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4C1F" w14:textId="77777777" w:rsidR="00FA7B64" w:rsidRPr="00FA7B64" w:rsidRDefault="00FA7B64" w:rsidP="00FA7B64">
      <w:pPr>
        <w:jc w:val="center"/>
        <w:rPr>
          <w:sz w:val="44"/>
          <w:szCs w:val="44"/>
        </w:rPr>
      </w:pPr>
      <w:r w:rsidRPr="00FA7B64">
        <w:rPr>
          <w:sz w:val="44"/>
          <w:szCs w:val="44"/>
        </w:rPr>
        <w:t>Define Problem / Problem Understanding</w:t>
      </w:r>
    </w:p>
    <w:p w14:paraId="140523B6" w14:textId="77777777" w:rsidR="00FA7B64" w:rsidRDefault="00FA7B64" w:rsidP="00FA7B64">
      <w:pPr>
        <w:rPr>
          <w:b/>
          <w:bCs/>
          <w:sz w:val="36"/>
          <w:szCs w:val="36"/>
        </w:rPr>
      </w:pPr>
    </w:p>
    <w:tbl>
      <w:tblPr>
        <w:tblStyle w:val="TableGrid"/>
        <w:tblpPr w:leftFromText="180" w:rightFromText="180" w:vertAnchor="page" w:horzAnchor="margin" w:tblpY="2805"/>
        <w:tblW w:w="9457" w:type="dxa"/>
        <w:tblLook w:val="04A0" w:firstRow="1" w:lastRow="0" w:firstColumn="1" w:lastColumn="0" w:noHBand="0" w:noVBand="1"/>
      </w:tblPr>
      <w:tblGrid>
        <w:gridCol w:w="2002"/>
        <w:gridCol w:w="7455"/>
      </w:tblGrid>
      <w:tr w:rsidR="00FA0999" w14:paraId="46006E2A" w14:textId="77777777" w:rsidTr="00FA0999">
        <w:trPr>
          <w:trHeight w:val="534"/>
        </w:trPr>
        <w:tc>
          <w:tcPr>
            <w:tcW w:w="2002" w:type="dxa"/>
          </w:tcPr>
          <w:p w14:paraId="4E1C334D" w14:textId="77777777" w:rsidR="00FA0999" w:rsidRPr="00FA7B64" w:rsidRDefault="00FA0999" w:rsidP="00FA0999">
            <w:pPr>
              <w:rPr>
                <w:sz w:val="28"/>
                <w:szCs w:val="28"/>
              </w:rPr>
            </w:pPr>
            <w:r w:rsidRPr="00FA7B64">
              <w:rPr>
                <w:sz w:val="28"/>
                <w:szCs w:val="28"/>
              </w:rPr>
              <w:t xml:space="preserve">Date </w:t>
            </w:r>
          </w:p>
        </w:tc>
        <w:tc>
          <w:tcPr>
            <w:tcW w:w="7455" w:type="dxa"/>
          </w:tcPr>
          <w:p w14:paraId="2AE8F4B4" w14:textId="77777777" w:rsidR="00FA0999" w:rsidRPr="00FA7B64" w:rsidRDefault="00FA0999" w:rsidP="00FA0999">
            <w:pPr>
              <w:rPr>
                <w:sz w:val="28"/>
                <w:szCs w:val="28"/>
              </w:rPr>
            </w:pPr>
            <w:r w:rsidRPr="00FA7B64">
              <w:rPr>
                <w:sz w:val="28"/>
                <w:szCs w:val="28"/>
              </w:rPr>
              <w:t>09 October 2023</w:t>
            </w:r>
          </w:p>
        </w:tc>
      </w:tr>
      <w:tr w:rsidR="00FA0999" w14:paraId="0BE4BF39" w14:textId="77777777" w:rsidTr="00FA0999">
        <w:trPr>
          <w:trHeight w:val="553"/>
        </w:trPr>
        <w:tc>
          <w:tcPr>
            <w:tcW w:w="2002" w:type="dxa"/>
          </w:tcPr>
          <w:p w14:paraId="198F13C2" w14:textId="77777777" w:rsidR="00FA0999" w:rsidRPr="00FA7B64" w:rsidRDefault="00FA0999" w:rsidP="00FA0999">
            <w:pPr>
              <w:rPr>
                <w:sz w:val="28"/>
                <w:szCs w:val="28"/>
              </w:rPr>
            </w:pPr>
            <w:r w:rsidRPr="00FA7B64">
              <w:rPr>
                <w:sz w:val="28"/>
                <w:szCs w:val="28"/>
              </w:rPr>
              <w:t>Team Id</w:t>
            </w:r>
          </w:p>
        </w:tc>
        <w:tc>
          <w:tcPr>
            <w:tcW w:w="7455" w:type="dxa"/>
          </w:tcPr>
          <w:p w14:paraId="20F5AC6E" w14:textId="77777777" w:rsidR="00FA0999" w:rsidRPr="00FA7B64" w:rsidRDefault="00FA0999" w:rsidP="00FA0999">
            <w:pPr>
              <w:rPr>
                <w:sz w:val="28"/>
                <w:szCs w:val="28"/>
              </w:rPr>
            </w:pPr>
            <w:r>
              <w:rPr>
                <w:sz w:val="28"/>
                <w:szCs w:val="28"/>
              </w:rPr>
              <w:t>NM2023TMID05047</w:t>
            </w:r>
          </w:p>
        </w:tc>
      </w:tr>
      <w:tr w:rsidR="00FA0999" w14:paraId="2B96CA52" w14:textId="77777777" w:rsidTr="00FA0999">
        <w:trPr>
          <w:trHeight w:val="534"/>
        </w:trPr>
        <w:tc>
          <w:tcPr>
            <w:tcW w:w="2002" w:type="dxa"/>
          </w:tcPr>
          <w:p w14:paraId="61889737" w14:textId="77777777" w:rsidR="00FA0999" w:rsidRPr="00FA7B64" w:rsidRDefault="00FA0999" w:rsidP="00FA0999">
            <w:pPr>
              <w:rPr>
                <w:sz w:val="28"/>
                <w:szCs w:val="28"/>
              </w:rPr>
            </w:pPr>
            <w:r w:rsidRPr="00FA7B64">
              <w:rPr>
                <w:sz w:val="28"/>
                <w:szCs w:val="28"/>
              </w:rPr>
              <w:t>Project Name</w:t>
            </w:r>
          </w:p>
        </w:tc>
        <w:tc>
          <w:tcPr>
            <w:tcW w:w="7455" w:type="dxa"/>
          </w:tcPr>
          <w:p w14:paraId="501E0AF2" w14:textId="77777777" w:rsidR="00FA0999" w:rsidRPr="00FA7B64" w:rsidRDefault="00FA0999" w:rsidP="00FA0999">
            <w:pPr>
              <w:rPr>
                <w:sz w:val="28"/>
                <w:szCs w:val="28"/>
              </w:rPr>
            </w:pPr>
            <w:r>
              <w:rPr>
                <w:sz w:val="28"/>
                <w:szCs w:val="28"/>
              </w:rPr>
              <w:t xml:space="preserve">The Future of Work: Glassdoor Jobs Data Analysis </w:t>
            </w:r>
          </w:p>
        </w:tc>
      </w:tr>
    </w:tbl>
    <w:p w14:paraId="71DCA184" w14:textId="7BA5BF5A" w:rsidR="00FA7B64" w:rsidRDefault="00FA7B64" w:rsidP="00FA7B64">
      <w:pPr>
        <w:jc w:val="center"/>
        <w:rPr>
          <w:b/>
          <w:bCs/>
          <w:sz w:val="40"/>
          <w:szCs w:val="40"/>
        </w:rPr>
      </w:pPr>
    </w:p>
    <w:p w14:paraId="0B61B2A0" w14:textId="68774AE1" w:rsidR="00FA7B64" w:rsidRPr="00FA7B64" w:rsidRDefault="00FA0999" w:rsidP="00FA7B64">
      <w:pPr>
        <w:jc w:val="center"/>
        <w:rPr>
          <w:b/>
          <w:bCs/>
          <w:sz w:val="40"/>
          <w:szCs w:val="40"/>
        </w:rPr>
      </w:pPr>
      <w:r>
        <w:rPr>
          <w:b/>
          <w:bCs/>
          <w:sz w:val="40"/>
          <w:szCs w:val="40"/>
        </w:rPr>
        <w:t>Literacy Survey</w:t>
      </w:r>
    </w:p>
    <w:p w14:paraId="701180D8" w14:textId="77777777" w:rsidR="0012716C" w:rsidRDefault="0012716C" w:rsidP="0012716C">
      <w:pPr>
        <w:rPr>
          <w:b/>
          <w:bCs/>
          <w:sz w:val="40"/>
          <w:szCs w:val="40"/>
        </w:rPr>
      </w:pPr>
      <w:r>
        <w:rPr>
          <w:b/>
          <w:bCs/>
          <w:sz w:val="40"/>
          <w:szCs w:val="40"/>
        </w:rPr>
        <w:t>A comprehensive literature survey for the Data Analysis of Glassdoor Jobs entails a thorough examination of various aspects related to job roles offered by specific organizations within a particular industry and sector. Job analysis, a fundamental concept in the field of human resource management, is central to understanding the organization of jobs within what is often referred to as a job family.</w:t>
      </w:r>
    </w:p>
    <w:p w14:paraId="6A88BF33" w14:textId="77777777" w:rsidR="0012716C" w:rsidRDefault="0012716C" w:rsidP="0012716C">
      <w:pPr>
        <w:rPr>
          <w:sz w:val="28"/>
          <w:szCs w:val="28"/>
        </w:rPr>
      </w:pPr>
    </w:p>
    <w:p w14:paraId="1B1BF48D" w14:textId="77777777" w:rsidR="0012716C" w:rsidRDefault="0012716C" w:rsidP="0012716C">
      <w:pPr>
        <w:rPr>
          <w:sz w:val="28"/>
          <w:szCs w:val="28"/>
        </w:rPr>
      </w:pPr>
    </w:p>
    <w:p w14:paraId="1A8183B7" w14:textId="77777777" w:rsidR="0012716C" w:rsidRDefault="0012716C" w:rsidP="0012716C">
      <w:pPr>
        <w:rPr>
          <w:sz w:val="28"/>
          <w:szCs w:val="28"/>
        </w:rPr>
      </w:pPr>
    </w:p>
    <w:p w14:paraId="75A6C9AF" w14:textId="77777777" w:rsidR="0012716C" w:rsidRDefault="0012716C" w:rsidP="0012716C">
      <w:pPr>
        <w:rPr>
          <w:sz w:val="28"/>
          <w:szCs w:val="28"/>
        </w:rPr>
      </w:pPr>
      <w:r>
        <w:rPr>
          <w:sz w:val="28"/>
          <w:szCs w:val="28"/>
        </w:rPr>
        <w:t>Scope of Job Analysis:</w:t>
      </w:r>
    </w:p>
    <w:p w14:paraId="1A944659" w14:textId="77777777" w:rsidR="0012716C" w:rsidRDefault="0012716C" w:rsidP="0012716C">
      <w:pPr>
        <w:rPr>
          <w:sz w:val="28"/>
          <w:szCs w:val="28"/>
        </w:rPr>
      </w:pPr>
    </w:p>
    <w:p w14:paraId="455B7CE7" w14:textId="77777777" w:rsidR="0012716C" w:rsidRDefault="0012716C" w:rsidP="0012716C">
      <w:pPr>
        <w:rPr>
          <w:sz w:val="28"/>
          <w:szCs w:val="28"/>
        </w:rPr>
      </w:pPr>
    </w:p>
    <w:p w14:paraId="61D38913" w14:textId="77777777" w:rsidR="0012716C" w:rsidRDefault="0012716C" w:rsidP="0012716C">
      <w:pPr>
        <w:rPr>
          <w:sz w:val="28"/>
          <w:szCs w:val="28"/>
        </w:rPr>
      </w:pPr>
    </w:p>
    <w:p w14:paraId="0B3E91F8" w14:textId="709A1452" w:rsidR="0012716C" w:rsidRPr="0012716C" w:rsidRDefault="0012716C" w:rsidP="0012716C">
      <w:pPr>
        <w:pStyle w:val="ListParagraph"/>
        <w:numPr>
          <w:ilvl w:val="0"/>
          <w:numId w:val="2"/>
        </w:numPr>
        <w:rPr>
          <w:sz w:val="28"/>
          <w:szCs w:val="28"/>
        </w:rPr>
      </w:pPr>
      <w:r w:rsidRPr="0012716C">
        <w:rPr>
          <w:sz w:val="28"/>
          <w:szCs w:val="28"/>
        </w:rPr>
        <w:lastRenderedPageBreak/>
        <w:t>Defining Job Roles: Job analysis serves as the cornerstone for defining and structuring job roles within organizations. It outlines the responsibilities, qualifications, and essential attributes required for specific positions. This process is crucial for organizations in terms of recruitment, training, and performance evaluation.</w:t>
      </w:r>
    </w:p>
    <w:p w14:paraId="7A72986E" w14:textId="77777777" w:rsidR="0012716C" w:rsidRDefault="0012716C" w:rsidP="0012716C">
      <w:pPr>
        <w:rPr>
          <w:sz w:val="28"/>
          <w:szCs w:val="28"/>
        </w:rPr>
      </w:pPr>
    </w:p>
    <w:p w14:paraId="194E9CCA" w14:textId="77777777" w:rsidR="0012716C" w:rsidRDefault="0012716C" w:rsidP="0012716C">
      <w:pPr>
        <w:rPr>
          <w:sz w:val="28"/>
          <w:szCs w:val="28"/>
        </w:rPr>
      </w:pPr>
    </w:p>
    <w:p w14:paraId="77E1A95A" w14:textId="77777777" w:rsidR="0012716C" w:rsidRDefault="0012716C" w:rsidP="0012716C">
      <w:pPr>
        <w:rPr>
          <w:sz w:val="28"/>
          <w:szCs w:val="28"/>
        </w:rPr>
      </w:pPr>
    </w:p>
    <w:p w14:paraId="272AD5D6" w14:textId="410BD609" w:rsidR="0012716C" w:rsidRPr="0012716C" w:rsidRDefault="0012716C" w:rsidP="0012716C">
      <w:pPr>
        <w:pStyle w:val="ListParagraph"/>
        <w:numPr>
          <w:ilvl w:val="0"/>
          <w:numId w:val="2"/>
        </w:numPr>
        <w:rPr>
          <w:sz w:val="28"/>
          <w:szCs w:val="28"/>
        </w:rPr>
      </w:pPr>
      <w:r w:rsidRPr="0012716C">
        <w:rPr>
          <w:sz w:val="28"/>
          <w:szCs w:val="28"/>
        </w:rPr>
        <w:t>Career Advancement: By meticulously analyzing job roles, organizations can identify paths of job progression within job families. This insight is invaluable for employees who aspire to advance their careers and seek opportunities for increased compensation and professional development. It also aids in creating a well-defined career growth path within an organization.</w:t>
      </w:r>
    </w:p>
    <w:p w14:paraId="315A3B0D" w14:textId="77777777" w:rsidR="0012716C" w:rsidRDefault="0012716C" w:rsidP="0012716C">
      <w:pPr>
        <w:rPr>
          <w:sz w:val="28"/>
          <w:szCs w:val="28"/>
        </w:rPr>
      </w:pPr>
    </w:p>
    <w:p w14:paraId="6D98200F" w14:textId="77777777" w:rsidR="0012716C" w:rsidRDefault="0012716C" w:rsidP="0012716C">
      <w:pPr>
        <w:rPr>
          <w:sz w:val="28"/>
          <w:szCs w:val="28"/>
        </w:rPr>
      </w:pPr>
    </w:p>
    <w:p w14:paraId="0012E473" w14:textId="77777777" w:rsidR="0012716C" w:rsidRDefault="0012716C" w:rsidP="0012716C">
      <w:pPr>
        <w:rPr>
          <w:sz w:val="28"/>
          <w:szCs w:val="28"/>
        </w:rPr>
      </w:pPr>
    </w:p>
    <w:p w14:paraId="6FD2D323" w14:textId="08D5DD62" w:rsidR="0012716C" w:rsidRPr="0012716C" w:rsidRDefault="0012716C" w:rsidP="0012716C">
      <w:pPr>
        <w:pStyle w:val="ListParagraph"/>
        <w:numPr>
          <w:ilvl w:val="0"/>
          <w:numId w:val="2"/>
        </w:numPr>
        <w:rPr>
          <w:sz w:val="28"/>
          <w:szCs w:val="28"/>
        </w:rPr>
      </w:pPr>
      <w:r w:rsidRPr="0012716C">
        <w:rPr>
          <w:sz w:val="28"/>
          <w:szCs w:val="28"/>
        </w:rPr>
        <w:t>Alignment with Industry Trends: Job analysis is not conducted in isolation but within the context of a specific industry and sector. The survey delves into the literature addressing how job analysis aligns with industry trends, allowing organizations to stay competitive by adapting to changing job market demands.</w:t>
      </w:r>
    </w:p>
    <w:p w14:paraId="05FACAE0" w14:textId="77777777" w:rsidR="0012716C" w:rsidRDefault="0012716C" w:rsidP="0012716C">
      <w:pPr>
        <w:rPr>
          <w:sz w:val="28"/>
          <w:szCs w:val="28"/>
        </w:rPr>
      </w:pPr>
    </w:p>
    <w:p w14:paraId="0145965F" w14:textId="77777777" w:rsidR="0012716C" w:rsidRDefault="0012716C" w:rsidP="0012716C">
      <w:pPr>
        <w:rPr>
          <w:sz w:val="28"/>
          <w:szCs w:val="28"/>
        </w:rPr>
      </w:pPr>
    </w:p>
    <w:p w14:paraId="65A66751" w14:textId="77777777" w:rsidR="0012716C" w:rsidRDefault="0012716C" w:rsidP="0012716C">
      <w:pPr>
        <w:rPr>
          <w:sz w:val="28"/>
          <w:szCs w:val="28"/>
        </w:rPr>
      </w:pPr>
    </w:p>
    <w:p w14:paraId="3BD68018" w14:textId="77777777" w:rsidR="0012716C" w:rsidRDefault="0012716C" w:rsidP="0012716C">
      <w:pPr>
        <w:rPr>
          <w:sz w:val="28"/>
          <w:szCs w:val="28"/>
        </w:rPr>
      </w:pPr>
      <w:r>
        <w:rPr>
          <w:sz w:val="28"/>
          <w:szCs w:val="28"/>
        </w:rPr>
        <w:t>Key Objectives:</w:t>
      </w:r>
    </w:p>
    <w:p w14:paraId="2EFCECB7" w14:textId="77777777" w:rsidR="0012716C" w:rsidRDefault="0012716C" w:rsidP="0012716C">
      <w:pPr>
        <w:rPr>
          <w:sz w:val="28"/>
          <w:szCs w:val="28"/>
        </w:rPr>
      </w:pPr>
    </w:p>
    <w:p w14:paraId="3811F3B6" w14:textId="77777777" w:rsidR="0012716C" w:rsidRDefault="0012716C" w:rsidP="0012716C">
      <w:pPr>
        <w:rPr>
          <w:sz w:val="28"/>
          <w:szCs w:val="28"/>
        </w:rPr>
      </w:pPr>
    </w:p>
    <w:p w14:paraId="23BF4EAE" w14:textId="77777777" w:rsidR="0012716C" w:rsidRDefault="0012716C" w:rsidP="0012716C">
      <w:pPr>
        <w:rPr>
          <w:sz w:val="28"/>
          <w:szCs w:val="28"/>
        </w:rPr>
      </w:pPr>
    </w:p>
    <w:p w14:paraId="7D3A4093" w14:textId="77777777" w:rsidR="0012716C" w:rsidRDefault="0012716C" w:rsidP="0012716C">
      <w:pPr>
        <w:rPr>
          <w:sz w:val="28"/>
          <w:szCs w:val="28"/>
        </w:rPr>
      </w:pPr>
      <w:r>
        <w:rPr>
          <w:sz w:val="28"/>
          <w:szCs w:val="28"/>
        </w:rPr>
        <w:t>The primary objectives of this literature survey are to:</w:t>
      </w:r>
    </w:p>
    <w:p w14:paraId="3ECC3FAA" w14:textId="77777777" w:rsidR="0012716C" w:rsidRDefault="0012716C" w:rsidP="0012716C">
      <w:pPr>
        <w:rPr>
          <w:sz w:val="28"/>
          <w:szCs w:val="28"/>
        </w:rPr>
      </w:pPr>
    </w:p>
    <w:p w14:paraId="3CB324C4" w14:textId="23D56A65" w:rsidR="0012716C" w:rsidRPr="0012716C" w:rsidRDefault="0012716C" w:rsidP="0012716C">
      <w:pPr>
        <w:pStyle w:val="ListParagraph"/>
        <w:numPr>
          <w:ilvl w:val="0"/>
          <w:numId w:val="3"/>
        </w:numPr>
        <w:rPr>
          <w:sz w:val="28"/>
          <w:szCs w:val="28"/>
        </w:rPr>
      </w:pPr>
      <w:r w:rsidRPr="0012716C">
        <w:rPr>
          <w:sz w:val="28"/>
          <w:szCs w:val="28"/>
        </w:rPr>
        <w:t>Examine how job analysis methodologies are applied in real-world scenarios, particularly concerning Glassdoor job data.</w:t>
      </w:r>
    </w:p>
    <w:p w14:paraId="3F963C09" w14:textId="77777777" w:rsidR="0012716C" w:rsidRDefault="0012716C" w:rsidP="0012716C">
      <w:pPr>
        <w:rPr>
          <w:sz w:val="28"/>
          <w:szCs w:val="28"/>
        </w:rPr>
      </w:pPr>
    </w:p>
    <w:p w14:paraId="0189EE07" w14:textId="516796F6" w:rsidR="0012716C" w:rsidRPr="0012716C" w:rsidRDefault="0012716C" w:rsidP="0012716C">
      <w:pPr>
        <w:pStyle w:val="ListParagraph"/>
        <w:numPr>
          <w:ilvl w:val="0"/>
          <w:numId w:val="3"/>
        </w:numPr>
        <w:rPr>
          <w:sz w:val="28"/>
          <w:szCs w:val="28"/>
        </w:rPr>
      </w:pPr>
      <w:r w:rsidRPr="0012716C">
        <w:rPr>
          <w:sz w:val="28"/>
          <w:szCs w:val="28"/>
        </w:rPr>
        <w:t>Explore the link between job analysis, career progression, and compensation packages.</w:t>
      </w:r>
    </w:p>
    <w:p w14:paraId="08178B60" w14:textId="77777777" w:rsidR="0012716C" w:rsidRDefault="0012716C" w:rsidP="0012716C">
      <w:pPr>
        <w:pStyle w:val="ListParagraph"/>
        <w:rPr>
          <w:sz w:val="28"/>
          <w:szCs w:val="28"/>
        </w:rPr>
      </w:pPr>
    </w:p>
    <w:p w14:paraId="237D4455" w14:textId="77777777" w:rsidR="0012716C" w:rsidRDefault="0012716C" w:rsidP="0012716C">
      <w:pPr>
        <w:rPr>
          <w:sz w:val="28"/>
          <w:szCs w:val="28"/>
        </w:rPr>
      </w:pPr>
    </w:p>
    <w:p w14:paraId="17B336CA" w14:textId="0A4A85C5" w:rsidR="0012716C" w:rsidRPr="0012716C" w:rsidRDefault="0012716C" w:rsidP="0012716C">
      <w:pPr>
        <w:pStyle w:val="ListParagraph"/>
        <w:numPr>
          <w:ilvl w:val="0"/>
          <w:numId w:val="3"/>
        </w:numPr>
        <w:rPr>
          <w:sz w:val="28"/>
          <w:szCs w:val="28"/>
        </w:rPr>
      </w:pPr>
      <w:r w:rsidRPr="0012716C">
        <w:rPr>
          <w:sz w:val="28"/>
          <w:szCs w:val="28"/>
        </w:rPr>
        <w:t>Understand how job analysis contributes to an organization’s ability to attract and retain top talent.</w:t>
      </w:r>
    </w:p>
    <w:p w14:paraId="5149B46B" w14:textId="77777777" w:rsidR="0012716C" w:rsidRDefault="0012716C" w:rsidP="0012716C">
      <w:pPr>
        <w:rPr>
          <w:sz w:val="28"/>
          <w:szCs w:val="28"/>
        </w:rPr>
      </w:pPr>
    </w:p>
    <w:p w14:paraId="139B4494" w14:textId="155D7DDB" w:rsidR="0012716C" w:rsidRPr="0012716C" w:rsidRDefault="0012716C" w:rsidP="0012716C">
      <w:pPr>
        <w:pStyle w:val="ListParagraph"/>
        <w:numPr>
          <w:ilvl w:val="0"/>
          <w:numId w:val="3"/>
        </w:numPr>
        <w:rPr>
          <w:sz w:val="28"/>
          <w:szCs w:val="28"/>
        </w:rPr>
      </w:pPr>
      <w:r w:rsidRPr="0012716C">
        <w:rPr>
          <w:sz w:val="28"/>
          <w:szCs w:val="28"/>
        </w:rPr>
        <w:t>Investigate the role of data analysis and data visualization techniques in extracting actionable insights from job data on platforms like Glassdoor.</w:t>
      </w:r>
    </w:p>
    <w:p w14:paraId="30B208F9" w14:textId="77777777" w:rsidR="0012716C" w:rsidRDefault="0012716C" w:rsidP="0012716C">
      <w:pPr>
        <w:pStyle w:val="ListParagraph"/>
        <w:rPr>
          <w:sz w:val="28"/>
          <w:szCs w:val="28"/>
        </w:rPr>
      </w:pPr>
    </w:p>
    <w:p w14:paraId="46A29983" w14:textId="77777777" w:rsidR="0012716C" w:rsidRDefault="0012716C" w:rsidP="0012716C">
      <w:pPr>
        <w:rPr>
          <w:sz w:val="28"/>
          <w:szCs w:val="28"/>
        </w:rPr>
      </w:pPr>
    </w:p>
    <w:p w14:paraId="66E815D2" w14:textId="77777777" w:rsidR="0012716C" w:rsidRPr="0012716C" w:rsidRDefault="0012716C" w:rsidP="0012716C">
      <w:pPr>
        <w:rPr>
          <w:sz w:val="28"/>
          <w:szCs w:val="28"/>
        </w:rPr>
      </w:pPr>
      <w:r>
        <w:rPr>
          <w:sz w:val="28"/>
          <w:szCs w:val="28"/>
        </w:rPr>
        <w:t>By undertaking this literature survey, students aim to build a strong foundation for the Data Analysis of Glassdoor Jobs project, gaining insights from existing research and practices that will inform their approach to this significant endeavor</w:t>
      </w:r>
    </w:p>
    <w:p w14:paraId="5809F67E" w14:textId="77777777" w:rsidR="00FA7B64" w:rsidRDefault="00FA7B64"/>
    <w:sectPr w:rsidR="00FA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6EF"/>
    <w:multiLevelType w:val="multilevel"/>
    <w:tmpl w:val="399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E6017"/>
    <w:multiLevelType w:val="hybridMultilevel"/>
    <w:tmpl w:val="3050BACC"/>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43DD8"/>
    <w:multiLevelType w:val="hybridMultilevel"/>
    <w:tmpl w:val="3A403D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287460">
    <w:abstractNumId w:val="0"/>
  </w:num>
  <w:num w:numId="2" w16cid:durableId="216481506">
    <w:abstractNumId w:val="1"/>
  </w:num>
  <w:num w:numId="3" w16cid:durableId="1162507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64"/>
    <w:rsid w:val="0012716C"/>
    <w:rsid w:val="004D71C7"/>
    <w:rsid w:val="004E5D46"/>
    <w:rsid w:val="00B8575D"/>
    <w:rsid w:val="00FA0999"/>
    <w:rsid w:val="00FA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CD84"/>
  <w15:chartTrackingRefBased/>
  <w15:docId w15:val="{A3E526B6-5093-42A0-9E91-68E229D1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57253">
      <w:bodyDiv w:val="1"/>
      <w:marLeft w:val="0"/>
      <w:marRight w:val="0"/>
      <w:marTop w:val="0"/>
      <w:marBottom w:val="0"/>
      <w:divBdr>
        <w:top w:val="none" w:sz="0" w:space="0" w:color="auto"/>
        <w:left w:val="none" w:sz="0" w:space="0" w:color="auto"/>
        <w:bottom w:val="none" w:sz="0" w:space="0" w:color="auto"/>
        <w:right w:val="none" w:sz="0" w:space="0" w:color="auto"/>
      </w:divBdr>
    </w:div>
    <w:div w:id="387916424">
      <w:bodyDiv w:val="1"/>
      <w:marLeft w:val="0"/>
      <w:marRight w:val="0"/>
      <w:marTop w:val="0"/>
      <w:marBottom w:val="0"/>
      <w:divBdr>
        <w:top w:val="none" w:sz="0" w:space="0" w:color="auto"/>
        <w:left w:val="none" w:sz="0" w:space="0" w:color="auto"/>
        <w:bottom w:val="none" w:sz="0" w:space="0" w:color="auto"/>
        <w:right w:val="none" w:sz="0" w:space="0" w:color="auto"/>
      </w:divBdr>
    </w:div>
    <w:div w:id="436948583">
      <w:bodyDiv w:val="1"/>
      <w:marLeft w:val="0"/>
      <w:marRight w:val="0"/>
      <w:marTop w:val="0"/>
      <w:marBottom w:val="0"/>
      <w:divBdr>
        <w:top w:val="none" w:sz="0" w:space="0" w:color="auto"/>
        <w:left w:val="none" w:sz="0" w:space="0" w:color="auto"/>
        <w:bottom w:val="none" w:sz="0" w:space="0" w:color="auto"/>
        <w:right w:val="none" w:sz="0" w:space="0" w:color="auto"/>
      </w:divBdr>
    </w:div>
    <w:div w:id="931546439">
      <w:bodyDiv w:val="1"/>
      <w:marLeft w:val="0"/>
      <w:marRight w:val="0"/>
      <w:marTop w:val="0"/>
      <w:marBottom w:val="0"/>
      <w:divBdr>
        <w:top w:val="none" w:sz="0" w:space="0" w:color="auto"/>
        <w:left w:val="none" w:sz="0" w:space="0" w:color="auto"/>
        <w:bottom w:val="none" w:sz="0" w:space="0" w:color="auto"/>
        <w:right w:val="none" w:sz="0" w:space="0" w:color="auto"/>
      </w:divBdr>
    </w:div>
    <w:div w:id="1680035983">
      <w:bodyDiv w:val="1"/>
      <w:marLeft w:val="0"/>
      <w:marRight w:val="0"/>
      <w:marTop w:val="0"/>
      <w:marBottom w:val="0"/>
      <w:divBdr>
        <w:top w:val="none" w:sz="0" w:space="0" w:color="auto"/>
        <w:left w:val="none" w:sz="0" w:space="0" w:color="auto"/>
        <w:bottom w:val="none" w:sz="0" w:space="0" w:color="auto"/>
        <w:right w:val="none" w:sz="0" w:space="0" w:color="auto"/>
      </w:divBdr>
    </w:div>
    <w:div w:id="203229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dc:description/>
  <cp:lastModifiedBy>BFT131B357 SAMSUDEEN SHA</cp:lastModifiedBy>
  <cp:revision>2</cp:revision>
  <dcterms:created xsi:type="dcterms:W3CDTF">2023-11-02T02:56:00Z</dcterms:created>
  <dcterms:modified xsi:type="dcterms:W3CDTF">2023-11-02T02:56:00Z</dcterms:modified>
</cp:coreProperties>
</file>