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42FAA" w14:textId="77777777" w:rsidR="00B627B2" w:rsidRDefault="006928D6" w:rsidP="006928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套料单只有纸质档没有电子档，应与客户沟通，来料时发送电子档和纸质档套料单。</w:t>
      </w:r>
    </w:p>
    <w:p w14:paraId="3BC054BB" w14:textId="11B228CE" w:rsidR="00172EDE" w:rsidRPr="0022220C" w:rsidRDefault="000C41BA" w:rsidP="00B627B2">
      <w:pPr>
        <w:pStyle w:val="a3"/>
        <w:numPr>
          <w:ilvl w:val="1"/>
          <w:numId w:val="1"/>
        </w:numPr>
        <w:ind w:firstLineChars="0"/>
        <w:rPr>
          <w:color w:val="70AD47" w:themeColor="accent6"/>
        </w:rPr>
      </w:pPr>
      <w:r w:rsidRPr="0022220C">
        <w:rPr>
          <w:rFonts w:hint="eastAsia"/>
          <w:color w:val="70AD47" w:themeColor="accent6"/>
        </w:rPr>
        <w:t>无论怎样，都要给出一个电子档</w:t>
      </w:r>
    </w:p>
    <w:p w14:paraId="78355D72" w14:textId="77777777" w:rsidR="00C87F69" w:rsidRDefault="006928D6" w:rsidP="006928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系统能否做到先进先出</w:t>
      </w:r>
      <w:r w:rsidR="00976CB5">
        <w:rPr>
          <w:rFonts w:hint="eastAsia"/>
        </w:rPr>
        <w:t>？</w:t>
      </w:r>
    </w:p>
    <w:p w14:paraId="5CCE1797" w14:textId="0A072D86" w:rsidR="006928D6" w:rsidRPr="0022220C" w:rsidRDefault="000C41BA" w:rsidP="00C87F69">
      <w:pPr>
        <w:pStyle w:val="a3"/>
        <w:numPr>
          <w:ilvl w:val="1"/>
          <w:numId w:val="1"/>
        </w:numPr>
        <w:ind w:firstLineChars="0"/>
        <w:rPr>
          <w:color w:val="70AD47" w:themeColor="accent6"/>
        </w:rPr>
      </w:pPr>
      <w:r w:rsidRPr="0022220C">
        <w:rPr>
          <w:rFonts w:hint="eastAsia"/>
          <w:color w:val="70AD47" w:themeColor="accent6"/>
        </w:rPr>
        <w:t>针对同一物料放不同料盒（坐标），需要重构数据库</w:t>
      </w:r>
      <w:r w:rsidRPr="0022220C">
        <w:rPr>
          <w:color w:val="70AD47" w:themeColor="accent6"/>
        </w:rPr>
        <w:t xml:space="preserve"> </w:t>
      </w:r>
      <w:r w:rsidRPr="0022220C">
        <w:rPr>
          <w:rFonts w:hint="eastAsia"/>
          <w:color w:val="70AD47" w:themeColor="accent6"/>
        </w:rPr>
        <w:t>，（暂且使用办法：同一种料在逻辑层面使用两种不同的料号（比如加后缀）来让系统进行区分）。</w:t>
      </w:r>
      <w:r w:rsidR="00C87F69" w:rsidRPr="0022220C">
        <w:rPr>
          <w:rFonts w:hint="eastAsia"/>
          <w:color w:val="FF0000"/>
        </w:rPr>
        <w:t>要1</w:t>
      </w:r>
      <w:r w:rsidR="00C87F69" w:rsidRPr="0022220C">
        <w:rPr>
          <w:color w:val="FF0000"/>
        </w:rPr>
        <w:t>0</w:t>
      </w:r>
      <w:r w:rsidR="00C87F69" w:rsidRPr="0022220C">
        <w:rPr>
          <w:rFonts w:hint="eastAsia"/>
          <w:color w:val="FF0000"/>
        </w:rPr>
        <w:t>天</w:t>
      </w:r>
    </w:p>
    <w:p w14:paraId="2A373D07" w14:textId="77777777" w:rsidR="00B627B2" w:rsidRDefault="006928D6" w:rsidP="006928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超发数量的统计，损耗数量的统计。</w:t>
      </w:r>
    </w:p>
    <w:p w14:paraId="0F88EA25" w14:textId="7F015224" w:rsidR="006928D6" w:rsidRPr="0022220C" w:rsidRDefault="00B627B2" w:rsidP="00B627B2">
      <w:pPr>
        <w:pStyle w:val="a3"/>
        <w:numPr>
          <w:ilvl w:val="1"/>
          <w:numId w:val="1"/>
        </w:numPr>
        <w:ind w:firstLineChars="0"/>
        <w:rPr>
          <w:color w:val="70AD47" w:themeColor="accent6"/>
        </w:rPr>
      </w:pPr>
      <w:r w:rsidRPr="0022220C">
        <w:rPr>
          <w:rFonts w:hint="eastAsia"/>
          <w:color w:val="70AD47" w:themeColor="accent6"/>
        </w:rPr>
        <w:t>后面更新方案：</w:t>
      </w:r>
      <w:r w:rsidR="00850F7B" w:rsidRPr="0022220C">
        <w:rPr>
          <w:rFonts w:hint="eastAsia"/>
          <w:color w:val="70AD47" w:themeColor="accent6"/>
        </w:rPr>
        <w:t>物料详情页面条目加入一个按钮：看账。</w:t>
      </w:r>
      <w:r w:rsidR="00130CA4" w:rsidRPr="0022220C">
        <w:rPr>
          <w:rFonts w:hint="eastAsia"/>
          <w:color w:val="70AD47" w:themeColor="accent6"/>
        </w:rPr>
        <w:t xml:space="preserve">显示各种流水信息，包括超、破等。超发=实际-计划 </w:t>
      </w:r>
      <w:r w:rsidR="00130CA4" w:rsidRPr="0022220C">
        <w:rPr>
          <w:color w:val="70AD47" w:themeColor="accent6"/>
        </w:rPr>
        <w:t xml:space="preserve"> </w:t>
      </w:r>
      <w:r w:rsidR="00130CA4" w:rsidRPr="0022220C">
        <w:rPr>
          <w:rFonts w:hint="eastAsia"/>
          <w:color w:val="70AD47" w:themeColor="accent6"/>
        </w:rPr>
        <w:t>； 破损=超发-退料</w:t>
      </w:r>
      <w:r w:rsidR="00C87F69" w:rsidRPr="0022220C">
        <w:rPr>
          <w:rFonts w:hint="eastAsia"/>
          <w:color w:val="70AD47" w:themeColor="accent6"/>
        </w:rPr>
        <w:t>。</w:t>
      </w:r>
      <w:r w:rsidR="00C87F69" w:rsidRPr="0022220C">
        <w:rPr>
          <w:rFonts w:hint="eastAsia"/>
          <w:color w:val="FF0000"/>
        </w:rPr>
        <w:t>要3天</w:t>
      </w:r>
    </w:p>
    <w:p w14:paraId="783C62BD" w14:textId="77777777" w:rsidR="00B627B2" w:rsidRDefault="006928D6" w:rsidP="006928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如何盘点？</w:t>
      </w:r>
    </w:p>
    <w:p w14:paraId="28EF73C6" w14:textId="360DEBFF" w:rsidR="006928D6" w:rsidRPr="0022220C" w:rsidRDefault="00B627B2" w:rsidP="00B627B2">
      <w:pPr>
        <w:pStyle w:val="a3"/>
        <w:numPr>
          <w:ilvl w:val="1"/>
          <w:numId w:val="1"/>
        </w:numPr>
        <w:ind w:firstLineChars="0"/>
        <w:rPr>
          <w:color w:val="70AD47" w:themeColor="accent6"/>
        </w:rPr>
      </w:pPr>
      <w:r w:rsidRPr="0022220C">
        <w:rPr>
          <w:rFonts w:hint="eastAsia"/>
          <w:color w:val="70AD47" w:themeColor="accent6"/>
        </w:rPr>
        <w:t>后面更新方案：</w:t>
      </w:r>
      <w:r w:rsidR="00503C89" w:rsidRPr="0022220C">
        <w:rPr>
          <w:rFonts w:hint="eastAsia"/>
          <w:color w:val="70AD47" w:themeColor="accent6"/>
        </w:rPr>
        <w:t>先</w:t>
      </w:r>
      <w:r w:rsidR="005329C1" w:rsidRPr="0022220C">
        <w:rPr>
          <w:rFonts w:hint="eastAsia"/>
          <w:color w:val="70AD47" w:themeColor="accent6"/>
        </w:rPr>
        <w:t>看物料详情页面条目库存，再去实地核对。如果正确则不管，如果错误则分两种情况，如果少了，就使用盘点修正按钮进行修正，并和主管汇报；如果多了，就直接和主管汇报即可。</w:t>
      </w:r>
      <w:r w:rsidR="00C87F69" w:rsidRPr="0022220C">
        <w:rPr>
          <w:rFonts w:hint="eastAsia"/>
          <w:color w:val="FF0000"/>
        </w:rPr>
        <w:t>要</w:t>
      </w:r>
      <w:r w:rsidRPr="0022220C">
        <w:rPr>
          <w:rFonts w:hint="eastAsia"/>
          <w:color w:val="FF0000"/>
        </w:rPr>
        <w:t>3天</w:t>
      </w:r>
    </w:p>
    <w:p w14:paraId="124B17E1" w14:textId="77777777" w:rsidR="00B627B2" w:rsidRDefault="006928D6" w:rsidP="006928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应根据料号找相应的料盘，不应该根据料盘找料号。</w:t>
      </w:r>
      <w:r w:rsidR="00D33AA1">
        <w:rPr>
          <w:rFonts w:hint="eastAsia"/>
        </w:rPr>
        <w:t>（考虑到物料多的时候，便于仓管人员操作）</w:t>
      </w:r>
    </w:p>
    <w:p w14:paraId="16363238" w14:textId="61FF3AD8" w:rsidR="006928D6" w:rsidRPr="0022220C" w:rsidRDefault="00B627B2" w:rsidP="00B627B2">
      <w:pPr>
        <w:pStyle w:val="a3"/>
        <w:numPr>
          <w:ilvl w:val="1"/>
          <w:numId w:val="1"/>
        </w:numPr>
        <w:ind w:firstLineChars="0"/>
        <w:rPr>
          <w:color w:val="70AD47" w:themeColor="accent6"/>
        </w:rPr>
      </w:pPr>
      <w:r w:rsidRPr="0022220C">
        <w:rPr>
          <w:rFonts w:hint="eastAsia"/>
          <w:color w:val="70AD47" w:themeColor="accent6"/>
        </w:rPr>
        <w:t>后面更新方案：</w:t>
      </w:r>
      <w:r w:rsidR="00A34F60" w:rsidRPr="0022220C">
        <w:rPr>
          <w:rFonts w:hint="eastAsia"/>
          <w:color w:val="70AD47" w:themeColor="accent6"/>
        </w:rPr>
        <w:t>针对入库，要手动输入料号（或者其他方式）让系统通知叉车拿料盒过来，然后仓管员放料进去即可</w:t>
      </w:r>
      <w:r w:rsidRPr="0022220C">
        <w:rPr>
          <w:rFonts w:hint="eastAsia"/>
          <w:color w:val="70AD47" w:themeColor="accent6"/>
        </w:rPr>
        <w:t>。</w:t>
      </w:r>
      <w:r w:rsidR="00C87F69" w:rsidRPr="0022220C">
        <w:rPr>
          <w:rFonts w:hint="eastAsia"/>
          <w:color w:val="FF0000"/>
        </w:rPr>
        <w:t>要1</w:t>
      </w:r>
      <w:r w:rsidR="00C87F69" w:rsidRPr="0022220C">
        <w:rPr>
          <w:color w:val="FF0000"/>
        </w:rPr>
        <w:t>0</w:t>
      </w:r>
      <w:r w:rsidR="00C87F69" w:rsidRPr="0022220C">
        <w:rPr>
          <w:rFonts w:hint="eastAsia"/>
          <w:color w:val="FF0000"/>
        </w:rPr>
        <w:t>天</w:t>
      </w:r>
    </w:p>
    <w:p w14:paraId="58C62F7B" w14:textId="77777777" w:rsidR="00B627B2" w:rsidRDefault="00976CB5" w:rsidP="006928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为何没有物料型号？</w:t>
      </w:r>
    </w:p>
    <w:p w14:paraId="05ED2EFC" w14:textId="0F76D390" w:rsidR="00976CB5" w:rsidRPr="0022220C" w:rsidRDefault="00B05106" w:rsidP="00B627B2">
      <w:pPr>
        <w:pStyle w:val="a3"/>
        <w:numPr>
          <w:ilvl w:val="1"/>
          <w:numId w:val="1"/>
        </w:numPr>
        <w:ind w:firstLineChars="0"/>
        <w:rPr>
          <w:color w:val="70AD47" w:themeColor="accent6"/>
        </w:rPr>
      </w:pPr>
      <w:r w:rsidRPr="0022220C">
        <w:rPr>
          <w:rFonts w:hint="eastAsia"/>
          <w:color w:val="70AD47" w:themeColor="accent6"/>
        </w:rPr>
        <w:t>容易加</w:t>
      </w:r>
      <w:r w:rsidR="00B627B2" w:rsidRPr="0022220C">
        <w:rPr>
          <w:rFonts w:hint="eastAsia"/>
          <w:color w:val="70AD47" w:themeColor="accent6"/>
        </w:rPr>
        <w:t>。</w:t>
      </w:r>
      <w:r w:rsidR="00B627B2" w:rsidRPr="0022220C">
        <w:rPr>
          <w:rFonts w:hint="eastAsia"/>
          <w:color w:val="FF0000"/>
        </w:rPr>
        <w:t>1天内</w:t>
      </w:r>
    </w:p>
    <w:p w14:paraId="13A534A5" w14:textId="77777777" w:rsidR="00B627B2" w:rsidRDefault="006928D6" w:rsidP="000C41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效率。</w:t>
      </w:r>
    </w:p>
    <w:p w14:paraId="3739FC54" w14:textId="4F2354BA" w:rsidR="000C41BA" w:rsidRPr="0022220C" w:rsidRDefault="000C41BA" w:rsidP="00B627B2">
      <w:pPr>
        <w:pStyle w:val="a3"/>
        <w:numPr>
          <w:ilvl w:val="1"/>
          <w:numId w:val="1"/>
        </w:numPr>
        <w:ind w:firstLineChars="0"/>
        <w:rPr>
          <w:color w:val="70AD47" w:themeColor="accent6"/>
        </w:rPr>
      </w:pPr>
      <w:r w:rsidRPr="0022220C">
        <w:rPr>
          <w:rFonts w:hint="eastAsia"/>
          <w:color w:val="70AD47" w:themeColor="accent6"/>
        </w:rPr>
        <w:t>等</w:t>
      </w:r>
      <w:r w:rsidR="00B627B2" w:rsidRPr="0022220C">
        <w:rPr>
          <w:rFonts w:hint="eastAsia"/>
          <w:color w:val="70AD47" w:themeColor="accent6"/>
        </w:rPr>
        <w:t>仓库</w:t>
      </w:r>
      <w:r w:rsidRPr="0022220C">
        <w:rPr>
          <w:rFonts w:hint="eastAsia"/>
          <w:color w:val="70AD47" w:themeColor="accent6"/>
        </w:rPr>
        <w:t>尺寸大了，</w:t>
      </w:r>
      <w:r w:rsidR="00B627B2" w:rsidRPr="0022220C">
        <w:rPr>
          <w:rFonts w:hint="eastAsia"/>
          <w:color w:val="70AD47" w:themeColor="accent6"/>
        </w:rPr>
        <w:t>自然</w:t>
      </w:r>
      <w:r w:rsidRPr="0022220C">
        <w:rPr>
          <w:rFonts w:hint="eastAsia"/>
          <w:color w:val="70AD47" w:themeColor="accent6"/>
        </w:rPr>
        <w:t>就</w:t>
      </w:r>
      <w:r w:rsidR="00B627B2" w:rsidRPr="0022220C">
        <w:rPr>
          <w:rFonts w:hint="eastAsia"/>
          <w:color w:val="70AD47" w:themeColor="accent6"/>
        </w:rPr>
        <w:t>体现出效率了</w:t>
      </w:r>
    </w:p>
    <w:p w14:paraId="19763B2A" w14:textId="6162D2DD" w:rsidR="00C87F69" w:rsidRDefault="00C87F69" w:rsidP="00C87F69"/>
    <w:p w14:paraId="27405A54" w14:textId="6AD60D86" w:rsidR="00C87F69" w:rsidRDefault="00C87F69" w:rsidP="00C87F69"/>
    <w:p w14:paraId="30D1B2AF" w14:textId="64C76FD2" w:rsidR="00C87F69" w:rsidRPr="0022220C" w:rsidRDefault="00C87F69" w:rsidP="00C87F69">
      <w:pPr>
        <w:rPr>
          <w:rFonts w:hint="eastAsia"/>
          <w:color w:val="FF0000"/>
        </w:rPr>
      </w:pPr>
      <w:r w:rsidRPr="0022220C">
        <w:rPr>
          <w:rFonts w:hint="eastAsia"/>
          <w:color w:val="FF0000"/>
        </w:rPr>
        <w:t>9月1</w:t>
      </w:r>
      <w:r w:rsidRPr="0022220C">
        <w:rPr>
          <w:color w:val="FF0000"/>
        </w:rPr>
        <w:t>5</w:t>
      </w:r>
      <w:r w:rsidR="0022220C">
        <w:rPr>
          <w:rFonts w:hint="eastAsia"/>
          <w:color w:val="FF0000"/>
        </w:rPr>
        <w:t>发布</w:t>
      </w:r>
      <w:bookmarkStart w:id="0" w:name="_GoBack"/>
      <w:bookmarkEnd w:id="0"/>
      <w:r w:rsidRPr="0022220C">
        <w:rPr>
          <w:rFonts w:hint="eastAsia"/>
          <w:color w:val="FF0000"/>
        </w:rPr>
        <w:t>：UW</w:t>
      </w:r>
      <w:r w:rsidRPr="0022220C">
        <w:rPr>
          <w:color w:val="FF0000"/>
        </w:rPr>
        <w:t>-0.4</w:t>
      </w:r>
    </w:p>
    <w:sectPr w:rsidR="00C87F69" w:rsidRPr="00222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30D4"/>
    <w:multiLevelType w:val="hybridMultilevel"/>
    <w:tmpl w:val="91C83E46"/>
    <w:lvl w:ilvl="0" w:tplc="7C44D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8D"/>
    <w:rsid w:val="000C41BA"/>
    <w:rsid w:val="00130CA4"/>
    <w:rsid w:val="00172EDE"/>
    <w:rsid w:val="0022220C"/>
    <w:rsid w:val="00503C89"/>
    <w:rsid w:val="005329C1"/>
    <w:rsid w:val="006928D6"/>
    <w:rsid w:val="007E1E8D"/>
    <w:rsid w:val="00850F7B"/>
    <w:rsid w:val="00976CB5"/>
    <w:rsid w:val="00A34F60"/>
    <w:rsid w:val="00B05106"/>
    <w:rsid w:val="00B627B2"/>
    <w:rsid w:val="00C87F69"/>
    <w:rsid w:val="00D3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8E00"/>
  <w15:chartTrackingRefBased/>
  <w15:docId w15:val="{2E8A6927-B2EB-4B85-AAEF-43CBC7F2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8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HCJ</dc:creator>
  <cp:keywords/>
  <dc:description/>
  <cp:lastModifiedBy>Hong Darhao</cp:lastModifiedBy>
  <cp:revision>10</cp:revision>
  <dcterms:created xsi:type="dcterms:W3CDTF">2018-08-08T08:32:00Z</dcterms:created>
  <dcterms:modified xsi:type="dcterms:W3CDTF">2018-08-09T01:47:00Z</dcterms:modified>
</cp:coreProperties>
</file>