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AE816" w14:textId="48BA872C" w:rsidR="004D1828" w:rsidRPr="00D67B71" w:rsidRDefault="00782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Ресторан – место общественного питания с высокой кухней.</w:t>
      </w:r>
      <w:r w:rsidR="000F796A">
        <w:rPr>
          <w:rFonts w:ascii="Times New Roman" w:hAnsi="Times New Roman" w:cs="Times New Roman"/>
          <w:sz w:val="28"/>
          <w:szCs w:val="28"/>
        </w:rPr>
        <w:t xml:space="preserve"> Общественное питание занимает важное место в</w:t>
      </w:r>
      <w:r w:rsidR="002A5AC0">
        <w:rPr>
          <w:rFonts w:ascii="Times New Roman" w:hAnsi="Times New Roman" w:cs="Times New Roman"/>
          <w:sz w:val="28"/>
          <w:szCs w:val="28"/>
        </w:rPr>
        <w:t xml:space="preserve"> обществе</w:t>
      </w:r>
      <w:r w:rsidR="000F796A">
        <w:rPr>
          <w:rFonts w:ascii="Times New Roman" w:hAnsi="Times New Roman" w:cs="Times New Roman"/>
          <w:sz w:val="28"/>
          <w:szCs w:val="28"/>
        </w:rPr>
        <w:t>.</w:t>
      </w:r>
      <w:r w:rsidR="00607A03">
        <w:rPr>
          <w:rFonts w:ascii="Times New Roman" w:hAnsi="Times New Roman" w:cs="Times New Roman"/>
          <w:sz w:val="28"/>
          <w:szCs w:val="28"/>
        </w:rPr>
        <w:t xml:space="preserve"> </w:t>
      </w:r>
      <w:r w:rsidR="002B248D">
        <w:rPr>
          <w:rFonts w:ascii="Times New Roman" w:hAnsi="Times New Roman" w:cs="Times New Roman"/>
          <w:sz w:val="28"/>
          <w:szCs w:val="28"/>
        </w:rPr>
        <w:t xml:space="preserve">Часто данную сферу можно встретить в городах, особенно крупных. </w:t>
      </w:r>
      <w:r w:rsidR="00B3478B">
        <w:rPr>
          <w:rFonts w:ascii="Times New Roman" w:hAnsi="Times New Roman" w:cs="Times New Roman"/>
          <w:sz w:val="28"/>
          <w:szCs w:val="28"/>
        </w:rPr>
        <w:t xml:space="preserve">Ресторан можно разделить на две части: зал и кухня, которыми руководят разные люди. Но имеют одну цель – обслужить клиента. Для обслуживания зал предоставляет места для клиентов, а кухня меню различных блюд. </w:t>
      </w:r>
    </w:p>
    <w:sectPr w:rsidR="004D1828" w:rsidRPr="00D67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42"/>
    <w:rsid w:val="000F796A"/>
    <w:rsid w:val="0024448A"/>
    <w:rsid w:val="002A5AC0"/>
    <w:rsid w:val="002B248D"/>
    <w:rsid w:val="004D1828"/>
    <w:rsid w:val="00607A03"/>
    <w:rsid w:val="00782713"/>
    <w:rsid w:val="00930ACA"/>
    <w:rsid w:val="00B3478B"/>
    <w:rsid w:val="00C65F42"/>
    <w:rsid w:val="00D67B71"/>
    <w:rsid w:val="00D9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9F8C1"/>
  <w15:chartTrackingRefBased/>
  <w15:docId w15:val="{738F4BC1-E216-4284-BB64-5419630C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9</cp:revision>
  <dcterms:created xsi:type="dcterms:W3CDTF">2025-01-27T12:29:00Z</dcterms:created>
  <dcterms:modified xsi:type="dcterms:W3CDTF">2025-01-29T08:07:00Z</dcterms:modified>
</cp:coreProperties>
</file>