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Indent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образования, науки и молодежной политики</w:t>
      </w:r>
    </w:p>
    <w:p>
      <w:pPr>
        <w:pStyle w:val="BodyTextIndent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Краснодарского края</w:t>
      </w:r>
    </w:p>
    <w:p>
      <w:pPr>
        <w:pStyle w:val="BodyTextIndent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ГБПОУ КК ЕПК</w:t>
      </w:r>
    </w:p>
    <w:p>
      <w:pPr>
        <w:pStyle w:val="BodyTextIndent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Indent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Отделение Педагогики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 09.02.07 Информационные системы и программирование</w:t>
      </w:r>
    </w:p>
    <w:p>
      <w:pPr>
        <w:pStyle w:val="BodyTextIndent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Indent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Indent"/>
        <w:ind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СТУДЕНТ И-32 ГРУППЫ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САМСЫКА РОДИОН МИХАЙЛОВИЧ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РАЗРАБОТКА БАЗЫ ДАННЫХ ДЛЯ ПРЕДМЕТНОЙ ОБЛАСТИ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«РЕСТОРАН»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Курсовой проект</w:t>
      </w:r>
    </w:p>
    <w:p>
      <w:pPr>
        <w:pStyle w:val="Normal"/>
        <w:spacing w:lineRule="auto" w:line="36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>Научный руководитель:</w:t>
      </w:r>
    </w:p>
    <w:p>
      <w:pPr>
        <w:pStyle w:val="Normal"/>
        <w:spacing w:lineRule="auto" w:line="360"/>
        <w:ind w:firstLine="851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Богомолова Светлана Михайловна</w:t>
      </w:r>
    </w:p>
    <w:p>
      <w:pPr>
        <w:pStyle w:val="Normal"/>
        <w:shd w:val="clear" w:color="auto" w:fill="FFFFFF"/>
        <w:tabs>
          <w:tab w:val="clear" w:pos="708"/>
          <w:tab w:val="left" w:pos="6173" w:leader="dot"/>
        </w:tabs>
        <w:spacing w:lineRule="auto" w:line="360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val="clear" w:color="auto" w:fill="FFFFFF"/>
        <w:tabs>
          <w:tab w:val="clear" w:pos="708"/>
          <w:tab w:val="left" w:pos="6173" w:leader="dot"/>
        </w:tabs>
        <w:spacing w:lineRule="auto" w:line="360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val="clear" w:color="auto" w:fill="FFFFFF"/>
        <w:tabs>
          <w:tab w:val="clear" w:pos="708"/>
          <w:tab w:val="left" w:pos="6173" w:leader="dot"/>
        </w:tabs>
        <w:spacing w:lineRule="auto" w:line="360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val="clear" w:color="auto" w:fill="FFFFFF"/>
        <w:tabs>
          <w:tab w:val="clear" w:pos="708"/>
          <w:tab w:val="left" w:pos="6173" w:leader="dot"/>
        </w:tabs>
        <w:spacing w:lineRule="auto" w:line="360"/>
        <w:ind w:firstLine="851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hd w:val="clear" w:color="auto" w:fill="FFFFFF"/>
        <w:tabs>
          <w:tab w:val="clear" w:pos="708"/>
          <w:tab w:val="left" w:pos="6173" w:leader="dot"/>
        </w:tabs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г. Ейск</w:t>
      </w:r>
    </w:p>
    <w:p>
      <w:pPr>
        <w:pStyle w:val="Normal"/>
        <w:shd w:val="clear" w:color="auto" w:fill="FFFFFF"/>
        <w:tabs>
          <w:tab w:val="clear" w:pos="708"/>
          <w:tab w:val="left" w:pos="6173" w:leader="dot"/>
        </w:tabs>
        <w:spacing w:lineRule="auto" w:line="360"/>
        <w:jc w:val="center"/>
        <w:rPr>
          <w:b/>
          <w:bCs/>
          <w:spacing w:val="-1"/>
          <w:sz w:val="28"/>
          <w:szCs w:val="28"/>
        </w:rPr>
      </w:pPr>
      <w:r>
        <w:rPr>
          <w:sz w:val="28"/>
          <w:szCs w:val="28"/>
        </w:rPr>
        <w:t>2025 г.</w:t>
      </w:r>
      <w:r>
        <w:br w:type="page"/>
      </w:r>
    </w:p>
    <w:p>
      <w:pPr>
        <w:pStyle w:val="TOCHeading"/>
        <w:spacing w:lineRule="auto" w:line="360" w:before="0" w:after="0"/>
        <w:jc w:val="center"/>
        <w:rPr>
          <w:rFonts w:ascii="Times New Roman" w:hAnsi="Times New Roman"/>
          <w:color w:val="auto"/>
        </w:rPr>
      </w:pPr>
      <w:r>
        <w:rPr>
          <w:rFonts w:ascii="Times New Roman" w:hAnsi="Times New Roman"/>
          <w:color w:val="auto"/>
        </w:rPr>
        <w:t>ОГЛАВЛЕНИЕ</w:t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sz w:val="28"/>
              <w:szCs w:val="28"/>
            </w:rPr>
          </w:pPr>
          <w:r>
            <w:fldChar w:fldCharType="begin"/>
          </w:r>
          <w:r>
            <w:rPr>
              <w:webHidden/>
              <w:rStyle w:val="Style16"/>
              <w:sz w:val="28"/>
              <w:szCs w:val="28"/>
            </w:rPr>
            <w:instrText xml:space="preserve"> TOC \z \o "1-3" \u \h</w:instrText>
          </w:r>
          <w:r>
            <w:rPr>
              <w:webHidden/>
              <w:rStyle w:val="Style16"/>
              <w:sz w:val="28"/>
              <w:szCs w:val="28"/>
            </w:rPr>
            <w:fldChar w:fldCharType="separate"/>
          </w:r>
          <w:hyperlink w:anchor="_Toc24962425">
            <w:r>
              <w:rPr>
                <w:webHidden/>
                <w:rStyle w:val="Style16"/>
                <w:sz w:val="28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_Toc24962425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>…………………………………………………………………………..3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sz w:val="28"/>
              <w:szCs w:val="28"/>
            </w:rPr>
          </w:pPr>
          <w:hyperlink w:anchor="_Toc24962426">
            <w:r>
              <w:rPr>
                <w:webHidden/>
                <w:rStyle w:val="Style16"/>
                <w:sz w:val="28"/>
                <w:szCs w:val="28"/>
              </w:rPr>
              <w:t>ГЛАВА 1 ПРОЕКТИРОВАНИЕ БАЗЫ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_Toc24962426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>………………………………..5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spacing w:lineRule="auto" w:line="360"/>
            <w:rPr>
              <w:sz w:val="28"/>
              <w:szCs w:val="28"/>
            </w:rPr>
          </w:pPr>
          <w:hyperlink w:anchor="_Toc24962427">
            <w:r>
              <w:rPr>
                <w:webHidden/>
                <w:rStyle w:val="Style16"/>
                <w:sz w:val="28"/>
                <w:szCs w:val="28"/>
              </w:rPr>
              <w:t>1.1 Описание предметной области и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_Toc24962427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spacing w:lineRule="auto" w:line="360"/>
            <w:rPr>
              <w:sz w:val="28"/>
              <w:szCs w:val="28"/>
            </w:rPr>
          </w:pPr>
          <w:hyperlink w:anchor="_Toc24962428">
            <w:r>
              <w:rPr>
                <w:webHidden/>
                <w:rStyle w:val="Style16"/>
                <w:sz w:val="28"/>
                <w:szCs w:val="28"/>
              </w:rPr>
              <w:t>1.2 Инфологическое и даталогическое проектирование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sz w:val="28"/>
              <w:szCs w:val="28"/>
            </w:rPr>
          </w:pPr>
          <w:hyperlink w:anchor="_Toc24962429">
            <w:r>
              <w:rPr>
                <w:webHidden/>
                <w:rStyle w:val="Style16"/>
                <w:sz w:val="28"/>
                <w:szCs w:val="28"/>
              </w:rPr>
              <w:t>ГЛАВА 2 ПРОГРАММНАЯ РЕАЛИЗАЦИЯ БАЗЫ ДАННЫХ ..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_Toc24962429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>………………10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spacing w:lineRule="auto" w:line="360"/>
            <w:rPr>
              <w:sz w:val="28"/>
              <w:szCs w:val="28"/>
            </w:rPr>
          </w:pPr>
          <w:hyperlink w:anchor="_Toc24962430">
            <w:r>
              <w:rPr>
                <w:webHidden/>
                <w:rStyle w:val="Style16"/>
                <w:sz w:val="28"/>
                <w:szCs w:val="28"/>
              </w:rPr>
              <w:t>2.1 Реализация физической схемы базы данных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_Toc24962430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28" w:leader="dot"/>
            </w:tabs>
            <w:spacing w:lineRule="auto" w:line="360"/>
            <w:rPr>
              <w:sz w:val="28"/>
              <w:szCs w:val="28"/>
            </w:rPr>
          </w:pPr>
          <w:hyperlink w:anchor="_Toc24962431">
            <w:r>
              <w:rPr>
                <w:webHidden/>
                <w:rStyle w:val="Style16"/>
                <w:sz w:val="28"/>
                <w:szCs w:val="28"/>
              </w:rPr>
              <w:t>2.2 Создание запросов и представлений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_Toc24962431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ab/>
              <w:t>19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sz w:val="28"/>
              <w:szCs w:val="28"/>
            </w:rPr>
          </w:pPr>
          <w:hyperlink w:anchor="_Toc24962433">
            <w:r>
              <w:rPr>
                <w:webHidden/>
                <w:rStyle w:val="Style16"/>
                <w:sz w:val="28"/>
                <w:szCs w:val="28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_Toc24962433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>……………………………………………………………………..29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sz w:val="28"/>
              <w:szCs w:val="28"/>
            </w:rPr>
          </w:pPr>
          <w:hyperlink w:anchor="_Toc24962434">
            <w:r>
              <w:rPr>
                <w:webHidden/>
                <w:rStyle w:val="Style16"/>
                <w:sz w:val="28"/>
                <w:szCs w:val="28"/>
              </w:rPr>
              <w:t>СПИСОК ИСПОЛЬЗОВАННЫХ ИСТОЧНИКОВ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_Toc24962434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6"/>
                <w:vanish w:val="false"/>
                <w:sz w:val="28"/>
                <w:szCs w:val="28"/>
              </w:rPr>
              <w:t>………………………………30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6"/>
              <w:sz w:val="28"/>
              <w:szCs w:val="28"/>
              <w:vanish w:val="false"/>
            </w:rPr>
            <w:fldChar w:fldCharType="end"/>
          </w:r>
        </w:p>
      </w:sdtContent>
    </w:sdt>
    <w:p>
      <w:pPr>
        <w:pStyle w:val="Heading2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br w:type="page"/>
      </w:r>
      <w:bookmarkStart w:id="0" w:name="_Toc478633508"/>
      <w:r>
        <w:rPr>
          <w:rFonts w:cs="Times New Roman" w:ascii="Times New Roman" w:hAnsi="Times New Roman"/>
          <w:color w:val="auto"/>
          <w:sz w:val="28"/>
          <w:szCs w:val="28"/>
        </w:rPr>
        <w:t>ВВЕДЕНИЕ</w:t>
      </w:r>
      <w:bookmarkEnd w:id="0"/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современном мире использование информационных систем стало неотъемлемой частью любой организации. Цифровыми базами данных пользоваться намного удобнее и быстрее, нежели бумажными документами.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Внедрение автоматизированной </w:t>
      </w:r>
      <w:r>
        <w:rPr>
          <w:sz w:val="28"/>
          <w:szCs w:val="28"/>
        </w:rPr>
        <w:t>базы данных</w:t>
      </w:r>
      <w:r>
        <w:rPr>
          <w:sz w:val="28"/>
          <w:szCs w:val="28"/>
        </w:rPr>
        <w:t xml:space="preserve"> в ресторан актуально по причине хранения большого объёма информации о заказах, меню, сотрудниках и прочего. Таким образом, внедрение базы данных положительно скажется на работе сотрудников, обеспечив удобный список меню и всех заказов.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разработки базы данных будет использоваться </w:t>
      </w:r>
      <w:r>
        <w:rPr>
          <w:sz w:val="28"/>
          <w:szCs w:val="28"/>
          <w:lang w:val="en-US"/>
        </w:rPr>
        <w:t>SQL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>. Он позволяет создавать удобные и практичные базы данных, хранящиеся на сервере, создание запросов к таблицам и их заполнение.</w:t>
      </w:r>
    </w:p>
    <w:p>
      <w:pPr>
        <w:pStyle w:val="Normal"/>
        <w:spacing w:lineRule="auto" w:line="360"/>
        <w:ind w:firstLine="709"/>
        <w:jc w:val="both"/>
        <w:rPr/>
      </w:pPr>
      <w:r>
        <w:rPr>
          <w:b/>
          <w:bCs/>
          <w:sz w:val="28"/>
          <w:szCs w:val="28"/>
        </w:rPr>
        <w:t xml:space="preserve">Объект: </w:t>
      </w:r>
      <w:r>
        <w:rPr>
          <w:sz w:val="28"/>
          <w:szCs w:val="28"/>
        </w:rPr>
        <w:t>предметная область «Ресторан».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Предмет: </w:t>
      </w:r>
      <w:r>
        <w:rPr>
          <w:sz w:val="28"/>
          <w:szCs w:val="28"/>
        </w:rPr>
        <w:t>автоматизация информационных процессов предметной области «Ресторан».</w:t>
      </w:r>
    </w:p>
    <w:p>
      <w:pPr>
        <w:pStyle w:val="Normal"/>
        <w:spacing w:lineRule="auto" w:line="360"/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разработка базы данных предметной области «Ресторан».</w:t>
      </w:r>
    </w:p>
    <w:p>
      <w:pPr>
        <w:pStyle w:val="Normal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Задачи</w:t>
      </w:r>
      <w:r>
        <w:rPr>
          <w:b/>
          <w:sz w:val="28"/>
          <w:szCs w:val="28"/>
        </w:rPr>
        <w:t>:</w:t>
      </w:r>
    </w:p>
    <w:p>
      <w:pPr>
        <w:pStyle w:val="Normal"/>
        <w:numPr>
          <w:ilvl w:val="0"/>
          <w:numId w:val="1"/>
        </w:numPr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Описание предметной области.</w:t>
      </w:r>
    </w:p>
    <w:p>
      <w:pPr>
        <w:pStyle w:val="Normal"/>
        <w:numPr>
          <w:ilvl w:val="0"/>
          <w:numId w:val="1"/>
        </w:numPr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Инфологическое и даталогическое проектирование.</w:t>
      </w:r>
    </w:p>
    <w:p>
      <w:pPr>
        <w:pStyle w:val="Normal"/>
        <w:numPr>
          <w:ilvl w:val="0"/>
          <w:numId w:val="1"/>
        </w:numPr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физической схемы базы данных.</w:t>
      </w:r>
    </w:p>
    <w:p>
      <w:pPr>
        <w:pStyle w:val="Normal"/>
        <w:numPr>
          <w:ilvl w:val="0"/>
          <w:numId w:val="1"/>
        </w:numPr>
        <w:spacing w:lineRule="auto" w:line="360"/>
        <w:ind w:firstLine="709" w:left="0"/>
        <w:jc w:val="both"/>
        <w:rPr>
          <w:sz w:val="28"/>
          <w:szCs w:val="28"/>
        </w:rPr>
      </w:pPr>
      <w:r>
        <w:rPr>
          <w:sz w:val="28"/>
          <w:szCs w:val="28"/>
        </w:rPr>
        <w:t>Создание запросов и представлений.</w:t>
      </w:r>
    </w:p>
    <w:p>
      <w:pPr>
        <w:pStyle w:val="Normal"/>
        <w:shd w:val="clear" w:color="000000" w:fill="auto"/>
        <w:tabs>
          <w:tab w:val="clear" w:pos="708"/>
          <w:tab w:val="left" w:pos="567" w:leader="none"/>
          <w:tab w:val="left" w:pos="1276" w:leader="none"/>
        </w:tabs>
        <w:suppressAutoHyphens w:val="true"/>
        <w:spacing w:lineRule="auto" w:line="360" w:before="0" w:after="0"/>
        <w:ind w:firstLine="709"/>
        <w:contextualSpacing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Структура работы: </w:t>
      </w:r>
      <w:r>
        <w:rPr>
          <w:bCs/>
          <w:sz w:val="28"/>
          <w:szCs w:val="28"/>
        </w:rPr>
        <w:t>курсовой проект состоит из введения, двух глав, заключения, списка использованных источников. Во введении обоснована актуальность темы исследования. В первой главе описано логическое проектирование базы данных, т.е. инфологическая модель, даталогическая модель, нормализация отношений, а также описание предметной области и составление требование к базе данных. Вторая глава посвящена описанию процесса разработки непосредственно самой базы данных, а после и пользовательского приложения для работы с ней.</w:t>
      </w:r>
    </w:p>
    <w:p>
      <w:pPr>
        <w:pStyle w:val="Normal"/>
        <w:tabs>
          <w:tab w:val="clear" w:pos="708"/>
          <w:tab w:val="left" w:pos="567" w:leader="none"/>
          <w:tab w:val="left" w:pos="1276" w:leader="none"/>
        </w:tabs>
        <w:suppressAutoHyphens w:val="true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478633509"/>
      <w:r>
        <w:rPr>
          <w:rFonts w:cs="Times New Roman" w:ascii="Times New Roman" w:hAnsi="Times New Roman"/>
          <w:color w:val="auto"/>
          <w:sz w:val="28"/>
          <w:szCs w:val="28"/>
        </w:rPr>
        <w:t xml:space="preserve">ГЛАВА 1 </w:t>
      </w:r>
      <w:bookmarkEnd w:id="1"/>
      <w:r>
        <w:rPr>
          <w:rFonts w:cs="Times New Roman" w:ascii="Times New Roman" w:hAnsi="Times New Roman"/>
          <w:color w:val="auto"/>
          <w:sz w:val="28"/>
          <w:szCs w:val="28"/>
        </w:rPr>
        <w:t>ПРОЕКТИРОВАНИЕ БАЗЫ ДАННЫХ</w:t>
      </w:r>
    </w:p>
    <w:p>
      <w:pPr>
        <w:pStyle w:val="Normal"/>
        <w:tabs>
          <w:tab w:val="clear" w:pos="708"/>
          <w:tab w:val="left" w:pos="567" w:leader="none"/>
          <w:tab w:val="left" w:pos="1276" w:leader="none"/>
        </w:tabs>
        <w:suppressAutoHyphens w:val="tru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478633510"/>
      <w:r>
        <w:rPr>
          <w:rFonts w:cs="Times New Roman" w:ascii="Times New Roman" w:hAnsi="Times New Roman"/>
          <w:color w:val="auto"/>
          <w:sz w:val="28"/>
          <w:szCs w:val="28"/>
        </w:rPr>
        <w:t xml:space="preserve">1.1 </w:t>
      </w:r>
      <w:bookmarkEnd w:id="2"/>
      <w:r>
        <w:rPr>
          <w:rFonts w:cs="Times New Roman" w:ascii="Times New Roman" w:hAnsi="Times New Roman"/>
          <w:color w:val="auto"/>
          <w:sz w:val="28"/>
          <w:szCs w:val="28"/>
        </w:rPr>
        <w:t>Описание предметной области и постановка задачи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Ресторан – заведение общественного питания с высокой кухней, имеет обширное и разнообразное меню, а также большой поток клиентов и, соответственно, заказов. Поэтому, автоматизированная информационная система актуальна для ресторана, </w:t>
      </w:r>
      <w:r>
        <w:rPr>
          <w:sz w:val="28"/>
          <w:szCs w:val="28"/>
        </w:rPr>
        <w:t>а база данных нужна для системы</w:t>
      </w:r>
      <w:r>
        <w:rPr>
          <w:sz w:val="28"/>
          <w:szCs w:val="28"/>
        </w:rPr>
        <w:t>, так как хранение всех заказов проблематично не в цифровом виде, а хранение иной информации упростит работу сотрудников.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База данных</w:t>
      </w:r>
      <w:r>
        <w:rPr>
          <w:sz w:val="28"/>
          <w:szCs w:val="28"/>
        </w:rPr>
        <w:t xml:space="preserve"> позволит хранить в себе различную полезную для заведения информацию. Клиенты могут совершать бронь, которая записывается в базу данных; обычные заказы в самом заведении; помимо всего, хранится информация о сотрудниках и их графике работы, чтобы бухгалтерам было удобнее просчитывать заработную плату.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Таким образом, внедрение базы данных в ресторан упростит работу не только официантов, но и иных должностей.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Проведя анализ предметной области была построена организационная структура, представленная на рисунке 1.</w:t>
      </w:r>
    </w:p>
    <w:p>
      <w:pPr>
        <w:pStyle w:val="Normal"/>
        <w:keepNext w:val="true"/>
        <w:shd w:val="clear" w:color="auto" w:fill="FFFFFF"/>
        <w:tabs>
          <w:tab w:val="clear" w:pos="708"/>
          <w:tab w:val="left" w:pos="2610" w:leader="none"/>
        </w:tabs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hd w:val="clear" w:color="auto" w:fill="FFFFFF"/>
        <w:tabs>
          <w:tab w:val="clear" w:pos="708"/>
          <w:tab w:val="left" w:pos="2610" w:leader="none"/>
        </w:tabs>
        <w:spacing w:lineRule="auto" w:line="360"/>
        <w:jc w:val="center"/>
        <w:rPr/>
      </w:pPr>
      <w:r>
        <w:rPr/>
        <w:drawing>
          <wp:inline distT="0" distB="0" distL="0" distR="0">
            <wp:extent cx="3414395" cy="3962400"/>
            <wp:effectExtent l="0" t="0" r="0" b="0"/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395" cy="396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Рисунок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1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</w:rPr>
        <w:t xml:space="preserve"> — Организационная структура</w:t>
      </w:r>
    </w:p>
    <w:p>
      <w:pPr>
        <w:pStyle w:val="Normal"/>
        <w:shd w:val="clear" w:color="auto" w:fill="FFFFFF"/>
        <w:tabs>
          <w:tab w:val="clear" w:pos="708"/>
          <w:tab w:val="left" w:pos="2610" w:leader="none"/>
        </w:tabs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данной главе был проведён анализ предметной области, выявлены основные сущности и дальнейший план разработки базы данных.</w:t>
      </w:r>
    </w:p>
    <w:p>
      <w:pPr>
        <w:pStyle w:val="Normal"/>
        <w:shd w:val="clear" w:color="auto" w:fill="FFFFFF"/>
        <w:tabs>
          <w:tab w:val="clear" w:pos="708"/>
          <w:tab w:val="left" w:pos="2610" w:leader="none"/>
        </w:tabs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360" w:before="0" w:after="0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478633511"/>
      <w:r>
        <w:rPr>
          <w:rFonts w:cs="Times New Roman" w:ascii="Times New Roman" w:hAnsi="Times New Roman"/>
          <w:color w:val="auto"/>
          <w:sz w:val="28"/>
          <w:szCs w:val="28"/>
        </w:rPr>
        <w:t xml:space="preserve">1.2 </w:t>
      </w:r>
      <w:bookmarkEnd w:id="3"/>
      <w:r>
        <w:rPr>
          <w:rFonts w:cs="Times New Roman" w:ascii="Times New Roman" w:hAnsi="Times New Roman"/>
          <w:color w:val="auto"/>
          <w:sz w:val="28"/>
          <w:szCs w:val="28"/>
        </w:rPr>
        <w:t>Инфологическое и даталогическое проектирование</w:t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Было проведено проектирование предметной области для дальнейшей разработки базы данных. Инфологическая модель представлена на рисунке 2.</w:t>
      </w:r>
    </w:p>
    <w:p>
      <w:pPr>
        <w:pStyle w:val="Normal"/>
        <w:keepNext w:val="true"/>
        <w:spacing w:lineRule="auto" w:line="360"/>
        <w:ind w:hanging="567"/>
        <w:jc w:val="center"/>
        <w:rPr/>
      </w:pPr>
      <w:r>
        <w:rPr/>
        <w:drawing>
          <wp:inline distT="0" distB="0" distL="0" distR="0">
            <wp:extent cx="6542405" cy="3500120"/>
            <wp:effectExtent l="0" t="0" r="0" b="0"/>
            <wp:docPr id="2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405" cy="350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Рисунок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2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</w:rPr>
        <w:t xml:space="preserve"> — Инфологическая модель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инфологического моделирования можно составить нормализацию отношений для базы данных. Нормализация отношений представлена далее.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 (</w:t>
      </w:r>
      <w:r>
        <w:rPr>
          <w:sz w:val="28"/>
          <w:szCs w:val="28"/>
          <w:u w:val="single"/>
          <w:lang w:val="en-US"/>
        </w:rPr>
        <w:t>OrderID</w:t>
      </w:r>
      <w:r>
        <w:rPr>
          <w:sz w:val="28"/>
          <w:szCs w:val="28"/>
          <w:lang w:val="en-US"/>
        </w:rPr>
        <w:t>, Date, Time, Status, PayMethod, Discount, Total Price, Price with Discount, WorkerID)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OrderedFood (</w:t>
      </w:r>
      <w:r>
        <w:rPr>
          <w:sz w:val="28"/>
          <w:szCs w:val="28"/>
          <w:u w:val="single"/>
          <w:lang w:val="en-US"/>
        </w:rPr>
        <w:t>OrderedFoodID</w:t>
      </w:r>
      <w:r>
        <w:rPr>
          <w:sz w:val="28"/>
          <w:szCs w:val="28"/>
          <w:lang w:val="en-US"/>
        </w:rPr>
        <w:t>, Quantity, Price, FoodID, OrderID)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Food (</w:t>
      </w:r>
      <w:r>
        <w:rPr>
          <w:sz w:val="28"/>
          <w:szCs w:val="28"/>
          <w:u w:val="single"/>
          <w:lang w:val="en-US"/>
        </w:rPr>
        <w:t>FoodID</w:t>
      </w:r>
      <w:r>
        <w:rPr>
          <w:sz w:val="28"/>
          <w:szCs w:val="28"/>
          <w:lang w:val="en-US"/>
        </w:rPr>
        <w:t>, Name, Description, Price, Ingredients, Weight, Availability, CategoryID)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Worker (</w:t>
      </w:r>
      <w:r>
        <w:rPr>
          <w:sz w:val="28"/>
          <w:szCs w:val="28"/>
          <w:u w:val="single"/>
          <w:lang w:val="en-US"/>
        </w:rPr>
        <w:t>WorkerID</w:t>
      </w:r>
      <w:r>
        <w:rPr>
          <w:sz w:val="28"/>
          <w:szCs w:val="28"/>
          <w:lang w:val="en-US"/>
        </w:rPr>
        <w:t>, First Name, Last Name, Patronymic, Phone, Hire Date, Passport, AddressID, ShiftID)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Shift (</w:t>
      </w:r>
      <w:r>
        <w:rPr>
          <w:sz w:val="28"/>
          <w:szCs w:val="28"/>
          <w:u w:val="single"/>
          <w:lang w:val="en-US"/>
        </w:rPr>
        <w:t>ShiftID</w:t>
      </w:r>
      <w:r>
        <w:rPr>
          <w:sz w:val="28"/>
          <w:szCs w:val="28"/>
          <w:lang w:val="en-US"/>
        </w:rPr>
        <w:t>, Working Days, Start Time, End Time, Break Start Time, Break End Time)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Category (</w:t>
      </w:r>
      <w:r>
        <w:rPr>
          <w:sz w:val="28"/>
          <w:szCs w:val="28"/>
          <w:u w:val="single"/>
          <w:lang w:val="en-US"/>
        </w:rPr>
        <w:t>CategoryID</w:t>
      </w:r>
      <w:r>
        <w:rPr>
          <w:sz w:val="28"/>
          <w:szCs w:val="28"/>
          <w:lang w:val="en-US"/>
        </w:rPr>
        <w:t>, Category Name)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Reservation (</w:t>
      </w:r>
      <w:r>
        <w:rPr>
          <w:sz w:val="28"/>
          <w:szCs w:val="28"/>
          <w:u w:val="single"/>
          <w:lang w:val="en-US"/>
        </w:rPr>
        <w:t>ReservationID</w:t>
      </w:r>
      <w:r>
        <w:rPr>
          <w:sz w:val="28"/>
          <w:szCs w:val="28"/>
          <w:lang w:val="en-US"/>
        </w:rPr>
        <w:t>, Table Number, Preorder Availability, Number of People, Reservation Date, Reservation Time, Zone, GuestID)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BookingGuest (</w:t>
      </w:r>
      <w:r>
        <w:rPr>
          <w:sz w:val="28"/>
          <w:szCs w:val="28"/>
          <w:u w:val="single"/>
          <w:lang w:val="en-US"/>
        </w:rPr>
        <w:t>GuestID</w:t>
      </w:r>
      <w:r>
        <w:rPr>
          <w:sz w:val="28"/>
          <w:szCs w:val="28"/>
          <w:lang w:val="en-US"/>
        </w:rPr>
        <w:t>, Last Name, First Name, Patronymic, Guest Phone, Age)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Address (</w:t>
      </w:r>
      <w:r>
        <w:rPr>
          <w:sz w:val="28"/>
          <w:szCs w:val="28"/>
          <w:u w:val="single"/>
          <w:lang w:val="en-US"/>
        </w:rPr>
        <w:t>AddressID</w:t>
      </w:r>
      <w:r>
        <w:rPr>
          <w:sz w:val="28"/>
          <w:szCs w:val="28"/>
          <w:lang w:val="en-US"/>
        </w:rPr>
        <w:t>, District, City, Street, House, Apartment)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нормализации отношений можно провести даталогическое моделирование для таблиц, которые будут в базе данных. Таблицы для базы данных представлены в таблицах 1-9.</w:t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1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</w:rPr>
        <w:t xml:space="preserve"> — </w:t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>category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11"/>
        <w:gridCol w:w="1181"/>
        <w:gridCol w:w="1439"/>
        <w:gridCol w:w="1560"/>
        <w:gridCol w:w="1274"/>
        <w:gridCol w:w="1979"/>
      </w:tblGrid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CategoryID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CategoryName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2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</w:rPr>
        <w:t xml:space="preserve"> — </w:t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>Food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11"/>
        <w:gridCol w:w="1181"/>
        <w:gridCol w:w="1439"/>
        <w:gridCol w:w="1560"/>
        <w:gridCol w:w="1274"/>
        <w:gridCol w:w="1979"/>
      </w:tblGrid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FoodID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Name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Description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Price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Decimal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Ingredients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Text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Weight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Decimal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Availability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Bit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CategoryID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3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 xml:space="preserve"> — Addres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11"/>
        <w:gridCol w:w="1181"/>
        <w:gridCol w:w="1439"/>
        <w:gridCol w:w="1560"/>
        <w:gridCol w:w="1274"/>
        <w:gridCol w:w="1979"/>
      </w:tblGrid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AddresID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District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City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Street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House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Apartament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4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 xml:space="preserve"> — WorkDays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38"/>
        <w:gridCol w:w="1276"/>
        <w:gridCol w:w="1417"/>
        <w:gridCol w:w="1560"/>
        <w:gridCol w:w="1274"/>
        <w:gridCol w:w="1979"/>
      </w:tblGrid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WorkDaysID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WorkingDays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StartTime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Time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EndTime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Time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BreakStartTime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Time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83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BreakEndTime</w:t>
            </w:r>
          </w:p>
        </w:tc>
        <w:tc>
          <w:tcPr>
            <w:tcW w:w="12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Time</w:t>
            </w:r>
          </w:p>
        </w:tc>
        <w:tc>
          <w:tcPr>
            <w:tcW w:w="141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5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 xml:space="preserve"> — Workers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11"/>
        <w:gridCol w:w="1181"/>
        <w:gridCol w:w="1439"/>
        <w:gridCol w:w="1560"/>
        <w:gridCol w:w="1274"/>
        <w:gridCol w:w="1979"/>
      </w:tblGrid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WorkerID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FirstName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LastName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FatherName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Phone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HireDate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Date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Passport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AddresID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WorkDaysID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6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 xml:space="preserve"> — Orders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122"/>
        <w:gridCol w:w="1274"/>
        <w:gridCol w:w="1418"/>
        <w:gridCol w:w="1277"/>
        <w:gridCol w:w="1274"/>
        <w:gridCol w:w="1979"/>
      </w:tblGrid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OrderID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OrderDate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Date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OrderTime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Time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Statuus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PayMethod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Discount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Decimal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TotalPrice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Decimal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DiscountedPrice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Decimal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2122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WorkerID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7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 xml:space="preserve"> — OrderedFood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11"/>
        <w:gridCol w:w="1181"/>
        <w:gridCol w:w="1439"/>
        <w:gridCol w:w="1560"/>
        <w:gridCol w:w="1274"/>
        <w:gridCol w:w="1979"/>
      </w:tblGrid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OrderedFoodID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Quantity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Price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Decimal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FoodID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OrderID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8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 xml:space="preserve"> — BookingGuest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11"/>
        <w:gridCol w:w="1181"/>
        <w:gridCol w:w="1439"/>
        <w:gridCol w:w="1560"/>
        <w:gridCol w:w="1274"/>
        <w:gridCol w:w="1979"/>
      </w:tblGrid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GuestID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LastName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FirstName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FatherName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Guestphone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Age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Caption"/>
        <w:keepNext w:val="true"/>
        <w:rPr>
          <w:i w:val="false"/>
          <w:i w:val="false"/>
          <w:iCs w:val="false"/>
          <w:color w:themeColor="text1" w:val="000000"/>
          <w:sz w:val="28"/>
          <w:szCs w:val="28"/>
        </w:rPr>
      </w:pPr>
      <w:r>
        <w:rPr>
          <w:i w:val="false"/>
          <w:iCs w:val="false"/>
          <w:color w:themeColor="text1" w:val="000000"/>
          <w:sz w:val="28"/>
          <w:szCs w:val="28"/>
        </w:rPr>
        <w:t xml:space="preserve">Таблица </w:t>
      </w:r>
      <w:r>
        <w:rPr>
          <w:i w:val="false"/>
          <w:iCs w:val="false"/>
          <w:color w:themeColor="text1" w:val="000000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themeColor="text1" w:val="000000"/>
        </w:rPr>
        <w:instrText xml:space="preserve"> SEQ Таблица \* ARABIC </w:instrText>
      </w:r>
      <w:r>
        <w:rPr>
          <w:sz w:val="28"/>
          <w:i w:val="false"/>
          <w:szCs w:val="28"/>
          <w:iCs w:val="false"/>
          <w:color w:themeColor="text1" w:val="000000"/>
        </w:rPr>
        <w:fldChar w:fldCharType="separate"/>
      </w:r>
      <w:r>
        <w:rPr>
          <w:sz w:val="28"/>
          <w:i w:val="false"/>
          <w:szCs w:val="28"/>
          <w:iCs w:val="false"/>
          <w:color w:themeColor="text1" w:val="000000"/>
        </w:rPr>
        <w:t>9</w:t>
      </w:r>
      <w:r>
        <w:rPr>
          <w:sz w:val="28"/>
          <w:i w:val="false"/>
          <w:szCs w:val="28"/>
          <w:iCs w:val="false"/>
          <w:color w:themeColor="text1" w:val="000000"/>
        </w:rPr>
        <w:fldChar w:fldCharType="end"/>
      </w:r>
      <w:r>
        <w:rPr>
          <w:i w:val="false"/>
          <w:iCs w:val="false"/>
          <w:color w:themeColor="text1" w:val="000000"/>
          <w:sz w:val="28"/>
          <w:szCs w:val="28"/>
          <w:lang w:val="en-US"/>
        </w:rPr>
        <w:t xml:space="preserve"> — Reservations</w:t>
      </w:r>
    </w:p>
    <w:tbl>
      <w:tblPr>
        <w:tblStyle w:val="a8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11"/>
        <w:gridCol w:w="1181"/>
        <w:gridCol w:w="1439"/>
        <w:gridCol w:w="1560"/>
        <w:gridCol w:w="1274"/>
        <w:gridCol w:w="1979"/>
      </w:tblGrid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Имя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Тип данных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Значение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Первичный ключ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Внешний ключ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  <w:lang w:val="ru-RU" w:bidi="ar-SA"/>
              </w:rPr>
              <w:t>Описание</w:t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reservationID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TableNumber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Not null</w:t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PreorderAvailable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Bit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NumberOfPeople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ReservationDate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Date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ReservationTime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Time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Zonee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Varchar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  <w:tr>
        <w:trPr/>
        <w:tc>
          <w:tcPr>
            <w:tcW w:w="191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GuestID</w:t>
            </w:r>
          </w:p>
        </w:tc>
        <w:tc>
          <w:tcPr>
            <w:tcW w:w="118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en-US" w:bidi="ar-SA"/>
              </w:rPr>
              <w:t>Int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5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  <w:tc>
          <w:tcPr>
            <w:tcW w:w="127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lang w:val="en-US"/>
              </w:rPr>
            </w:pPr>
            <w:r>
              <w:rPr>
                <w:kern w:val="0"/>
                <w:lang w:val="en-US" w:bidi="ar-SA"/>
              </w:rPr>
              <w:t>+</w:t>
            </w:r>
          </w:p>
        </w:tc>
        <w:tc>
          <w:tcPr>
            <w:tcW w:w="1979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  <w:lang w:val="ru-RU" w:bidi="ar-SA"/>
              </w:rPr>
            </w:pPr>
            <w:r>
              <w:rPr>
                <w:kern w:val="0"/>
                <w:lang w:val="ru-RU" w:bidi="ar-SA"/>
              </w:rPr>
            </w:r>
          </w:p>
        </w:tc>
      </w:tr>
    </w:tbl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разделе было проведено моделирование будущей базы данных, теперь есть понимание какой она должна быть и что должна хранить.</w:t>
      </w:r>
      <w:r>
        <w:br w:type="page"/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4" w:name="_Toc478633512"/>
      <w:r>
        <w:rPr>
          <w:rFonts w:cs="Times New Roman" w:ascii="Times New Roman" w:hAnsi="Times New Roman"/>
          <w:color w:val="auto"/>
          <w:sz w:val="28"/>
          <w:szCs w:val="28"/>
        </w:rPr>
        <w:t xml:space="preserve">ГЛАВА 2 </w:t>
      </w:r>
      <w:bookmarkEnd w:id="4"/>
      <w:r>
        <w:rPr>
          <w:rFonts w:cs="Times New Roman" w:ascii="Times New Roman" w:hAnsi="Times New Roman"/>
          <w:color w:val="auto"/>
          <w:sz w:val="28"/>
          <w:szCs w:val="28"/>
        </w:rPr>
        <w:t>ПРОГРАММНАЯ РЕАЛИЗАЦИЯ БАЗЫ ДАННЫХ</w:t>
      </w:r>
    </w:p>
    <w:p>
      <w:pPr>
        <w:pStyle w:val="Normal"/>
        <w:spacing w:lineRule="auto" w:line="360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478633513"/>
      <w:r>
        <w:rPr>
          <w:rFonts w:cs="Times New Roman" w:ascii="Times New Roman" w:hAnsi="Times New Roman"/>
          <w:color w:val="auto"/>
          <w:sz w:val="28"/>
          <w:szCs w:val="28"/>
        </w:rPr>
        <w:t xml:space="preserve">2.1 </w:t>
      </w:r>
      <w:bookmarkEnd w:id="5"/>
      <w:r>
        <w:rPr>
          <w:rFonts w:cs="Times New Roman" w:ascii="Times New Roman" w:hAnsi="Times New Roman"/>
          <w:color w:val="auto"/>
          <w:sz w:val="28"/>
          <w:szCs w:val="28"/>
        </w:rPr>
        <w:t>Реализация физической схемы базы данных</w:t>
      </w:r>
    </w:p>
    <w:p>
      <w:pPr>
        <w:pStyle w:val="Normal"/>
        <w:spacing w:lineRule="auto" w:line="360"/>
        <w:ind w:firstLine="709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Процесс физической реализации БД, с описанием всех использованных возможностей, предоставляемых </w:t>
      </w:r>
      <w:r>
        <w:rPr>
          <w:sz w:val="28"/>
          <w:szCs w:val="28"/>
          <w:highlight w:val="yellow"/>
          <w:lang w:val="en-US"/>
        </w:rPr>
        <w:t>SSMS</w:t>
      </w:r>
      <w:r>
        <w:rPr>
          <w:sz w:val="28"/>
          <w:szCs w:val="28"/>
          <w:highlight w:val="yellow"/>
        </w:rPr>
        <w:t>.</w:t>
      </w:r>
    </w:p>
    <w:p>
      <w:pPr>
        <w:pStyle w:val="ListParagraph"/>
        <w:spacing w:lineRule="auto" w:line="259" w:before="0" w:after="160"/>
        <w:contextualSpacing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spacing w:lineRule="auto" w:line="360" w:before="0" w:after="0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6" w:name="_Toc478633514"/>
      <w:r>
        <w:rPr>
          <w:rFonts w:cs="Times New Roman" w:ascii="Times New Roman" w:hAnsi="Times New Roman"/>
          <w:color w:val="auto"/>
          <w:sz w:val="28"/>
          <w:szCs w:val="28"/>
        </w:rPr>
        <w:t xml:space="preserve">2.2 </w:t>
      </w:r>
      <w:bookmarkEnd w:id="6"/>
      <w:r>
        <w:rPr>
          <w:rFonts w:cs="Times New Roman" w:ascii="Times New Roman" w:hAnsi="Times New Roman"/>
          <w:color w:val="auto"/>
          <w:sz w:val="28"/>
          <w:szCs w:val="28"/>
        </w:rPr>
        <w:t>Создание запросов и представлений</w:t>
      </w:r>
    </w:p>
    <w:p>
      <w:pPr>
        <w:pStyle w:val="Normal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rPr>
          <w:rFonts w:eastAsia=""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Вывод по 2 главе</w:t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 w:before="0" w:after="0"/>
        <w:ind w:firstLine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7" w:name="_Toc478633515"/>
      <w:r>
        <w:rPr>
          <w:rFonts w:cs="Times New Roman" w:ascii="Times New Roman" w:hAnsi="Times New Roman"/>
          <w:color w:val="auto"/>
          <w:sz w:val="28"/>
          <w:szCs w:val="28"/>
        </w:rPr>
        <w:t>ЗАКЛЮЧЕНИЕ</w:t>
      </w:r>
      <w:bookmarkEnd w:id="7"/>
    </w:p>
    <w:p>
      <w:pPr>
        <w:pStyle w:val="Normal"/>
        <w:spacing w:lineRule="auto" w:line="360"/>
        <w:ind w:firstLine="709"/>
        <w:jc w:val="both"/>
        <w:rPr>
          <w:rFonts w:eastAsia="" w:eastAsiaTheme="majorEastAsia"/>
          <w:b/>
          <w:bCs/>
          <w:sz w:val="28"/>
          <w:szCs w:val="28"/>
        </w:rPr>
      </w:pPr>
      <w:r>
        <w:rPr>
          <w:rFonts w:eastAsia="" w:eastAsiaTheme="majorEastAsia"/>
          <w:b/>
          <w:bCs/>
          <w:sz w:val="28"/>
          <w:szCs w:val="28"/>
        </w:rPr>
      </w:r>
      <w:r>
        <w:br w:type="page"/>
      </w:r>
    </w:p>
    <w:p>
      <w:pPr>
        <w:pStyle w:val="Heading2"/>
        <w:spacing w:lineRule="auto" w:line="360" w:before="0"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8" w:name="_Toc478633516"/>
      <w:r>
        <w:rPr>
          <w:rFonts w:cs="Times New Roman" w:ascii="Times New Roman" w:hAnsi="Times New Roman"/>
          <w:color w:val="auto"/>
          <w:sz w:val="28"/>
          <w:szCs w:val="28"/>
        </w:rPr>
        <w:t>СПИСОК ИСПОЛЬЗОВАННЫХ ИСТОЧНИКОВ</w:t>
      </w:r>
      <w:bookmarkEnd w:id="8"/>
    </w:p>
    <w:p>
      <w:pPr>
        <w:pStyle w:val="ListParagraph"/>
        <w:spacing w:lineRule="auto" w:line="360"/>
        <w:ind w:left="709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/>
        <w:ind w:left="709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/>
        <w:ind w:left="709"/>
        <w:jc w:val="both"/>
        <w:rPr>
          <w:sz w:val="28"/>
        </w:rPr>
      </w:pPr>
      <w:r>
        <w:rPr>
          <w:sz w:val="28"/>
          <w:highlight w:val="yellow"/>
        </w:rPr>
        <w:t>20 ШТ. (не старше 5 лет)</w:t>
      </w:r>
    </w:p>
    <w:p>
      <w:pPr>
        <w:pStyle w:val="ListParagraph"/>
        <w:spacing w:lineRule="auto" w:line="360"/>
        <w:ind w:left="709"/>
        <w:jc w:val="both"/>
        <w:rPr>
          <w:sz w:val="28"/>
        </w:rPr>
      </w:pPr>
      <w:r>
        <w:rPr>
          <w:sz w:val="28"/>
        </w:rPr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567" w:gutter="0" w:header="0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ahoma">
    <w:charset w:val="cc"/>
    <w:family w:val="swiss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Verdana">
    <w:charset w:val="cc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lang w:val="en-US"/>
      </w:rPr>
    </w:pPr>
    <w:sdt>
      <w:sdtPr>
        <w:id w:val="-1602091760"/>
        <w:text/>
      </w:sdtPr>
      <w:sdtContent>
        <w:r>
          <w:rPr/>
        </w: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  <w:r>
          <w:rPr/>
        </w:r>
      </w:sdtContent>
    </w:sdt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8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60469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Heading1">
    <w:name w:val="heading 1"/>
    <w:basedOn w:val="Normal"/>
    <w:link w:val="1"/>
    <w:uiPriority w:val="9"/>
    <w:qFormat/>
    <w:rsid w:val="00610327"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210f4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b08d2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Основной текст с отступом Знак"/>
    <w:basedOn w:val="DefaultParagraphFont"/>
    <w:qFormat/>
    <w:rsid w:val="00c6046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f70433"/>
    <w:rPr>
      <w:rFonts w:ascii="Tahoma" w:hAnsi="Tahoma" w:eastAsia="Times New Roman" w:cs="Tahoma"/>
      <w:sz w:val="16"/>
      <w:szCs w:val="16"/>
      <w:lang w:eastAsia="ru-RU"/>
    </w:rPr>
  </w:style>
  <w:style w:type="character" w:styleId="sentence" w:customStyle="1">
    <w:name w:val="sentence"/>
    <w:basedOn w:val="DefaultParagraphFont"/>
    <w:qFormat/>
    <w:rsid w:val="00fd1c7f"/>
    <w:rPr/>
  </w:style>
  <w:style w:type="character" w:styleId="Style13" w:customStyle="1">
    <w:name w:val="Верхний колонтитул Знак"/>
    <w:basedOn w:val="DefaultParagraphFont"/>
    <w:uiPriority w:val="99"/>
    <w:qFormat/>
    <w:rsid w:val="00910a1e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4" w:customStyle="1">
    <w:name w:val="Нижний колонтитул Знак"/>
    <w:basedOn w:val="DefaultParagraphFont"/>
    <w:uiPriority w:val="99"/>
    <w:qFormat/>
    <w:rsid w:val="00910a1e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Текст сноски Знак"/>
    <w:basedOn w:val="DefaultParagraphFont"/>
    <w:semiHidden/>
    <w:qFormat/>
    <w:rsid w:val="00427b38"/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apple-converted-space" w:customStyle="1">
    <w:name w:val="apple-converted-space"/>
    <w:basedOn w:val="DefaultParagraphFont"/>
    <w:qFormat/>
    <w:rsid w:val="00e8492f"/>
    <w:rPr/>
  </w:style>
  <w:style w:type="character" w:styleId="application" w:customStyle="1">
    <w:name w:val="application"/>
    <w:basedOn w:val="DefaultParagraphFont"/>
    <w:qFormat/>
    <w:rsid w:val="00e8492f"/>
    <w:rPr/>
  </w:style>
  <w:style w:type="character" w:styleId="Hyperlink">
    <w:name w:val="Hyperlink"/>
    <w:basedOn w:val="DefaultParagraphFont"/>
    <w:uiPriority w:val="99"/>
    <w:unhideWhenUsed/>
    <w:rsid w:val="0026369a"/>
    <w:rPr>
      <w:color w:val="0000FF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610327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610327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c52c2"/>
    <w:rPr>
      <w:i/>
      <w:iCs/>
    </w:rPr>
  </w:style>
  <w:style w:type="character" w:styleId="2" w:customStyle="1">
    <w:name w:val="Заголовок 2 Знак"/>
    <w:basedOn w:val="DefaultParagraphFont"/>
    <w:uiPriority w:val="9"/>
    <w:qFormat/>
    <w:rsid w:val="00d210f4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  <w:lang w:eastAsia="ru-RU"/>
    </w:rPr>
  </w:style>
  <w:style w:type="character" w:styleId="mw-headline" w:customStyle="1">
    <w:name w:val="mw-headline"/>
    <w:basedOn w:val="DefaultParagraphFont"/>
    <w:qFormat/>
    <w:rsid w:val="00d210f4"/>
    <w:rPr/>
  </w:style>
  <w:style w:type="character" w:styleId="mw-editsection" w:customStyle="1">
    <w:name w:val="mw-editsection"/>
    <w:basedOn w:val="DefaultParagraphFont"/>
    <w:qFormat/>
    <w:rsid w:val="00d210f4"/>
    <w:rPr/>
  </w:style>
  <w:style w:type="character" w:styleId="mw-editsection-bracket" w:customStyle="1">
    <w:name w:val="mw-editsection-bracket"/>
    <w:basedOn w:val="DefaultParagraphFont"/>
    <w:qFormat/>
    <w:rsid w:val="00d210f4"/>
    <w:rPr/>
  </w:style>
  <w:style w:type="character" w:styleId="mw-editsection-divider" w:customStyle="1">
    <w:name w:val="mw-editsection-divider"/>
    <w:basedOn w:val="DefaultParagraphFont"/>
    <w:qFormat/>
    <w:rsid w:val="00d210f4"/>
    <w:rPr/>
  </w:style>
  <w:style w:type="character" w:styleId="Strong">
    <w:name w:val="Strong"/>
    <w:basedOn w:val="DefaultParagraphFont"/>
    <w:uiPriority w:val="22"/>
    <w:qFormat/>
    <w:rsid w:val="00d210f4"/>
    <w:rPr>
      <w:b/>
      <w:bCs/>
    </w:rPr>
  </w:style>
  <w:style w:type="character" w:styleId="3" w:customStyle="1">
    <w:name w:val="Заголовок 3 Знак"/>
    <w:basedOn w:val="DefaultParagraphFont"/>
    <w:uiPriority w:val="9"/>
    <w:qFormat/>
    <w:rsid w:val="00cb08d2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4"/>
      <w:szCs w:val="24"/>
      <w:lang w:eastAsia="ru-RU"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next w:val="Normal"/>
    <w:uiPriority w:val="35"/>
    <w:unhideWhenUsed/>
    <w:qFormat/>
    <w:rsid w:val="00bd01c1"/>
    <w:pPr>
      <w:spacing w:before="0" w:after="200"/>
    </w:pPr>
    <w:rPr>
      <w:i/>
      <w:iCs/>
      <w:color w:themeColor="text2" w:val="1F497D"/>
      <w:sz w:val="18"/>
      <w:szCs w:val="18"/>
    </w:rPr>
  </w:style>
  <w:style w:type="paragraph" w:styleId="Style18">
    <w:name w:val="Указатель"/>
    <w:basedOn w:val="Normal"/>
    <w:qFormat/>
    <w:pPr>
      <w:suppressLineNumbers/>
    </w:pPr>
    <w:rPr>
      <w:rFonts w:cs="Mangal"/>
    </w:rPr>
  </w:style>
  <w:style w:type="paragraph" w:styleId="BodyTextIndent">
    <w:name w:val="Body Text Indent"/>
    <w:basedOn w:val="Normal"/>
    <w:link w:val="Style11"/>
    <w:rsid w:val="00c60469"/>
    <w:pPr>
      <w:spacing w:lineRule="auto" w:line="360"/>
      <w:ind w:firstLine="540"/>
      <w:jc w:val="both"/>
    </w:pPr>
    <w:rPr/>
  </w:style>
  <w:style w:type="paragraph" w:styleId="31" w:customStyle="1">
    <w:name w:val="Знак3"/>
    <w:basedOn w:val="Normal"/>
    <w:qFormat/>
    <w:rsid w:val="00dc7f77"/>
    <w:pPr>
      <w:spacing w:lineRule="exact" w:line="240" w:before="0" w:after="160"/>
    </w:pPr>
    <w:rPr>
      <w:rFonts w:ascii="Verdana" w:hAnsi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6b1004"/>
    <w:pPr>
      <w:spacing w:before="0" w:after="0"/>
      <w:ind w:left="720"/>
      <w:contextualSpacing/>
    </w:pPr>
    <w:rPr/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f70433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fd1c7f"/>
    <w:pPr>
      <w:spacing w:beforeAutospacing="1" w:afterAutospacing="1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3"/>
    <w:uiPriority w:val="99"/>
    <w:unhideWhenUsed/>
    <w:rsid w:val="00910a1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4"/>
    <w:uiPriority w:val="99"/>
    <w:unhideWhenUsed/>
    <w:rsid w:val="00910a1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noteText">
    <w:name w:val="footnote text"/>
    <w:basedOn w:val="Normal"/>
    <w:link w:val="Style15"/>
    <w:semiHidden/>
    <w:rsid w:val="00427b38"/>
    <w:pPr/>
    <w:rPr>
      <w:szCs w:val="20"/>
    </w:rPr>
  </w:style>
  <w:style w:type="paragraph" w:styleId="IndexHeading">
    <w:name w:val="index heading"/>
    <w:basedOn w:val="Style1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b08d2"/>
    <w:pPr>
      <w:keepNext w:val="true"/>
      <w:keepLines/>
      <w:spacing w:lineRule="auto" w:line="276" w:beforeAutospacing="0" w:before="480" w:afterAutospacing="0" w:after="0"/>
      <w:outlineLvl w:val="9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kern w:val="0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cb08d2"/>
    <w:pPr>
      <w:spacing w:before="0" w:after="100"/>
      <w:ind w:left="48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b08d2"/>
    <w:pPr>
      <w:spacing w:before="0" w:after="100"/>
      <w:ind w:left="240"/>
    </w:pPr>
    <w:rPr/>
  </w:style>
  <w:style w:type="paragraph" w:styleId="NoSpacing">
    <w:name w:val="No Spacing"/>
    <w:uiPriority w:val="1"/>
    <w:qFormat/>
    <w:rsid w:val="004330c0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b2bad"/>
    <w:pPr>
      <w:spacing w:before="0" w:after="100"/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8">
    <w:name w:val="Table Grid"/>
    <w:basedOn w:val="a1"/>
    <w:uiPriority w:val="39"/>
    <w:rsid w:val="00bf1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B1314-A18A-462B-AC7A-D5F9E72D6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Application>LibreOffice/25.2.1.2$Windows_X86_64 LibreOffice_project/d3abf4aee5fd705e4a92bba33a32f40bc4e56f49</Application>
  <AppVersion>15.0000</AppVersion>
  <Pages>12</Pages>
  <Words>934</Words>
  <Characters>6205</Characters>
  <CharactersWithSpaces>6865</CharactersWithSpaces>
  <Paragraphs>292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2025-02-24T11:30:00Z</dcterms:created>
  <dc:creator>Admin</dc:creator>
  <dc:description/>
  <dc:language>ru-RU</dc:language>
  <cp:lastModifiedBy/>
  <dcterms:modified xsi:type="dcterms:W3CDTF">2025-03-23T20:35:41Z</dcterms:modified>
  <cp:revision>109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