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6EEFF2" w14:textId="77777777" w:rsidR="00A5621E" w:rsidRPr="00A5621E" w:rsidRDefault="00A5621E" w:rsidP="00A5621E">
      <w:pPr>
        <w:rPr>
          <w:b/>
          <w:bCs/>
        </w:rPr>
      </w:pPr>
      <w:r w:rsidRPr="00A5621E">
        <w:rPr>
          <w:b/>
          <w:bCs/>
        </w:rPr>
        <w:t>Random Forest (RF)</w:t>
      </w:r>
    </w:p>
    <w:p w14:paraId="61F7FE50" w14:textId="77777777" w:rsidR="00A5621E" w:rsidRPr="00A5621E" w:rsidRDefault="00A5621E" w:rsidP="00A5621E">
      <w:pPr>
        <w:numPr>
          <w:ilvl w:val="0"/>
          <w:numId w:val="1"/>
        </w:numPr>
      </w:pPr>
      <w:r w:rsidRPr="00A5621E">
        <w:rPr>
          <w:b/>
          <w:bCs/>
        </w:rPr>
        <w:t>Why it's good</w:t>
      </w:r>
      <w:r w:rsidRPr="00A5621E">
        <w:t>: It builds multiple decision trees during training and outputs the majority vote for classification. It’s robust against overfitting and works well with both time-domain and frequency-domain features.</w:t>
      </w:r>
    </w:p>
    <w:p w14:paraId="01E43662" w14:textId="77777777" w:rsidR="00A5621E" w:rsidRPr="00A5621E" w:rsidRDefault="00A5621E" w:rsidP="00A5621E">
      <w:pPr>
        <w:numPr>
          <w:ilvl w:val="0"/>
          <w:numId w:val="1"/>
        </w:numPr>
      </w:pPr>
      <w:r w:rsidRPr="00A5621E">
        <w:rPr>
          <w:b/>
          <w:bCs/>
        </w:rPr>
        <w:t>Advantages</w:t>
      </w:r>
      <w:r w:rsidRPr="00A5621E">
        <w:t>: Handles non-linear data well, can manage a variety of data types, and doesn’t require extensive tuning.</w:t>
      </w:r>
    </w:p>
    <w:p w14:paraId="2B06EF9F" w14:textId="77777777" w:rsidR="00A5621E" w:rsidRPr="00A5621E" w:rsidRDefault="00A5621E" w:rsidP="00A5621E">
      <w:pPr>
        <w:numPr>
          <w:ilvl w:val="0"/>
          <w:numId w:val="1"/>
        </w:numPr>
      </w:pPr>
      <w:r w:rsidRPr="00A5621E">
        <w:rPr>
          <w:b/>
          <w:bCs/>
        </w:rPr>
        <w:t>Intermediate Complexity</w:t>
      </w:r>
      <w:r w:rsidRPr="00A5621E">
        <w:t>: Though slightly more complex than SVM, it remains interpretable and easy to implement.</w:t>
      </w:r>
    </w:p>
    <w:p w14:paraId="44236C13" w14:textId="77777777" w:rsidR="00A5621E" w:rsidRPr="00A5621E" w:rsidRDefault="00A5621E" w:rsidP="00A5621E">
      <w:pPr>
        <w:rPr>
          <w:b/>
          <w:bCs/>
        </w:rPr>
      </w:pPr>
      <w:r w:rsidRPr="00A5621E">
        <w:rPr>
          <w:b/>
          <w:bCs/>
        </w:rPr>
        <w:t>2. Gradient Boosting Machines (GBM)</w:t>
      </w:r>
    </w:p>
    <w:p w14:paraId="1DF5E00F" w14:textId="77777777" w:rsidR="00A5621E" w:rsidRPr="00A5621E" w:rsidRDefault="00A5621E" w:rsidP="00A5621E">
      <w:pPr>
        <w:numPr>
          <w:ilvl w:val="0"/>
          <w:numId w:val="2"/>
        </w:numPr>
      </w:pPr>
      <w:r w:rsidRPr="00A5621E">
        <w:rPr>
          <w:b/>
          <w:bCs/>
        </w:rPr>
        <w:t>Why it's good</w:t>
      </w:r>
      <w:r w:rsidRPr="00A5621E">
        <w:t>: It works by building trees sequentially, where each tree corrects the errors of the previous one. This method is more powerful than Random Forest and is great for fine-tuning performance.</w:t>
      </w:r>
    </w:p>
    <w:p w14:paraId="7CA15A0A" w14:textId="77777777" w:rsidR="00A5621E" w:rsidRPr="00A5621E" w:rsidRDefault="00A5621E" w:rsidP="00A5621E">
      <w:pPr>
        <w:numPr>
          <w:ilvl w:val="0"/>
          <w:numId w:val="2"/>
        </w:numPr>
      </w:pPr>
      <w:r w:rsidRPr="00A5621E">
        <w:rPr>
          <w:b/>
          <w:bCs/>
        </w:rPr>
        <w:t>Advantages</w:t>
      </w:r>
      <w:r w:rsidRPr="00A5621E">
        <w:t>: Good at handling imbalanced datasets and noisy data, and it offers high accuracy.</w:t>
      </w:r>
    </w:p>
    <w:p w14:paraId="5508337C" w14:textId="77777777" w:rsidR="00A5621E" w:rsidRPr="00A5621E" w:rsidRDefault="00A5621E" w:rsidP="00A5621E">
      <w:pPr>
        <w:numPr>
          <w:ilvl w:val="0"/>
          <w:numId w:val="2"/>
        </w:numPr>
      </w:pPr>
      <w:r w:rsidRPr="00A5621E">
        <w:rPr>
          <w:b/>
          <w:bCs/>
        </w:rPr>
        <w:t>Intermediate Complexity</w:t>
      </w:r>
      <w:r w:rsidRPr="00A5621E">
        <w:t xml:space="preserve">: It involves tuning hyperparameters like learning rate and tree depth, but tools like </w:t>
      </w:r>
      <w:proofErr w:type="spellStart"/>
      <w:r w:rsidRPr="00A5621E">
        <w:t>XGBoost</w:t>
      </w:r>
      <w:proofErr w:type="spellEnd"/>
      <w:r w:rsidRPr="00A5621E">
        <w:t xml:space="preserve"> or </w:t>
      </w:r>
      <w:proofErr w:type="spellStart"/>
      <w:r w:rsidRPr="00A5621E">
        <w:t>LightGBM</w:t>
      </w:r>
      <w:proofErr w:type="spellEnd"/>
      <w:r w:rsidRPr="00A5621E">
        <w:t xml:space="preserve"> can simplify this.</w:t>
      </w:r>
    </w:p>
    <w:p w14:paraId="230CD903" w14:textId="77777777" w:rsidR="00527304" w:rsidRDefault="00527304"/>
    <w:sectPr w:rsidR="005273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CF2D80"/>
    <w:multiLevelType w:val="multilevel"/>
    <w:tmpl w:val="8772A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660DD9"/>
    <w:multiLevelType w:val="multilevel"/>
    <w:tmpl w:val="BBEE1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077412">
    <w:abstractNumId w:val="1"/>
  </w:num>
  <w:num w:numId="2" w16cid:durableId="469323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21E"/>
    <w:rsid w:val="00417B82"/>
    <w:rsid w:val="00527304"/>
    <w:rsid w:val="008A0060"/>
    <w:rsid w:val="00A5621E"/>
    <w:rsid w:val="00AA41E6"/>
    <w:rsid w:val="00BA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8C3E3"/>
  <w15:chartTrackingRefBased/>
  <w15:docId w15:val="{9C5346AF-BDC3-463F-AB4D-AE419EB04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5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2935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Sonar Aunrag Mahesh</dc:creator>
  <cp:keywords/>
  <dc:description/>
  <cp:lastModifiedBy>Sonar Aunrag Mahesh</cp:lastModifiedBy>
  <cp:revision>1</cp:revision>
  <dcterms:created xsi:type="dcterms:W3CDTF">2024-09-06T13:06:00Z</dcterms:created>
  <dcterms:modified xsi:type="dcterms:W3CDTF">2024-09-08T14:01:00Z</dcterms:modified>
</cp:coreProperties>
</file>