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73978" w14:textId="4B5200EC" w:rsidR="6574B06D" w:rsidRPr="006E7708" w:rsidRDefault="004149BE" w:rsidP="006E7708">
      <w:pPr>
        <w:spacing w:before="240" w:after="0" w:line="240" w:lineRule="auto"/>
        <w:textAlignment w:val="baseline"/>
        <w:rPr>
          <w:rFonts w:ascii="Calibri" w:eastAsia="Times New Roman" w:hAnsi="Calibri" w:cs="Calibri"/>
          <w:b/>
          <w:bCs/>
          <w:sz w:val="22"/>
          <w:bdr w:val="none" w:sz="0" w:space="0" w:color="auto" w:frame="1"/>
          <w:lang w:val="en-GB" w:eastAsia="en-GB"/>
        </w:rPr>
      </w:pPr>
      <w:r w:rsidRPr="004D1006">
        <w:rPr>
          <w:rFonts w:ascii="Calibri" w:eastAsia="Times New Roman" w:hAnsi="Calibri" w:cs="Calibri"/>
          <w:b/>
          <w:bCs/>
          <w:sz w:val="22"/>
          <w:bdr w:val="none" w:sz="0" w:space="0" w:color="auto" w:frame="1"/>
          <w:lang w:val="en-GB" w:eastAsia="en-GB"/>
        </w:rPr>
        <w:t>SCORING AN EXPLORATION EXPERIMENT</w:t>
      </w:r>
    </w:p>
    <w:p w14:paraId="24C46C7A" w14:textId="1A02AE13" w:rsidR="6574B06D" w:rsidRPr="006E7708" w:rsidRDefault="003F2CD2" w:rsidP="006E7708">
      <w:pPr>
        <w:pStyle w:val="ListParagraph"/>
        <w:numPr>
          <w:ilvl w:val="0"/>
          <w:numId w:val="6"/>
        </w:numPr>
        <w:spacing w:before="240" w:after="120" w:line="276" w:lineRule="auto"/>
        <w:ind w:left="714" w:hanging="357"/>
        <w:textAlignment w:val="baseline"/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</w:pP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Sometimes the bird </w:t>
      </w:r>
      <w:r w:rsidR="2C93C513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>already enters the exploration area while the doors are still being opened, in that case start the experiment 0.5 seconds before the bird enters.</w:t>
      </w:r>
    </w:p>
    <w:p w14:paraId="6849CA02" w14:textId="3EC6F1A6" w:rsidR="6574B06D" w:rsidRPr="005B0680" w:rsidRDefault="00945065" w:rsidP="005B0680">
      <w:pPr>
        <w:pStyle w:val="ListParagraph"/>
        <w:numPr>
          <w:ilvl w:val="0"/>
          <w:numId w:val="6"/>
        </w:numPr>
        <w:spacing w:before="240" w:after="120" w:line="276" w:lineRule="auto"/>
        <w:ind w:left="714" w:hanging="357"/>
        <w:textAlignment w:val="baseline"/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</w:pP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When bird moves to the exploration side for the </w:t>
      </w:r>
      <w:r w:rsidRPr="78B47B9C">
        <w:rPr>
          <w:rFonts w:ascii="Calibri" w:eastAsia="Times New Roman" w:hAnsi="Calibri" w:cs="Calibri"/>
          <w:b/>
          <w:bCs/>
          <w:sz w:val="22"/>
          <w:bdr w:val="none" w:sz="0" w:space="0" w:color="auto" w:frame="1"/>
          <w:lang w:val="en-GB" w:eastAsia="en-GB"/>
        </w:rPr>
        <w:t>first</w:t>
      </w: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 time, press: the movement as a MOVE_HOME (movements are always </w:t>
      </w:r>
      <w:r w:rsidR="2F653DBD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scored </w:t>
      </w:r>
      <w:r w:rsidR="00F91F87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>based on</w:t>
      </w: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 the side that they make the move from)</w:t>
      </w:r>
      <w:r w:rsidR="40B68F76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, </w:t>
      </w:r>
      <w:r w:rsidR="40B68F76" w:rsidRPr="2184DC6F">
        <w:rPr>
          <w:rFonts w:ascii="Calibri" w:eastAsia="Times New Roman" w:hAnsi="Calibri" w:cs="Calibri"/>
          <w:sz w:val="22"/>
          <w:lang w:val="en-GB" w:eastAsia="en-GB"/>
        </w:rPr>
        <w:t>LATENCY, T_NEW, 5_PERCHES, and any relevant location events</w:t>
      </w: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. </w:t>
      </w:r>
      <w:r w:rsidR="0013250A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>Also add relevant location events: for example, if the bird lands on perch5, start PERCH5, and if it moves to another part of cage (top/middle/bottom), start that one.</w:t>
      </w:r>
      <w:r w:rsidR="330A7410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 </w:t>
      </w:r>
      <w:r w:rsidR="037A619E" w:rsidRPr="62A516A6">
        <w:rPr>
          <w:rFonts w:ascii="Calibri" w:eastAsia="Times New Roman" w:hAnsi="Calibri" w:cs="Calibri"/>
          <w:sz w:val="22"/>
          <w:lang w:val="en-GB" w:eastAsia="en-GB"/>
        </w:rPr>
        <w:t xml:space="preserve">The next movement in the exploration side, or from exploration side back to home side, will be a MOVEMENTS. </w:t>
      </w:r>
      <w:r w:rsidR="330A7410" w:rsidRPr="5D4B4794">
        <w:rPr>
          <w:rFonts w:ascii="Calibri" w:eastAsia="Times New Roman" w:hAnsi="Calibri" w:cs="Calibri"/>
          <w:sz w:val="22"/>
          <w:lang w:val="en-GB" w:eastAsia="en-GB"/>
        </w:rPr>
        <w:t xml:space="preserve">Each time the bird returns to exploration side </w:t>
      </w:r>
      <w:r w:rsidR="330A7410" w:rsidRPr="5D4B4794">
        <w:rPr>
          <w:rFonts w:ascii="Calibri" w:eastAsia="Times New Roman" w:hAnsi="Calibri" w:cs="Calibri"/>
          <w:b/>
          <w:bCs/>
          <w:sz w:val="22"/>
          <w:lang w:val="en-GB" w:eastAsia="en-GB"/>
        </w:rPr>
        <w:t>after this</w:t>
      </w:r>
      <w:r w:rsidR="330A7410" w:rsidRPr="5D4B4794">
        <w:rPr>
          <w:rFonts w:ascii="Calibri" w:eastAsia="Times New Roman" w:hAnsi="Calibri" w:cs="Calibri"/>
          <w:sz w:val="22"/>
          <w:lang w:val="en-GB" w:eastAsia="en-GB"/>
        </w:rPr>
        <w:t>, remember to press T_NEW and 5_PERCHES (if not reached yet) back on</w:t>
      </w:r>
      <w:r w:rsidR="060D229A" w:rsidRPr="5D4B4794">
        <w:rPr>
          <w:rFonts w:ascii="Calibri" w:eastAsia="Times New Roman" w:hAnsi="Calibri" w:cs="Calibri"/>
          <w:sz w:val="22"/>
          <w:lang w:val="en-GB" w:eastAsia="en-GB"/>
        </w:rPr>
        <w:t xml:space="preserve"> alongside with any relevant location events</w:t>
      </w:r>
      <w:r w:rsidR="330A7410" w:rsidRPr="5D4B4794">
        <w:rPr>
          <w:rFonts w:ascii="Calibri" w:eastAsia="Times New Roman" w:hAnsi="Calibri" w:cs="Calibri"/>
          <w:sz w:val="22"/>
          <w:lang w:val="en-GB" w:eastAsia="en-GB"/>
        </w:rPr>
        <w:t>.</w:t>
      </w:r>
    </w:p>
    <w:p w14:paraId="44B064B5" w14:textId="5996963F" w:rsidR="6574B06D" w:rsidRPr="006E7708" w:rsidRDefault="00945065" w:rsidP="006E7708">
      <w:pPr>
        <w:pStyle w:val="ListParagraph"/>
        <w:numPr>
          <w:ilvl w:val="0"/>
          <w:numId w:val="6"/>
        </w:numPr>
        <w:spacing w:before="240" w:after="120" w:line="276" w:lineRule="auto"/>
        <w:ind w:left="714" w:hanging="357"/>
        <w:textAlignment w:val="baseline"/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</w:pP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When bird moves back to the home area for the </w:t>
      </w:r>
      <w:r w:rsidRPr="78B47B9C">
        <w:rPr>
          <w:rFonts w:ascii="Calibri" w:eastAsia="Times New Roman" w:hAnsi="Calibri" w:cs="Calibri"/>
          <w:b/>
          <w:bCs/>
          <w:sz w:val="22"/>
          <w:bdr w:val="none" w:sz="0" w:space="0" w:color="auto" w:frame="1"/>
          <w:lang w:val="en-GB" w:eastAsia="en-GB"/>
        </w:rPr>
        <w:t>first</w:t>
      </w: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 time after exploring, press: BACK_HOME. This automatically stops recording time </w:t>
      </w:r>
      <w:r w:rsidR="00513036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spent </w:t>
      </w:r>
      <w:r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>in the exploration</w:t>
      </w:r>
      <w:r w:rsidR="00513036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 side (T_NEW), and time to visit 5 perches (5_PERCHES), if not yet reached.</w:t>
      </w:r>
      <w:r w:rsidR="0F1BA67F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 xml:space="preserve"> </w:t>
      </w:r>
      <w:r w:rsidR="63C8F734" w:rsidRPr="78B47B9C">
        <w:rPr>
          <w:rFonts w:ascii="Calibri" w:eastAsia="Times New Roman" w:hAnsi="Calibri" w:cs="Calibri"/>
          <w:sz w:val="22"/>
          <w:bdr w:val="none" w:sz="0" w:space="0" w:color="auto" w:frame="1"/>
          <w:lang w:val="en-GB" w:eastAsia="en-GB"/>
        </w:rPr>
        <w:t>E</w:t>
      </w:r>
      <w:r w:rsidR="0F1BA67F" w:rsidRPr="5D4B4794">
        <w:rPr>
          <w:rFonts w:ascii="Calibri" w:eastAsia="Times New Roman" w:hAnsi="Calibri" w:cs="Calibri"/>
          <w:sz w:val="22"/>
          <w:lang w:val="en-GB" w:eastAsia="en-GB"/>
        </w:rPr>
        <w:t>ach time the bird again returns to the home side</w:t>
      </w:r>
      <w:r w:rsidR="528BC5E7" w:rsidRPr="5D4B4794">
        <w:rPr>
          <w:rFonts w:ascii="Calibri" w:eastAsia="Times New Roman" w:hAnsi="Calibri" w:cs="Calibri"/>
          <w:sz w:val="22"/>
          <w:lang w:val="en-GB" w:eastAsia="en-GB"/>
        </w:rPr>
        <w:t xml:space="preserve"> </w:t>
      </w:r>
      <w:r w:rsidR="528BC5E7" w:rsidRPr="5D4B4794">
        <w:rPr>
          <w:rFonts w:ascii="Calibri" w:eastAsia="Times New Roman" w:hAnsi="Calibri" w:cs="Calibri"/>
          <w:b/>
          <w:bCs/>
          <w:sz w:val="22"/>
          <w:lang w:val="en-GB" w:eastAsia="en-GB"/>
        </w:rPr>
        <w:t>after thi</w:t>
      </w:r>
      <w:r w:rsidR="528BC5E7" w:rsidRPr="5D4B4794">
        <w:rPr>
          <w:rFonts w:ascii="Calibri" w:eastAsia="Times New Roman" w:hAnsi="Calibri" w:cs="Calibri"/>
          <w:sz w:val="22"/>
          <w:lang w:val="en-GB" w:eastAsia="en-GB"/>
        </w:rPr>
        <w:t>s</w:t>
      </w:r>
      <w:r w:rsidR="0F1BA67F" w:rsidRPr="5D4B4794">
        <w:rPr>
          <w:rFonts w:ascii="Calibri" w:eastAsia="Times New Roman" w:hAnsi="Calibri" w:cs="Calibri"/>
          <w:sz w:val="22"/>
          <w:lang w:val="en-GB" w:eastAsia="en-GB"/>
        </w:rPr>
        <w:t>, you need to manually turn off T_NEW, 5_PERCHES, and any relevant location event (e.g. PERCH4 or whatever place the bird moved from back to home side).</w:t>
      </w:r>
    </w:p>
    <w:p w14:paraId="05748633" w14:textId="7914A336" w:rsidR="524E2EF5" w:rsidRDefault="524E2EF5" w:rsidP="6574B06D">
      <w:pPr>
        <w:shd w:val="clear" w:color="auto" w:fill="FFFFFF" w:themeFill="background1"/>
        <w:spacing w:before="240" w:after="0" w:line="240" w:lineRule="auto"/>
        <w:rPr>
          <w:rFonts w:ascii="Calibri" w:eastAsia="Times New Roman" w:hAnsi="Calibri" w:cs="Calibri"/>
          <w:b/>
          <w:bCs/>
          <w:color w:val="000000" w:themeColor="text1"/>
          <w:sz w:val="22"/>
          <w:lang w:val="en-US" w:eastAsia="fi-FI"/>
        </w:rPr>
      </w:pPr>
      <w:r w:rsidRPr="6574B06D">
        <w:rPr>
          <w:rFonts w:ascii="Calibri" w:eastAsia="Times New Roman" w:hAnsi="Calibri" w:cs="Calibri"/>
          <w:b/>
          <w:bCs/>
          <w:color w:val="000000" w:themeColor="text1"/>
          <w:sz w:val="22"/>
          <w:lang w:val="en-US" w:eastAsia="fi-FI"/>
        </w:rPr>
        <w:t xml:space="preserve">BEHAVIOURS AND THEIR SCORING INSTRUCTIONS </w:t>
      </w:r>
    </w:p>
    <w:p w14:paraId="0CE10DD8" w14:textId="58796445" w:rsidR="6574B06D" w:rsidRDefault="6574B06D" w:rsidP="6574B06D">
      <w:pPr>
        <w:shd w:val="clear" w:color="auto" w:fill="FFFFFF" w:themeFill="background1"/>
        <w:spacing w:before="240" w:after="0" w:line="240" w:lineRule="auto"/>
        <w:rPr>
          <w:rFonts w:ascii="Calibri" w:eastAsia="Times New Roman" w:hAnsi="Calibri" w:cs="Calibri"/>
          <w:b/>
          <w:bCs/>
          <w:color w:val="000000" w:themeColor="text1"/>
          <w:sz w:val="22"/>
          <w:lang w:val="en-US" w:eastAsia="fi-FI"/>
        </w:rPr>
      </w:pPr>
    </w:p>
    <w:tbl>
      <w:tblPr>
        <w:tblStyle w:val="TableGrid"/>
        <w:tblW w:w="9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260"/>
        <w:gridCol w:w="1245"/>
        <w:gridCol w:w="1905"/>
        <w:gridCol w:w="5338"/>
      </w:tblGrid>
      <w:tr w:rsidR="6574B06D" w14:paraId="6BA20F6D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720F783A" w14:textId="724789E4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  <w:lang w:val="en-GB"/>
              </w:rPr>
              <w:t>Code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01E8843B" w14:textId="5276C2C4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  <w:lang w:val="en-GB"/>
              </w:rPr>
              <w:t>Type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675EEB61" w14:textId="37325DC6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  <w:lang w:val="en-GB"/>
              </w:rPr>
              <w:t>Description (Boris)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5362B129" w14:textId="3D76E3B5" w:rsidR="562DB7DF" w:rsidRDefault="562DB7DF" w:rsidP="6574B06D">
            <w:pPr>
              <w:spacing w:line="279" w:lineRule="auto"/>
            </w:pPr>
            <w:r w:rsidRPr="6574B06D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  <w:lang w:val="en-GB"/>
              </w:rPr>
              <w:t xml:space="preserve">Detailed instructions for scoring </w:t>
            </w:r>
          </w:p>
        </w:tc>
      </w:tr>
      <w:tr w:rsidR="6574B06D" w:rsidRPr="006E7708" w14:paraId="7DC40B7C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56059302" w14:textId="030E4D48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latency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67F35D3F" w14:textId="34FEA080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329E4A1C" w14:textId="69EB875A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first time entering new area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3DD38B6E" w14:textId="2114A5A3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The time it takes for the bird to enter the exploration side (whole body, no need to land).</w:t>
            </w:r>
          </w:p>
        </w:tc>
      </w:tr>
      <w:tr w:rsidR="6574B06D" w:rsidRPr="006E7708" w14:paraId="1E769710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526E6C98" w14:textId="13CC1310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5perches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28EDD10F" w14:textId="1FDA4F2D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3BED0A0D" w14:textId="461926D0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from entering to visit the 5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vertAlign w:val="superscript"/>
                <w:lang w:val="en-GB"/>
              </w:rPr>
              <w:t>th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 perch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1F6D22A7" w14:textId="0FBF5741" w:rsidR="7F69660E" w:rsidRDefault="7F69660E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The t</w:t>
            </w:r>
            <w:r w:rsidR="6574B06D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ime </w:t>
            </w:r>
            <w:r w:rsidR="0183B793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it takes </w:t>
            </w:r>
            <w:r w:rsidR="6574B06D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for the bird to visit all 5 perches </w:t>
            </w:r>
            <w:r w:rsidR="28EAF2C0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out of </w:t>
            </w:r>
            <w:r w:rsidR="6574B06D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the time it spends on the exploration side. Press on whenever bird enters the exploration side (whole body), turn off whenever bird goes back to home side. Turn off for </w:t>
            </w:r>
            <w:r w:rsidR="53D20C28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the rest of the experiment</w:t>
            </w:r>
            <w:r w:rsidR="6574B06D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 when bird has visited all 5 perches, or the experiment ends.</w:t>
            </w:r>
          </w:p>
        </w:tc>
      </w:tr>
      <w:tr w:rsidR="6574B06D" w:rsidRPr="006E7708" w14:paraId="2FF7C899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7ECF6F63" w14:textId="26BFE3F9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ground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5B4CE7E4" w14:textId="783E3076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3F0EA557" w14:textId="7240151D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spent on ground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57CE4FA9" w14:textId="43E03376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both feet on the cage floor (on either side of the cage).</w:t>
            </w:r>
          </w:p>
        </w:tc>
      </w:tr>
      <w:tr w:rsidR="6574B06D" w:rsidRPr="006E7708" w14:paraId="64F833AB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04083C97" w14:textId="166A610E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perch1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3535D5FD" w14:textId="24F16D08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7E379675" w14:textId="6B9CC0D6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spent on perch1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6CF1C053" w14:textId="36B35430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at least one leg on perch1, off when bird leaves the perch (both legs off)</w:t>
            </w:r>
          </w:p>
        </w:tc>
      </w:tr>
      <w:tr w:rsidR="6574B06D" w:rsidRPr="006E7708" w14:paraId="53464230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1559F137" w14:textId="3E79216D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perch2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4C886521" w14:textId="160DCDD5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111B4C05" w14:textId="24C2F113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spent on perch2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09AC973B" w14:textId="5CD9B716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at least one leg on perch2, off when bird leaves the perch (both legs off)</w:t>
            </w:r>
          </w:p>
        </w:tc>
      </w:tr>
      <w:tr w:rsidR="6574B06D" w:rsidRPr="006E7708" w14:paraId="36467E04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41360920" w14:textId="2FAB97A1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perch3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0B20E7D7" w14:textId="0CAA2DE2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7E0944DE" w14:textId="66BA19B0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spent on perch3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0AB561FB" w14:textId="481ACD72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at least one leg on perch3, off when bird leaves the perch (both legs off)</w:t>
            </w:r>
          </w:p>
        </w:tc>
      </w:tr>
      <w:tr w:rsidR="6574B06D" w:rsidRPr="006E7708" w14:paraId="63D8460D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07CCDEFD" w14:textId="256D091F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perch4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4827F9FE" w14:textId="0C55E259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21C395B8" w14:textId="30FFAFBE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spent on perch4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2EF2B42D" w14:textId="76CAD140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at least one leg on perch4, off when bird leaves the perch (both legs off)</w:t>
            </w:r>
          </w:p>
        </w:tc>
      </w:tr>
      <w:tr w:rsidR="6574B06D" w:rsidRPr="006E7708" w14:paraId="1EFA7097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767FCBD7" w14:textId="4C60E611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perch5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5F8A75F3" w14:textId="15E1744C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4DDEF5A1" w14:textId="6513504B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time spent on perch5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744031BC" w14:textId="01211F88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at least one leg on perch5, off when bird leaves the perch (both legs off)</w:t>
            </w:r>
          </w:p>
        </w:tc>
      </w:tr>
      <w:tr w:rsidR="6574B06D" w:rsidRPr="006E7708" w14:paraId="34EF2F94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1CE7368C" w14:textId="2B532CAC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movements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0DAAB11B" w14:textId="05374A00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event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2BD1C5DB" w14:textId="5019FF27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number of hops and flights in novel area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7AAB98C3" w14:textId="63647D00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Any movement made in/from the exploration side, between perches/ground/fence. NOT a movement if the bird flies off the perch/fence/ground it’s sitting on, and lands back after a loop in the air.</w:t>
            </w:r>
          </w:p>
        </w:tc>
      </w:tr>
      <w:tr w:rsidR="6574B06D" w14:paraId="63552A92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604357CE" w14:textId="5A621709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proofErr w:type="spellStart"/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back_home</w:t>
            </w:r>
            <w:proofErr w:type="spellEnd"/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5EDE2279" w14:textId="351E92EE" w:rsidR="6BC8233F" w:rsidRDefault="6BC8233F" w:rsidP="6574B06D">
            <w:pPr>
              <w:spacing w:line="279" w:lineRule="auto"/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event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5B6BC48E" w14:textId="1E4ABBAB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first time when going back to home side after entering novel area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77311A99" w14:textId="77E6B874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The first time when bird returns to the home side (whole body on that side). Only recorded once.</w:t>
            </w:r>
          </w:p>
        </w:tc>
      </w:tr>
      <w:tr w:rsidR="6574B06D" w:rsidRPr="006E7708" w14:paraId="00E0BDAF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2BFD1E8B" w14:textId="667AD607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proofErr w:type="spellStart"/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T_new</w:t>
            </w:r>
            <w:proofErr w:type="spellEnd"/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7C12BA6F" w14:textId="61DEEB61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04B026C7" w14:textId="32C19C3F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total time spent in new area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1ECAA2F1" w14:textId="6847CE9F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On whenever bird enters </w:t>
            </w:r>
            <w:r w:rsidR="25D80304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(whole body) the 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exploration side, off whenever bird goes back to home side.</w:t>
            </w:r>
          </w:p>
        </w:tc>
      </w:tr>
      <w:tr w:rsidR="6574B06D" w:rsidRPr="006E7708" w14:paraId="6CF65B1E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43EF83E2" w14:textId="66DC9EAA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proofErr w:type="spellStart"/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lastRenderedPageBreak/>
              <w:t>move_home</w:t>
            </w:r>
            <w:proofErr w:type="spellEnd"/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7C634BFE" w14:textId="3FF8D02A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event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6D6CC470" w14:textId="5B5FD3B0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number of movements in home side whole period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4F508E47" w14:textId="0195DC7E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Any movement made in/from the home side, between perches/ground/fence. NOT a movement if the bird flies off the perch/fence/ground it’s sitting on, and lands back to the same one.</w:t>
            </w:r>
          </w:p>
        </w:tc>
      </w:tr>
      <w:tr w:rsidR="6574B06D" w:rsidRPr="006E7708" w14:paraId="79DCC523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7779E6CC" w14:textId="40320505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Bill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19C21E69" w14:textId="3ABF42AA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0FDD2E33" w14:textId="60E24FB6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bill opened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3F18EDA7" w14:textId="49924B8D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On when bird opens </w:t>
            </w:r>
            <w:r w:rsidR="006E7708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beak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 (every time, even for short bits or singing/vocalizing etc), off when </w:t>
            </w:r>
            <w:r w:rsidR="006E7708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beak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 closes. </w:t>
            </w:r>
          </w:p>
        </w:tc>
      </w:tr>
      <w:tr w:rsidR="6574B06D" w14:paraId="0A4075B5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432A9A85" w14:textId="0D10EAC2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Top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3DFD3EB7" w14:textId="3B5D8BB6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5CF58F56" w14:textId="27F72FFB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Top part cage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65365359" w14:textId="71C707BC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On when most of the bird is in the top </w:t>
            </w:r>
            <w:r w:rsidR="211ACB4A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part 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of the cage (above the bottom edge of the upper cage latch). Try to account for camera angle, too.</w:t>
            </w:r>
          </w:p>
        </w:tc>
      </w:tr>
      <w:tr w:rsidR="6574B06D" w14:paraId="7546860D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3F76AEF2" w14:textId="4604DD07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Middle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7E6F9A94" w14:textId="4BF4AB42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60B119F7" w14:textId="705289BD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Middle part cage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6211CDD3" w14:textId="1D9DE212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On when most of the bird is in the middle </w:t>
            </w:r>
            <w:r w:rsidR="56EE6A67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part 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of the cage (between the bottom edge of the upper cage latch and the top edge of the lower cage latch). Try to account for camera angle, too.</w:t>
            </w:r>
          </w:p>
          <w:p w14:paraId="37B631CA" w14:textId="2D3CF8D1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</w:p>
        </w:tc>
      </w:tr>
      <w:tr w:rsidR="6574B06D" w14:paraId="3F812881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147B6801" w14:textId="69494A28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Bottom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1B6DA935" w14:textId="14374976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360EB02C" w14:textId="19BBCC0A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Bottom part cage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7EAC8F5B" w14:textId="397D41A1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On when most of the bird is in the bottom </w:t>
            </w:r>
            <w:r w:rsidR="3002F9A3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part 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of the cage (below the top edge of the lower cage latch). Try to account for camera angle, too.</w:t>
            </w:r>
          </w:p>
        </w:tc>
      </w:tr>
      <w:tr w:rsidR="6574B06D" w:rsidRPr="006E7708" w14:paraId="59371D28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03D7CE4B" w14:textId="5BD62951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Snap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231E5D6C" w14:textId="2809EB04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event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0DE5DE3B" w14:textId="72A3C4EF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Bill snaps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52887C6B" w14:textId="79A68417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When bird </w:t>
            </w:r>
            <w:r w:rsidR="04A67540"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does 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a </w:t>
            </w:r>
            <w:r w:rsidR="006E7708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beak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 snap (not just a snap from closing the </w:t>
            </w:r>
            <w:r w:rsidR="006E7708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beak</w:t>
            </w: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 xml:space="preserve"> that has been open for a longer time or in a yawn).</w:t>
            </w:r>
          </w:p>
        </w:tc>
      </w:tr>
      <w:tr w:rsidR="6574B06D" w:rsidRPr="006E7708" w14:paraId="05FB8DC7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78C39F9E" w14:textId="6083CB4C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Ruffle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6F3FFE9A" w14:textId="1F89C64E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event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05D65915" w14:textId="75AC4C96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Ruffling up feathers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7B2D68C4" w14:textId="542F3E97" w:rsidR="6574B06D" w:rsidRPr="006E7708" w:rsidRDefault="29FBD299" w:rsidP="2AE575A6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2AE575A6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When the bird does a full body feather ruffle from tail to head/middle body (i.e. more than a tail shake)</w:t>
            </w:r>
            <w:r w:rsidR="2DC3CCDA" w:rsidRPr="2AE575A6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.</w:t>
            </w:r>
          </w:p>
        </w:tc>
      </w:tr>
      <w:tr w:rsidR="6574B06D" w:rsidRPr="006E7708" w14:paraId="250250BA" w14:textId="77777777" w:rsidTr="006E7708">
        <w:trPr>
          <w:trHeight w:val="300"/>
        </w:trPr>
        <w:tc>
          <w:tcPr>
            <w:tcW w:w="1260" w:type="dxa"/>
            <w:tcMar>
              <w:left w:w="105" w:type="dxa"/>
              <w:right w:w="105" w:type="dxa"/>
            </w:tcMar>
          </w:tcPr>
          <w:p w14:paraId="00E66629" w14:textId="7BEB5D2E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Fence</w:t>
            </w:r>
          </w:p>
        </w:tc>
        <w:tc>
          <w:tcPr>
            <w:tcW w:w="1245" w:type="dxa"/>
            <w:tcMar>
              <w:left w:w="105" w:type="dxa"/>
              <w:right w:w="105" w:type="dxa"/>
            </w:tcMar>
          </w:tcPr>
          <w:p w14:paraId="61DF0F21" w14:textId="4A3EDA41" w:rsidR="6574B06D" w:rsidRDefault="006E7708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905" w:type="dxa"/>
            <w:tcMar>
              <w:left w:w="105" w:type="dxa"/>
              <w:right w:w="105" w:type="dxa"/>
            </w:tcMar>
          </w:tcPr>
          <w:p w14:paraId="77623AED" w14:textId="0DE43A08" w:rsidR="6574B06D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Bird against mesh</w:t>
            </w:r>
          </w:p>
        </w:tc>
        <w:tc>
          <w:tcPr>
            <w:tcW w:w="5338" w:type="dxa"/>
            <w:tcMar>
              <w:left w:w="105" w:type="dxa"/>
              <w:right w:w="105" w:type="dxa"/>
            </w:tcMar>
          </w:tcPr>
          <w:p w14:paraId="790A0031" w14:textId="1392A667" w:rsidR="6574B06D" w:rsidRPr="006E7708" w:rsidRDefault="6574B06D" w:rsidP="6574B06D">
            <w:pPr>
              <w:spacing w:line="279" w:lineRule="auto"/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US"/>
              </w:rPr>
            </w:pPr>
            <w:r w:rsidRPr="6574B06D">
              <w:rPr>
                <w:rFonts w:ascii="Calibri" w:eastAsia="Calibri" w:hAnsi="Calibri" w:cs="Calibri"/>
                <w:color w:val="000000" w:themeColor="text1"/>
                <w:sz w:val="20"/>
                <w:szCs w:val="20"/>
                <w:lang w:val="en-GB"/>
              </w:rPr>
              <w:t>On when bird has at least one leg on the fence (i.e. the mesh front of the cage).</w:t>
            </w:r>
          </w:p>
        </w:tc>
      </w:tr>
    </w:tbl>
    <w:p w14:paraId="1A128F8B" w14:textId="7324C3DE" w:rsidR="6574B06D" w:rsidRDefault="6574B06D" w:rsidP="6574B06D">
      <w:pPr>
        <w:shd w:val="clear" w:color="auto" w:fill="FFFFFF" w:themeFill="background1"/>
        <w:spacing w:before="240" w:after="0" w:line="240" w:lineRule="auto"/>
        <w:rPr>
          <w:rFonts w:ascii="Calibri" w:eastAsia="Times New Roman" w:hAnsi="Calibri" w:cs="Calibri"/>
          <w:color w:val="000000" w:themeColor="text1"/>
          <w:sz w:val="22"/>
          <w:lang w:val="en-US" w:eastAsia="fi-FI"/>
        </w:rPr>
      </w:pPr>
    </w:p>
    <w:p w14:paraId="5F4A82C7" w14:textId="77777777" w:rsidR="005B0680" w:rsidRDefault="005B0680" w:rsidP="6574B06D">
      <w:pPr>
        <w:shd w:val="clear" w:color="auto" w:fill="FFFFFF" w:themeFill="background1"/>
        <w:spacing w:before="240" w:after="0" w:line="240" w:lineRule="auto"/>
        <w:rPr>
          <w:rFonts w:ascii="Calibri" w:eastAsia="Times New Roman" w:hAnsi="Calibri" w:cs="Calibri"/>
          <w:color w:val="000000" w:themeColor="text1"/>
          <w:sz w:val="22"/>
          <w:lang w:val="en-US" w:eastAsia="fi-FI"/>
        </w:rPr>
      </w:pPr>
    </w:p>
    <w:p w14:paraId="632A8622" w14:textId="241C4728" w:rsidR="00A412F0" w:rsidRPr="004149BE" w:rsidRDefault="005B0680" w:rsidP="005B0680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 w:val="22"/>
          <w:lang w:val="en-GB" w:eastAsia="en-GB"/>
        </w:rPr>
      </w:pPr>
      <w:r>
        <w:rPr>
          <w:rFonts w:ascii="Calibri" w:eastAsia="Times New Roman" w:hAnsi="Calibri" w:cs="Calibri"/>
          <w:noProof/>
          <w:sz w:val="22"/>
          <w:lang w:val="en-GB" w:eastAsia="en-GB"/>
        </w:rPr>
        <w:drawing>
          <wp:inline distT="0" distB="0" distL="0" distR="0" wp14:anchorId="6BE27FC7" wp14:editId="0D82A72E">
            <wp:extent cx="6423693" cy="3683725"/>
            <wp:effectExtent l="0" t="0" r="2540" b="0"/>
            <wp:docPr id="652774014" name="Picture 1" descr="A bird standing on a c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4014" name="Picture 1" descr="A bird standing on a cag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548" cy="37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2F0" w:rsidRPr="004149BE" w:rsidSect="005B0680">
      <w:pgSz w:w="11906" w:h="16838"/>
      <w:pgMar w:top="1417" w:right="1134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C2426"/>
    <w:multiLevelType w:val="multilevel"/>
    <w:tmpl w:val="C08061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4425E"/>
    <w:multiLevelType w:val="hybridMultilevel"/>
    <w:tmpl w:val="A8BCDDBA"/>
    <w:lvl w:ilvl="0" w:tplc="A3187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A21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A419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82F1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C1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3C1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46A9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2632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CA0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9A0FE9"/>
    <w:multiLevelType w:val="hybridMultilevel"/>
    <w:tmpl w:val="D73EF552"/>
    <w:lvl w:ilvl="0" w:tplc="D8106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02E9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B82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26C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0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EAD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5AC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4D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547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B035B6"/>
    <w:multiLevelType w:val="hybridMultilevel"/>
    <w:tmpl w:val="ACA275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B3FD7"/>
    <w:multiLevelType w:val="hybridMultilevel"/>
    <w:tmpl w:val="DBA041FE"/>
    <w:lvl w:ilvl="0" w:tplc="1488F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9A1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B8D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840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62B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0E31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A60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42C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1684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36A26"/>
    <w:multiLevelType w:val="hybridMultilevel"/>
    <w:tmpl w:val="A5EA8888"/>
    <w:lvl w:ilvl="0" w:tplc="734813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1674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299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ECC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5643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0AC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5E9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4ECA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421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B2E15"/>
    <w:multiLevelType w:val="hybridMultilevel"/>
    <w:tmpl w:val="1898CC5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D4727"/>
    <w:multiLevelType w:val="hybridMultilevel"/>
    <w:tmpl w:val="C08061E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25657"/>
    <w:multiLevelType w:val="hybridMultilevel"/>
    <w:tmpl w:val="4D983C9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177734">
    <w:abstractNumId w:val="2"/>
  </w:num>
  <w:num w:numId="2" w16cid:durableId="1039476159">
    <w:abstractNumId w:val="5"/>
  </w:num>
  <w:num w:numId="3" w16cid:durableId="1495300029">
    <w:abstractNumId w:val="4"/>
  </w:num>
  <w:num w:numId="4" w16cid:durableId="916473470">
    <w:abstractNumId w:val="1"/>
  </w:num>
  <w:num w:numId="5" w16cid:durableId="1861046397">
    <w:abstractNumId w:val="8"/>
  </w:num>
  <w:num w:numId="6" w16cid:durableId="1384795140">
    <w:abstractNumId w:val="7"/>
  </w:num>
  <w:num w:numId="7" w16cid:durableId="1029065713">
    <w:abstractNumId w:val="0"/>
  </w:num>
  <w:num w:numId="8" w16cid:durableId="1456561751">
    <w:abstractNumId w:val="6"/>
  </w:num>
  <w:num w:numId="9" w16cid:durableId="1290820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1E9"/>
    <w:rsid w:val="000341E9"/>
    <w:rsid w:val="0007FD2B"/>
    <w:rsid w:val="000C709E"/>
    <w:rsid w:val="0013250A"/>
    <w:rsid w:val="0013436B"/>
    <w:rsid w:val="001A1D55"/>
    <w:rsid w:val="001F0093"/>
    <w:rsid w:val="00241E74"/>
    <w:rsid w:val="003F1A35"/>
    <w:rsid w:val="003F2CD2"/>
    <w:rsid w:val="004149BE"/>
    <w:rsid w:val="004979D7"/>
    <w:rsid w:val="004D1006"/>
    <w:rsid w:val="004F5A7C"/>
    <w:rsid w:val="00513036"/>
    <w:rsid w:val="005B0680"/>
    <w:rsid w:val="0066488B"/>
    <w:rsid w:val="006E4A85"/>
    <w:rsid w:val="006E7708"/>
    <w:rsid w:val="007D87FB"/>
    <w:rsid w:val="00834BB5"/>
    <w:rsid w:val="00945065"/>
    <w:rsid w:val="0098137D"/>
    <w:rsid w:val="009BC569"/>
    <w:rsid w:val="00A412F0"/>
    <w:rsid w:val="00A62035"/>
    <w:rsid w:val="00D2219A"/>
    <w:rsid w:val="00D51964"/>
    <w:rsid w:val="00E345E1"/>
    <w:rsid w:val="00F33244"/>
    <w:rsid w:val="00F91F87"/>
    <w:rsid w:val="0183B793"/>
    <w:rsid w:val="02063A4E"/>
    <w:rsid w:val="02F1F4B8"/>
    <w:rsid w:val="037A619E"/>
    <w:rsid w:val="04A67540"/>
    <w:rsid w:val="04B75F59"/>
    <w:rsid w:val="05A90A8C"/>
    <w:rsid w:val="05BA8B46"/>
    <w:rsid w:val="060D229A"/>
    <w:rsid w:val="06EAA3DF"/>
    <w:rsid w:val="078B23B1"/>
    <w:rsid w:val="07FAD3AE"/>
    <w:rsid w:val="0802ADF4"/>
    <w:rsid w:val="089A81A2"/>
    <w:rsid w:val="09C2DC48"/>
    <w:rsid w:val="0C63A025"/>
    <w:rsid w:val="0C8D33A5"/>
    <w:rsid w:val="0CB5EED4"/>
    <w:rsid w:val="0D741D52"/>
    <w:rsid w:val="0DB29C3A"/>
    <w:rsid w:val="0DBE8512"/>
    <w:rsid w:val="0F1BA67F"/>
    <w:rsid w:val="1043FDFE"/>
    <w:rsid w:val="110943AA"/>
    <w:rsid w:val="121FA1F2"/>
    <w:rsid w:val="12464682"/>
    <w:rsid w:val="126F0AEE"/>
    <w:rsid w:val="127E6CB7"/>
    <w:rsid w:val="12C8C572"/>
    <w:rsid w:val="145EAF4D"/>
    <w:rsid w:val="14900153"/>
    <w:rsid w:val="16162C6B"/>
    <w:rsid w:val="16BAD6D2"/>
    <w:rsid w:val="17245AEA"/>
    <w:rsid w:val="1866D972"/>
    <w:rsid w:val="18BC5F8A"/>
    <w:rsid w:val="19533B2E"/>
    <w:rsid w:val="19F8FC13"/>
    <w:rsid w:val="1C6E827E"/>
    <w:rsid w:val="1DB42DB9"/>
    <w:rsid w:val="1F3B2221"/>
    <w:rsid w:val="1F46B5A9"/>
    <w:rsid w:val="1FA2BAA5"/>
    <w:rsid w:val="1FC1B373"/>
    <w:rsid w:val="200670CD"/>
    <w:rsid w:val="20437AFD"/>
    <w:rsid w:val="20671D16"/>
    <w:rsid w:val="207D25EC"/>
    <w:rsid w:val="20A8BCF0"/>
    <w:rsid w:val="21038BE5"/>
    <w:rsid w:val="211ACB4A"/>
    <w:rsid w:val="21570769"/>
    <w:rsid w:val="2184DC6F"/>
    <w:rsid w:val="21A76F08"/>
    <w:rsid w:val="22CBFB27"/>
    <w:rsid w:val="22F44F31"/>
    <w:rsid w:val="23EA3B85"/>
    <w:rsid w:val="23FB545B"/>
    <w:rsid w:val="2414C46F"/>
    <w:rsid w:val="255B9063"/>
    <w:rsid w:val="25AA3DDE"/>
    <w:rsid w:val="25ADAA0F"/>
    <w:rsid w:val="25D80304"/>
    <w:rsid w:val="25DF46C7"/>
    <w:rsid w:val="2773DE7E"/>
    <w:rsid w:val="27DD204B"/>
    <w:rsid w:val="28EAF2C0"/>
    <w:rsid w:val="29AA79B9"/>
    <w:rsid w:val="29FBD299"/>
    <w:rsid w:val="2AE575A6"/>
    <w:rsid w:val="2C93C513"/>
    <w:rsid w:val="2DC3CCDA"/>
    <w:rsid w:val="2E03B51A"/>
    <w:rsid w:val="2E7EB8D5"/>
    <w:rsid w:val="2F1E20B0"/>
    <w:rsid w:val="2F653DBD"/>
    <w:rsid w:val="2F8488D5"/>
    <w:rsid w:val="3002F9A3"/>
    <w:rsid w:val="3055CEFC"/>
    <w:rsid w:val="30E96235"/>
    <w:rsid w:val="31BF836F"/>
    <w:rsid w:val="3212760A"/>
    <w:rsid w:val="3271F29E"/>
    <w:rsid w:val="330A7410"/>
    <w:rsid w:val="353CE68F"/>
    <w:rsid w:val="35557C2C"/>
    <w:rsid w:val="356CE896"/>
    <w:rsid w:val="3627F0CD"/>
    <w:rsid w:val="36D3D119"/>
    <w:rsid w:val="388E91D1"/>
    <w:rsid w:val="38DA9A9B"/>
    <w:rsid w:val="38ED8F4F"/>
    <w:rsid w:val="3A272B13"/>
    <w:rsid w:val="3A4F6244"/>
    <w:rsid w:val="3A675BD5"/>
    <w:rsid w:val="3AEF0DD5"/>
    <w:rsid w:val="3B5DE4D0"/>
    <w:rsid w:val="3BAFC57F"/>
    <w:rsid w:val="3D2E9786"/>
    <w:rsid w:val="3D34DE13"/>
    <w:rsid w:val="3DC56013"/>
    <w:rsid w:val="3DC878D2"/>
    <w:rsid w:val="3E675A0B"/>
    <w:rsid w:val="3E88FB4F"/>
    <w:rsid w:val="3FAC6543"/>
    <w:rsid w:val="40B0CA52"/>
    <w:rsid w:val="40B68F76"/>
    <w:rsid w:val="410C3EAF"/>
    <w:rsid w:val="433AE7BC"/>
    <w:rsid w:val="4489E25F"/>
    <w:rsid w:val="44914C11"/>
    <w:rsid w:val="4506F890"/>
    <w:rsid w:val="4642AD77"/>
    <w:rsid w:val="468FE456"/>
    <w:rsid w:val="47838349"/>
    <w:rsid w:val="47B0371E"/>
    <w:rsid w:val="4842FAF5"/>
    <w:rsid w:val="48CB4A54"/>
    <w:rsid w:val="495ADED3"/>
    <w:rsid w:val="49B8448B"/>
    <w:rsid w:val="49E95164"/>
    <w:rsid w:val="4BE6A5EE"/>
    <w:rsid w:val="4C2427CC"/>
    <w:rsid w:val="4C8A22F2"/>
    <w:rsid w:val="4CC96793"/>
    <w:rsid w:val="4D0C0867"/>
    <w:rsid w:val="4DA3FB10"/>
    <w:rsid w:val="4E1AA378"/>
    <w:rsid w:val="4E2E8FB8"/>
    <w:rsid w:val="4F4B36B3"/>
    <w:rsid w:val="5001C162"/>
    <w:rsid w:val="508F339D"/>
    <w:rsid w:val="50F3B292"/>
    <w:rsid w:val="50F99A0D"/>
    <w:rsid w:val="524E2EF5"/>
    <w:rsid w:val="526BE55B"/>
    <w:rsid w:val="528BC5E7"/>
    <w:rsid w:val="52BBEF9C"/>
    <w:rsid w:val="534EB307"/>
    <w:rsid w:val="53D20C28"/>
    <w:rsid w:val="5450303A"/>
    <w:rsid w:val="55409C2F"/>
    <w:rsid w:val="55821B9F"/>
    <w:rsid w:val="55A5F406"/>
    <w:rsid w:val="562DB7DF"/>
    <w:rsid w:val="5654A4C4"/>
    <w:rsid w:val="567C131F"/>
    <w:rsid w:val="56E33D42"/>
    <w:rsid w:val="56EE6A67"/>
    <w:rsid w:val="572CFF82"/>
    <w:rsid w:val="57882A3A"/>
    <w:rsid w:val="57EBF6B0"/>
    <w:rsid w:val="58527441"/>
    <w:rsid w:val="589F0E8F"/>
    <w:rsid w:val="58E75337"/>
    <w:rsid w:val="5D42DBFD"/>
    <w:rsid w:val="5D4B4794"/>
    <w:rsid w:val="5D6B7269"/>
    <w:rsid w:val="5EB914A9"/>
    <w:rsid w:val="6032F986"/>
    <w:rsid w:val="6080C7BA"/>
    <w:rsid w:val="61650FBC"/>
    <w:rsid w:val="61BB2C6C"/>
    <w:rsid w:val="62105D60"/>
    <w:rsid w:val="625D3AA1"/>
    <w:rsid w:val="6273CFB7"/>
    <w:rsid w:val="62A516A6"/>
    <w:rsid w:val="62BB31B6"/>
    <w:rsid w:val="62FCA39A"/>
    <w:rsid w:val="6382F0F4"/>
    <w:rsid w:val="63BEF358"/>
    <w:rsid w:val="63C8F734"/>
    <w:rsid w:val="641BAB17"/>
    <w:rsid w:val="64D385AD"/>
    <w:rsid w:val="6504A003"/>
    <w:rsid w:val="6574B06D"/>
    <w:rsid w:val="658381C8"/>
    <w:rsid w:val="66845C6D"/>
    <w:rsid w:val="668A03B9"/>
    <w:rsid w:val="68422E46"/>
    <w:rsid w:val="687BFE2F"/>
    <w:rsid w:val="68855E07"/>
    <w:rsid w:val="6909DCCB"/>
    <w:rsid w:val="696AB1C7"/>
    <w:rsid w:val="69E1393B"/>
    <w:rsid w:val="6A1CB9DE"/>
    <w:rsid w:val="6A226E9A"/>
    <w:rsid w:val="6A55EB1A"/>
    <w:rsid w:val="6A6F5E7D"/>
    <w:rsid w:val="6A7D5D66"/>
    <w:rsid w:val="6B02AA14"/>
    <w:rsid w:val="6B40B6A4"/>
    <w:rsid w:val="6BA22E57"/>
    <w:rsid w:val="6BC8233F"/>
    <w:rsid w:val="6BE65706"/>
    <w:rsid w:val="6D2E1033"/>
    <w:rsid w:val="6E3B600A"/>
    <w:rsid w:val="6E53D9DA"/>
    <w:rsid w:val="6EA388CD"/>
    <w:rsid w:val="6F2AF481"/>
    <w:rsid w:val="6F9A692F"/>
    <w:rsid w:val="6FD5250C"/>
    <w:rsid w:val="705FE0A6"/>
    <w:rsid w:val="711C9253"/>
    <w:rsid w:val="72D2E0DB"/>
    <w:rsid w:val="74C5C8B8"/>
    <w:rsid w:val="74C8CA71"/>
    <w:rsid w:val="7605A1E2"/>
    <w:rsid w:val="76B6025C"/>
    <w:rsid w:val="78B47B9C"/>
    <w:rsid w:val="78F4B09F"/>
    <w:rsid w:val="793547CD"/>
    <w:rsid w:val="795CE2DA"/>
    <w:rsid w:val="7B1E8B39"/>
    <w:rsid w:val="7C11FC1C"/>
    <w:rsid w:val="7D41AD74"/>
    <w:rsid w:val="7F69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5A2C81"/>
  <w15:chartTrackingRefBased/>
  <w15:docId w15:val="{94C6473C-7F99-4950-9C41-CA2A2B3B8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5E1"/>
    <w:rPr>
      <w:rFonts w:asciiTheme="majorHAnsi" w:hAnsiTheme="majorHAns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A7C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5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abe75-d301-4269-8bf2-6483476e8fa2" xsi:nil="true"/>
    <lcf76f155ced4ddcb4097134ff3c332f xmlns="0f5121fa-6029-4b39-8029-19b62e5ef9a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B18A9A3DBFB4985B9612310D95E29" ma:contentTypeVersion="17" ma:contentTypeDescription="Create a new document." ma:contentTypeScope="" ma:versionID="638461b0a08c537e3e33e4aacafcd627">
  <xsd:schema xmlns:xsd="http://www.w3.org/2001/XMLSchema" xmlns:xs="http://www.w3.org/2001/XMLSchema" xmlns:p="http://schemas.microsoft.com/office/2006/metadata/properties" xmlns:ns2="0f5121fa-6029-4b39-8029-19b62e5ef9ac" xmlns:ns3="602abe75-d301-4269-8bf2-6483476e8fa2" targetNamespace="http://schemas.microsoft.com/office/2006/metadata/properties" ma:root="true" ma:fieldsID="4f8d635aa00858b0a19efc330ae34036" ns2:_="" ns3:_="">
    <xsd:import namespace="0f5121fa-6029-4b39-8029-19b62e5ef9ac"/>
    <xsd:import namespace="602abe75-d301-4269-8bf2-6483476e8f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121fa-6029-4b39-8029-19b62e5ef9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2f519134-deff-459f-81c1-98498d3da8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abe75-d301-4269-8bf2-6483476e8fa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84ea0d43-ef10-4b47-b892-bfeb36b3f9bc}" ma:internalName="TaxCatchAll" ma:showField="CatchAllData" ma:web="602abe75-d301-4269-8bf2-6483476e8fa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E28CC9-C480-4E9C-97DF-F78A2F2DDF09}">
  <ds:schemaRefs>
    <ds:schemaRef ds:uri="http://schemas.microsoft.com/office/2006/metadata/properties"/>
    <ds:schemaRef ds:uri="http://schemas.microsoft.com/office/infopath/2007/PartnerControls"/>
    <ds:schemaRef ds:uri="602abe75-d301-4269-8bf2-6483476e8fa2"/>
    <ds:schemaRef ds:uri="0f5121fa-6029-4b39-8029-19b62e5ef9ac"/>
  </ds:schemaRefs>
</ds:datastoreItem>
</file>

<file path=customXml/itemProps2.xml><?xml version="1.0" encoding="utf-8"?>
<ds:datastoreItem xmlns:ds="http://schemas.openxmlformats.org/officeDocument/2006/customXml" ds:itemID="{471FE70F-D08A-4187-A68E-2B7C15CE8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536437-219C-49C1-A072-3C96538E6A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5121fa-6029-4b39-8029-19b62e5ef9ac"/>
    <ds:schemaRef ds:uri="602abe75-d301-4269-8bf2-6483476e8f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Helsinki</Company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Bergman, Nora M</dc:creator>
  <cp:keywords/>
  <dc:description/>
  <cp:lastModifiedBy>Murari, Gloria</cp:lastModifiedBy>
  <cp:revision>26</cp:revision>
  <dcterms:created xsi:type="dcterms:W3CDTF">2022-01-14T11:59:00Z</dcterms:created>
  <dcterms:modified xsi:type="dcterms:W3CDTF">2025-02-12T11:28:00Z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0x010100D4CB18A9A3DBFB4985B9612310D95E29</vt:lpwstr>
  </property>
  <property fmtid="{D5CDD505-2E9C-101B-9397-08002B2CF9AE}" pid="3" name="MediaServiceImageTags">
    <vt:lpwstr/>
  </property>
</Properties>
</file>