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Identificación del problema y análisis de requerimientos</w:t>
      </w:r>
    </w:p>
    <w:p w:rsidR="00000000" w:rsidDel="00000000" w:rsidP="00000000" w:rsidRDefault="00000000" w:rsidRPr="00000000" w14:paraId="00000002">
      <w:pPr>
        <w:jc w:val="center"/>
        <w:rPr>
          <w:b w:val="1"/>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591310732461"/>
        <w:gridCol w:w="6819.920500291163"/>
        <w:tblGridChange w:id="0">
          <w:tblGrid>
            <w:gridCol w:w="2205.591310732461"/>
            <w:gridCol w:w="6819.920500291163"/>
          </w:tblGrid>
        </w:tblGridChange>
      </w:tblGrid>
      <w:tr>
        <w:trPr>
          <w:cantSplit w:val="0"/>
          <w:trHeight w:val="990.40283203125" w:hRule="atLeast"/>
          <w:tblHeader w:val="0"/>
        </w:trPr>
        <w:tc>
          <w:tcPr>
            <w:tcBorders>
              <w:top w:color="000000" w:space="0" w:sz="8" w:val="single"/>
              <w:left w:color="000000" w:space="0" w:sz="8" w:val="single"/>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jc w:val="center"/>
              <w:rPr>
                <w:sz w:val="20"/>
                <w:szCs w:val="20"/>
              </w:rPr>
            </w:pPr>
            <w:r w:rsidDel="00000000" w:rsidR="00000000" w:rsidRPr="00000000">
              <w:rPr>
                <w:sz w:val="20"/>
                <w:szCs w:val="20"/>
                <w:rtl w:val="0"/>
              </w:rPr>
              <w:t xml:space="preserve">Cliente</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hd w:fill="ffffff" w:val="clear"/>
              <w:spacing w:after="240" w:before="240" w:lineRule="auto"/>
              <w:jc w:val="both"/>
              <w:rPr/>
            </w:pPr>
            <w:r w:rsidDel="00000000" w:rsidR="00000000" w:rsidRPr="00000000">
              <w:rPr>
                <w:rtl w:val="0"/>
              </w:rPr>
            </w:r>
          </w:p>
          <w:p w:rsidR="00000000" w:rsidDel="00000000" w:rsidP="00000000" w:rsidRDefault="00000000" w:rsidRPr="00000000" w14:paraId="00000005">
            <w:pPr>
              <w:spacing w:after="240" w:before="240" w:lineRule="auto"/>
              <w:jc w:val="center"/>
              <w:rPr>
                <w:sz w:val="20"/>
                <w:szCs w:val="20"/>
              </w:rPr>
            </w:pPr>
            <w:r w:rsidDel="00000000" w:rsidR="00000000" w:rsidRPr="00000000">
              <w:rPr>
                <w:sz w:val="20"/>
                <w:szCs w:val="20"/>
                <w:rtl w:val="0"/>
              </w:rPr>
              <w:t xml:space="preserve"> </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sz w:val="20"/>
                <w:szCs w:val="20"/>
              </w:rPr>
            </w:pPr>
            <w:r w:rsidDel="00000000" w:rsidR="00000000" w:rsidRPr="00000000">
              <w:rPr>
                <w:sz w:val="20"/>
                <w:szCs w:val="20"/>
                <w:rtl w:val="0"/>
              </w:rPr>
              <w:t xml:space="preserve">Usuario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after="160" w:line="256.8" w:lineRule="auto"/>
              <w:ind w:left="360" w:firstLine="0"/>
              <w:jc w:val="center"/>
              <w:rPr>
                <w:sz w:val="20"/>
                <w:szCs w:val="20"/>
              </w:rPr>
            </w:pPr>
            <w:r w:rsidDel="00000000" w:rsidR="00000000" w:rsidRPr="00000000">
              <w:rPr>
                <w:rtl w:val="0"/>
              </w:rPr>
            </w:r>
          </w:p>
        </w:tc>
      </w:tr>
      <w:tr>
        <w:trPr>
          <w:cantSplit w:val="0"/>
          <w:trHeight w:val="23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jc w:val="center"/>
              <w:rPr>
                <w:sz w:val="20"/>
                <w:szCs w:val="20"/>
              </w:rPr>
            </w:pPr>
            <w:r w:rsidDel="00000000" w:rsidR="00000000" w:rsidRPr="00000000">
              <w:rPr>
                <w:sz w:val="20"/>
                <w:szCs w:val="20"/>
                <w:rtl w:val="0"/>
              </w:rPr>
              <w:t xml:space="preserve">Requerimientos funcionales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hd w:fill="f7f7f8" w:val="clear"/>
              <w:spacing w:after="240" w:before="240" w:lineRule="auto"/>
              <w:ind w:left="0" w:firstLine="0"/>
              <w:rPr>
                <w:sz w:val="20"/>
                <w:szCs w:val="20"/>
              </w:rPr>
            </w:pPr>
            <w:r w:rsidDel="00000000" w:rsidR="00000000" w:rsidRPr="00000000">
              <w:rPr>
                <w:sz w:val="20"/>
                <w:szCs w:val="20"/>
                <w:rtl w:val="0"/>
              </w:rPr>
              <w:t xml:space="preserve">R1. El sistema debe permitir almacenar tareas y recordatorios</w:t>
            </w:r>
          </w:p>
          <w:p w:rsidR="00000000" w:rsidDel="00000000" w:rsidP="00000000" w:rsidRDefault="00000000" w:rsidRPr="00000000" w14:paraId="0000000A">
            <w:pPr>
              <w:shd w:fill="f7f7f8" w:val="clear"/>
              <w:spacing w:after="240" w:before="240" w:lineRule="auto"/>
              <w:ind w:left="0" w:firstLine="0"/>
              <w:rPr>
                <w:sz w:val="20"/>
                <w:szCs w:val="20"/>
              </w:rPr>
            </w:pPr>
            <w:r w:rsidDel="00000000" w:rsidR="00000000" w:rsidRPr="00000000">
              <w:rPr>
                <w:sz w:val="20"/>
                <w:szCs w:val="20"/>
                <w:rtl w:val="0"/>
              </w:rPr>
              <w:t xml:space="preserve">R2. El sistema debe permitir la gestión de prioridades de las tareas y recordatorios</w:t>
            </w:r>
          </w:p>
          <w:p w:rsidR="00000000" w:rsidDel="00000000" w:rsidP="00000000" w:rsidRDefault="00000000" w:rsidRPr="00000000" w14:paraId="0000000B">
            <w:pPr>
              <w:shd w:fill="f7f7f8" w:val="clear"/>
              <w:spacing w:after="240" w:before="240" w:lineRule="auto"/>
              <w:ind w:left="0" w:firstLine="0"/>
              <w:rPr>
                <w:sz w:val="20"/>
                <w:szCs w:val="20"/>
              </w:rPr>
            </w:pPr>
            <w:r w:rsidDel="00000000" w:rsidR="00000000" w:rsidRPr="00000000">
              <w:rPr>
                <w:sz w:val="20"/>
                <w:szCs w:val="20"/>
                <w:rtl w:val="0"/>
              </w:rPr>
              <w:t xml:space="preserve">R3. El sistema debe permitir deshacer acciones</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jc w:val="center"/>
              <w:rPr>
                <w:sz w:val="20"/>
                <w:szCs w:val="20"/>
              </w:rPr>
            </w:pPr>
            <w:r w:rsidDel="00000000" w:rsidR="00000000" w:rsidRPr="00000000">
              <w:rPr>
                <w:sz w:val="20"/>
                <w:szCs w:val="20"/>
                <w:rtl w:val="0"/>
              </w:rPr>
              <w:t xml:space="preserve">Contexto del problema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hd w:fill="ffffff" w:val="clear"/>
              <w:spacing w:after="240" w:before="240" w:lineRule="auto"/>
              <w:jc w:val="both"/>
              <w:rPr>
                <w:rFonts w:ascii="Roboto" w:cs="Roboto" w:eastAsia="Roboto" w:hAnsi="Roboto"/>
                <w:color w:val="374151"/>
                <w:sz w:val="20"/>
                <w:szCs w:val="20"/>
                <w:shd w:fill="f7f7f8" w:val="clear"/>
              </w:rPr>
            </w:pPr>
            <w:r w:rsidDel="00000000" w:rsidR="00000000" w:rsidRPr="00000000">
              <w:rPr>
                <w:rtl w:val="0"/>
              </w:rPr>
            </w:r>
          </w:p>
          <w:p w:rsidR="00000000" w:rsidDel="00000000" w:rsidP="00000000" w:rsidRDefault="00000000" w:rsidRPr="00000000" w14:paraId="0000000E">
            <w:pPr>
              <w:shd w:fill="ffffff" w:val="clear"/>
              <w:spacing w:after="240" w:before="240" w:lineRule="auto"/>
              <w:jc w:val="both"/>
              <w:rPr>
                <w:sz w:val="20"/>
                <w:szCs w:val="20"/>
              </w:rPr>
            </w:pPr>
            <w:r w:rsidDel="00000000" w:rsidR="00000000" w:rsidRPr="00000000">
              <w:rPr>
                <w:rFonts w:ascii="Roboto" w:cs="Roboto" w:eastAsia="Roboto" w:hAnsi="Roboto"/>
                <w:color w:val="374151"/>
                <w:sz w:val="20"/>
                <w:szCs w:val="20"/>
                <w:shd w:fill="f7f7f8" w:val="clear"/>
                <w:rtl w:val="0"/>
              </w:rPr>
              <w:t xml:space="preserve">El contexto del problema se centra en el diseño y desarrollo de un sistema de gestión de tareas y recordatorios. Este sistema tiene como objetivo principal el almacenamiento y la organización eficiente de tareas y recordatorios, los cuales están asociados con niveles de prioridad y fechas específicas. Además, se busca brindar a los usuarios la capacidad de deshacer acciones realizadas en el sistema. Para lograr esto, se planea implementar el sistema utilizando una combinación de tecnologías, incluyendo tablas hash, pilas y colas de prioridad, que permitirán una gestión efectiva de los datos y acciones en el sistema.</w:t>
            </w:r>
            <w:r w:rsidDel="00000000" w:rsidR="00000000" w:rsidRPr="00000000">
              <w:rPr>
                <w:sz w:val="20"/>
                <w:szCs w:val="20"/>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sz w:val="20"/>
                <w:szCs w:val="20"/>
              </w:rPr>
            </w:pPr>
            <w:r w:rsidDel="00000000" w:rsidR="00000000" w:rsidRPr="00000000">
              <w:rPr>
                <w:sz w:val="20"/>
                <w:szCs w:val="20"/>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after="240" w:lineRule="auto"/>
              <w:ind w:left="0" w:firstLine="0"/>
              <w:rPr>
                <w:rFonts w:ascii="Roboto" w:cs="Roboto" w:eastAsia="Roboto" w:hAnsi="Roboto"/>
                <w:color w:val="374151"/>
                <w:sz w:val="20"/>
                <w:szCs w:val="20"/>
                <w:shd w:fill="f7f7f8" w:val="clear"/>
              </w:rPr>
            </w:pPr>
            <w:r w:rsidDel="00000000" w:rsidR="00000000" w:rsidRPr="00000000">
              <w:rPr>
                <w:rFonts w:ascii="Roboto" w:cs="Roboto" w:eastAsia="Roboto" w:hAnsi="Roboto"/>
                <w:color w:val="374151"/>
                <w:sz w:val="20"/>
                <w:szCs w:val="20"/>
                <w:shd w:fill="f7f7f8" w:val="clear"/>
                <w:rtl w:val="0"/>
              </w:rPr>
              <w:t xml:space="preserve">R4. El programa debe ser fácil de usar y comprender para los usuarios, con una interfaz intuitiva y clara.</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431104908782"/>
        <w:gridCol w:w="1506.1979607012256"/>
        <w:gridCol w:w="1751.3929775595645"/>
        <w:gridCol w:w="1751.3929775595645"/>
        <w:gridCol w:w="1798.0967902944863"/>
        <w:tblGridChange w:id="0">
          <w:tblGrid>
            <w:gridCol w:w="2218.431104908782"/>
            <w:gridCol w:w="1506.1979607012256"/>
            <w:gridCol w:w="1751.3929775595645"/>
            <w:gridCol w:w="1751.3929775595645"/>
            <w:gridCol w:w="1798.0967902944863"/>
          </w:tblGrid>
        </w:tblGridChange>
      </w:tblGrid>
      <w:tr>
        <w:trPr>
          <w:cantSplit w:val="0"/>
          <w:trHeight w:val="420" w:hRule="atLeast"/>
          <w:tblHeader w:val="0"/>
        </w:trPr>
        <w:tc>
          <w:tcPr>
            <w:tcBorders>
              <w:top w:color="666666" w:space="0" w:sz="8" w:val="single"/>
              <w:left w:color="666666" w:space="0" w:sz="8" w:val="single"/>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160" w:before="240" w:line="256.8"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160" w:before="240" w:line="256.8" w:lineRule="auto"/>
              <w:jc w:val="center"/>
              <w:rPr>
                <w:i w:val="1"/>
                <w:sz w:val="18"/>
                <w:szCs w:val="18"/>
              </w:rPr>
            </w:pPr>
            <w:r w:rsidDel="00000000" w:rsidR="00000000" w:rsidRPr="00000000">
              <w:rPr>
                <w:i w:val="1"/>
                <w:sz w:val="18"/>
                <w:szCs w:val="18"/>
                <w:rtl w:val="0"/>
              </w:rPr>
              <w:t xml:space="preserve">R2 -  Gestión de prioridades </w:t>
            </w:r>
          </w:p>
        </w:tc>
      </w:tr>
      <w:tr>
        <w:trPr>
          <w:cantSplit w:val="0"/>
          <w:trHeight w:val="94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spacing w:after="160" w:before="240" w:line="256.8"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after="160" w:before="240" w:line="256.8" w:lineRule="auto"/>
              <w:jc w:val="center"/>
              <w:rPr>
                <w:i w:val="1"/>
                <w:sz w:val="18"/>
                <w:szCs w:val="18"/>
              </w:rPr>
            </w:pPr>
            <w:r w:rsidDel="00000000" w:rsidR="00000000" w:rsidRPr="00000000">
              <w:rPr>
                <w:i w:val="1"/>
                <w:sz w:val="18"/>
                <w:szCs w:val="18"/>
                <w:rtl w:val="0"/>
              </w:rPr>
              <w:t xml:space="preserve">El programa deberá permitir la gestión de prioridades, para esto previamente el usuario ingreso la prioridad al momento de registrar la tarea o el recordatorio</w:t>
            </w:r>
          </w:p>
        </w:tc>
      </w:tr>
      <w:tr>
        <w:trPr>
          <w:cantSplit w:val="0"/>
          <w:trHeight w:val="615"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spacing w:after="160" w:before="240" w:line="256.8"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after="160" w:before="240" w:line="256.8"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160" w:before="240" w:line="256.8"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after="160" w:before="240" w:line="256.8"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160" w:before="240" w:line="256.8" w:lineRule="auto"/>
              <w:jc w:val="center"/>
              <w:rPr>
                <w:i w:val="1"/>
                <w:sz w:val="20"/>
                <w:szCs w:val="20"/>
              </w:rPr>
            </w:pPr>
            <w:r w:rsidDel="00000000" w:rsidR="00000000" w:rsidRPr="00000000">
              <w:rPr>
                <w:rtl w:val="0"/>
              </w:rPr>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160" w:before="240" w:line="256.8" w:lineRule="auto"/>
              <w:jc w:val="cente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160" w:before="240" w:line="256.8" w:lineRule="auto"/>
              <w:jc w:val="cente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160" w:before="240" w:line="256.8" w:lineRule="auto"/>
              <w:jc w:val="cente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160" w:before="240" w:line="256.8" w:lineRule="auto"/>
              <w:jc w:val="center"/>
              <w:rPr>
                <w:sz w:val="20"/>
                <w:szCs w:val="20"/>
              </w:rPr>
            </w:pPr>
            <w:r w:rsidDel="00000000" w:rsidR="00000000" w:rsidRPr="00000000">
              <w:rPr>
                <w:rtl w:val="0"/>
              </w:rPr>
            </w:r>
          </w:p>
        </w:tc>
      </w:tr>
      <w:tr>
        <w:trPr>
          <w:cantSplit w:val="0"/>
          <w:trHeight w:val="39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160" w:before="240" w:line="256.8"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160" w:before="240" w:line="256.8" w:lineRule="auto"/>
              <w:jc w:val="center"/>
              <w:rPr>
                <w:sz w:val="20"/>
                <w:szCs w:val="20"/>
              </w:rPr>
            </w:pPr>
            <w:r w:rsidDel="00000000" w:rsidR="00000000" w:rsidRPr="00000000">
              <w:rPr>
                <w:sz w:val="20"/>
                <w:szCs w:val="20"/>
                <w:rtl w:val="0"/>
              </w:rPr>
              <w:t xml:space="preserve">El programa ordenará las tareas con base en la prioridad de cada tarea, el orden va desde el nivel más alto de prioridad hasta el nivel más bajo de prioridad. Si el usuario quiere ver la lista de prioridades, el programa le mostrará la lista por medio de un msg.</w:t>
            </w:r>
          </w:p>
        </w:tc>
      </w:tr>
      <w:tr>
        <w:trPr>
          <w:cantSplit w:val="0"/>
          <w:trHeight w:val="39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160" w:before="240" w:line="256.8"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160" w:before="240" w:line="256.8"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160" w:before="240" w:line="256.8"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160" w:before="240" w:line="256.8" w:lineRule="auto"/>
              <w:jc w:val="center"/>
              <w:rPr>
                <w:b w:val="1"/>
                <w:sz w:val="20"/>
                <w:szCs w:val="20"/>
              </w:rPr>
            </w:pPr>
            <w:r w:rsidDel="00000000" w:rsidR="00000000" w:rsidRPr="00000000">
              <w:rPr>
                <w:b w:val="1"/>
                <w:sz w:val="20"/>
                <w:szCs w:val="20"/>
                <w:rtl w:val="0"/>
              </w:rPr>
              <w:t xml:space="preserve">Formato</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160" w:before="240" w:line="256.8" w:lineRule="auto"/>
              <w:rPr>
                <w:sz w:val="20"/>
                <w:szCs w:val="20"/>
              </w:rPr>
            </w:pPr>
            <w:r w:rsidDel="00000000" w:rsidR="00000000" w:rsidRPr="00000000">
              <w:rPr>
                <w:sz w:val="20"/>
                <w:szCs w:val="20"/>
                <w:rtl w:val="0"/>
              </w:rPr>
              <w:t xml:space="preserve">msg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160" w:before="240" w:line="256.8"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160" w:before="240" w:line="256.8" w:lineRule="auto"/>
              <w:jc w:val="center"/>
              <w:rPr>
                <w:sz w:val="20"/>
                <w:szCs w:val="20"/>
              </w:rPr>
            </w:pPr>
            <w:r w:rsidDel="00000000" w:rsidR="00000000" w:rsidRPr="00000000">
              <w:rPr>
                <w:sz w:val="20"/>
                <w:szCs w:val="20"/>
                <w:rtl w:val="0"/>
              </w:rPr>
              <w:t xml:space="preserve"> </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160" w:before="240" w:line="256.8" w:lineRule="auto"/>
              <w:jc w:val="center"/>
              <w:rPr>
                <w:sz w:val="20"/>
                <w:szCs w:val="20"/>
              </w:rPr>
            </w:pPr>
            <w:r w:rsidDel="00000000" w:rsidR="00000000" w:rsidRPr="00000000">
              <w:rPr>
                <w:sz w:val="20"/>
                <w:szCs w:val="20"/>
                <w:rtl w:val="0"/>
              </w:rPr>
              <w:t xml:space="preserve"> </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160" w:before="240" w:line="256.8" w:lineRule="auto"/>
              <w:jc w:val="center"/>
              <w:rPr>
                <w:sz w:val="20"/>
                <w:szCs w:val="20"/>
              </w:rPr>
            </w:pPr>
            <w:r w:rsidDel="00000000" w:rsidR="00000000" w:rsidRPr="00000000">
              <w:rPr>
                <w:sz w:val="20"/>
                <w:szCs w:val="20"/>
                <w:rtl w:val="0"/>
              </w:rPr>
              <w:t xml:space="preserve"> </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160" w:before="240" w:line="256.8" w:lineRule="auto"/>
              <w:jc w:val="center"/>
              <w:rPr>
                <w:sz w:val="20"/>
                <w:szCs w:val="20"/>
              </w:rPr>
            </w:pPr>
            <w:r w:rsidDel="00000000" w:rsidR="00000000" w:rsidRPr="00000000">
              <w:rPr>
                <w:sz w:val="20"/>
                <w:szCs w:val="20"/>
                <w:rtl w:val="0"/>
              </w:rPr>
              <w:t xml:space="preserve"> </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160" w:before="240" w:line="256.8" w:lineRule="auto"/>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431104908782"/>
        <w:gridCol w:w="1506.1979607012256"/>
        <w:gridCol w:w="1751.3929775595645"/>
        <w:gridCol w:w="1751.3929775595645"/>
        <w:gridCol w:w="1798.0967902944863"/>
        <w:tblGridChange w:id="0">
          <w:tblGrid>
            <w:gridCol w:w="2218.431104908782"/>
            <w:gridCol w:w="1506.1979607012256"/>
            <w:gridCol w:w="1751.3929775595645"/>
            <w:gridCol w:w="1751.3929775595645"/>
            <w:gridCol w:w="1798.0967902944863"/>
          </w:tblGrid>
        </w:tblGridChange>
      </w:tblGrid>
      <w:tr>
        <w:trPr>
          <w:cantSplit w:val="0"/>
          <w:trHeight w:val="420" w:hRule="atLeast"/>
          <w:tblHeader w:val="0"/>
        </w:trPr>
        <w:tc>
          <w:tcPr>
            <w:tcBorders>
              <w:top w:color="666666" w:space="0" w:sz="8" w:val="single"/>
              <w:left w:color="666666" w:space="0" w:sz="8" w:val="single"/>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160" w:before="240" w:line="256.8"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160" w:before="240" w:line="256.8" w:lineRule="auto"/>
              <w:jc w:val="center"/>
              <w:rPr>
                <w:i w:val="1"/>
                <w:sz w:val="18"/>
                <w:szCs w:val="18"/>
              </w:rPr>
            </w:pPr>
            <w:r w:rsidDel="00000000" w:rsidR="00000000" w:rsidRPr="00000000">
              <w:rPr>
                <w:i w:val="1"/>
                <w:sz w:val="18"/>
                <w:szCs w:val="18"/>
                <w:rtl w:val="0"/>
              </w:rPr>
              <w:t xml:space="preserve">R3 - Deshacer acciones </w:t>
            </w:r>
          </w:p>
        </w:tc>
      </w:tr>
      <w:tr>
        <w:trPr>
          <w:cantSplit w:val="0"/>
          <w:trHeight w:val="94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160" w:before="240" w:line="256.8"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160" w:before="240" w:line="256.8" w:lineRule="auto"/>
              <w:jc w:val="center"/>
              <w:rPr>
                <w:i w:val="1"/>
                <w:sz w:val="18"/>
                <w:szCs w:val="18"/>
              </w:rPr>
            </w:pPr>
            <w:r w:rsidDel="00000000" w:rsidR="00000000" w:rsidRPr="00000000">
              <w:rPr>
                <w:i w:val="1"/>
                <w:sz w:val="18"/>
                <w:szCs w:val="18"/>
                <w:rtl w:val="0"/>
              </w:rPr>
              <w:t xml:space="preserve">El programa deberá permitir que el usuario pueda deshacer acciones, para esto el usuario debera seleccionar la opcion deshacer</w:t>
            </w:r>
          </w:p>
        </w:tc>
      </w:tr>
      <w:tr>
        <w:trPr>
          <w:cantSplit w:val="0"/>
          <w:trHeight w:val="615"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160" w:before="240" w:line="256.8"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160" w:before="240" w:line="256.8"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160" w:before="240" w:line="256.8"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160" w:before="240" w:line="256.8"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160" w:before="240" w:line="256.8" w:lineRule="auto"/>
              <w:jc w:val="center"/>
              <w:rPr>
                <w:sz w:val="20"/>
                <w:szCs w:val="20"/>
              </w:rPr>
            </w:pPr>
            <w:r w:rsidDel="00000000" w:rsidR="00000000" w:rsidRPr="00000000">
              <w:rPr>
                <w:sz w:val="20"/>
                <w:szCs w:val="20"/>
                <w:rtl w:val="0"/>
              </w:rPr>
              <w:t xml:space="preserve">Option</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160" w:before="240" w:line="256.8"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160" w:before="240" w:line="256.8" w:lineRule="auto"/>
              <w:jc w:val="center"/>
              <w:rPr>
                <w:i w:val="1"/>
                <w:sz w:val="20"/>
                <w:szCs w:val="20"/>
              </w:rPr>
            </w:pPr>
            <w:r w:rsidDel="00000000" w:rsidR="00000000" w:rsidRPr="00000000">
              <w:rPr>
                <w:rtl w:val="0"/>
              </w:rPr>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160" w:before="240" w:line="256.8" w:lineRule="auto"/>
              <w:jc w:val="cente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160" w:before="240" w:line="256.8" w:lineRule="auto"/>
              <w:jc w:val="cente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160" w:before="240" w:line="256.8" w:lineRule="auto"/>
              <w:jc w:val="cente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160" w:before="240" w:line="256.8"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160" w:before="240" w:line="256.8"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160" w:before="240" w:line="256.8" w:lineRule="auto"/>
              <w:jc w:val="center"/>
              <w:rPr>
                <w:sz w:val="20"/>
                <w:szCs w:val="20"/>
              </w:rPr>
            </w:pPr>
            <w:r w:rsidDel="00000000" w:rsidR="00000000" w:rsidRPr="00000000">
              <w:rPr>
                <w:rtl w:val="0"/>
              </w:rPr>
            </w:r>
          </w:p>
        </w:tc>
      </w:tr>
      <w:tr>
        <w:trPr>
          <w:cantSplit w:val="0"/>
          <w:trHeight w:val="39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160" w:before="240" w:line="256.8"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160" w:before="240" w:line="256.8" w:lineRule="auto"/>
              <w:jc w:val="center"/>
              <w:rPr>
                <w:sz w:val="20"/>
                <w:szCs w:val="20"/>
              </w:rPr>
            </w:pPr>
            <w:r w:rsidDel="00000000" w:rsidR="00000000" w:rsidRPr="00000000">
              <w:rPr>
                <w:sz w:val="20"/>
                <w:szCs w:val="20"/>
                <w:rtl w:val="0"/>
              </w:rPr>
              <w:t xml:space="preserve">El programa enviará un mensaje de éxito y deshace la última acción</w:t>
            </w:r>
          </w:p>
        </w:tc>
      </w:tr>
      <w:tr>
        <w:trPr>
          <w:cantSplit w:val="0"/>
          <w:trHeight w:val="39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160" w:before="240" w:line="256.8"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160" w:before="240" w:line="256.8"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160" w:before="240" w:line="256.8"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160" w:before="240" w:line="256.8" w:lineRule="auto"/>
              <w:jc w:val="center"/>
              <w:rPr>
                <w:b w:val="1"/>
                <w:sz w:val="20"/>
                <w:szCs w:val="20"/>
              </w:rPr>
            </w:pPr>
            <w:r w:rsidDel="00000000" w:rsidR="00000000" w:rsidRPr="00000000">
              <w:rPr>
                <w:b w:val="1"/>
                <w:sz w:val="20"/>
                <w:szCs w:val="20"/>
                <w:rtl w:val="0"/>
              </w:rPr>
              <w:t xml:space="preserve">Formato</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160" w:before="240" w:line="256.8" w:lineRule="auto"/>
              <w:rPr>
                <w:sz w:val="20"/>
                <w:szCs w:val="20"/>
              </w:rPr>
            </w:pPr>
            <w:r w:rsidDel="00000000" w:rsidR="00000000" w:rsidRPr="00000000">
              <w:rPr>
                <w:sz w:val="20"/>
                <w:szCs w:val="20"/>
                <w:rtl w:val="0"/>
              </w:rPr>
              <w:t xml:space="preserve">msg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160" w:before="240" w:line="256.8"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160" w:before="240" w:line="256.8" w:lineRule="auto"/>
              <w:jc w:val="center"/>
              <w:rPr>
                <w:sz w:val="20"/>
                <w:szCs w:val="20"/>
              </w:rPr>
            </w:pPr>
            <w:r w:rsidDel="00000000" w:rsidR="00000000" w:rsidRPr="00000000">
              <w:rPr>
                <w:sz w:val="20"/>
                <w:szCs w:val="20"/>
                <w:rtl w:val="0"/>
              </w:rPr>
              <w:t xml:space="preserve"> </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160" w:before="240" w:line="256.8" w:lineRule="auto"/>
              <w:jc w:val="center"/>
              <w:rPr>
                <w:sz w:val="20"/>
                <w:szCs w:val="20"/>
              </w:rPr>
            </w:pPr>
            <w:r w:rsidDel="00000000" w:rsidR="00000000" w:rsidRPr="00000000">
              <w:rPr>
                <w:sz w:val="20"/>
                <w:szCs w:val="20"/>
                <w:rtl w:val="0"/>
              </w:rPr>
              <w:t xml:space="preserve"> </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160" w:before="240" w:line="256.8" w:lineRule="auto"/>
              <w:jc w:val="center"/>
              <w:rPr>
                <w:sz w:val="20"/>
                <w:szCs w:val="20"/>
              </w:rPr>
            </w:pPr>
            <w:r w:rsidDel="00000000" w:rsidR="00000000" w:rsidRPr="00000000">
              <w:rPr>
                <w:sz w:val="20"/>
                <w:szCs w:val="20"/>
                <w:rtl w:val="0"/>
              </w:rPr>
              <w:t xml:space="preserve"> </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160" w:before="240" w:line="256.8" w:lineRule="auto"/>
              <w:jc w:val="center"/>
              <w:rPr>
                <w:sz w:val="20"/>
                <w:szCs w:val="20"/>
              </w:rPr>
            </w:pPr>
            <w:r w:rsidDel="00000000" w:rsidR="00000000" w:rsidRPr="00000000">
              <w:rPr>
                <w:sz w:val="20"/>
                <w:szCs w:val="20"/>
                <w:rtl w:val="0"/>
              </w:rPr>
              <w:t xml:space="preserve"> </w:t>
            </w:r>
          </w:p>
        </w:tc>
      </w:tr>
      <w:tr>
        <w:trPr>
          <w:cantSplit w:val="0"/>
          <w:trHeight w:val="39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160" w:before="240" w:line="256.8"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160" w:before="240" w:line="256.8" w:lineRule="auto"/>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