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3EEBA" w14:textId="1CB016AD" w:rsidR="00D6317D" w:rsidRPr="001E7B15" w:rsidRDefault="001E7B15">
      <w:pPr>
        <w:rPr>
          <w:b/>
          <w:color w:val="5B9BD5" w:themeColor="accent5"/>
          <w:sz w:val="64"/>
          <w:szCs w:val="6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E7B15">
        <w:rPr>
          <w:b/>
          <w:color w:val="5B9BD5" w:themeColor="accent5"/>
          <w:sz w:val="64"/>
          <w:szCs w:val="6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Principi base della OOP</w:t>
      </w:r>
    </w:p>
    <w:p w14:paraId="2A62BDCB" w14:textId="3A34A53D" w:rsidR="001E7B15" w:rsidRPr="00755264" w:rsidRDefault="001E7B15" w:rsidP="001E7B15">
      <w:pPr>
        <w:pStyle w:val="Paragrafoelenco"/>
        <w:numPr>
          <w:ilvl w:val="0"/>
          <w:numId w:val="1"/>
        </w:numPr>
        <w:rPr>
          <w:b/>
          <w:bCs/>
          <w:i/>
          <w:iCs/>
        </w:rPr>
      </w:pPr>
      <w:r w:rsidRPr="00755264">
        <w:rPr>
          <w:b/>
          <w:bCs/>
          <w:i/>
          <w:iCs/>
        </w:rPr>
        <w:t>ASTRAZIONE</w:t>
      </w:r>
    </w:p>
    <w:p w14:paraId="10B3F7D8" w14:textId="0BBBB84B" w:rsidR="001E7B15" w:rsidRPr="00755264" w:rsidRDefault="001E7B15" w:rsidP="001E7B15">
      <w:pPr>
        <w:pStyle w:val="Paragrafoelenco"/>
        <w:numPr>
          <w:ilvl w:val="0"/>
          <w:numId w:val="1"/>
        </w:numPr>
        <w:rPr>
          <w:b/>
          <w:bCs/>
          <w:i/>
          <w:iCs/>
        </w:rPr>
      </w:pPr>
      <w:r w:rsidRPr="00755264">
        <w:rPr>
          <w:b/>
          <w:bCs/>
          <w:i/>
          <w:iCs/>
        </w:rPr>
        <w:t>INCAPSULAMENTO</w:t>
      </w:r>
    </w:p>
    <w:p w14:paraId="3B99BD55" w14:textId="04FAE8DB" w:rsidR="001E7B15" w:rsidRPr="00755264" w:rsidRDefault="001E7B15" w:rsidP="001E7B15">
      <w:pPr>
        <w:pStyle w:val="Paragrafoelenco"/>
        <w:numPr>
          <w:ilvl w:val="0"/>
          <w:numId w:val="1"/>
        </w:numPr>
        <w:rPr>
          <w:b/>
          <w:bCs/>
          <w:i/>
          <w:iCs/>
        </w:rPr>
      </w:pPr>
      <w:r w:rsidRPr="00755264">
        <w:rPr>
          <w:b/>
          <w:bCs/>
          <w:i/>
          <w:iCs/>
        </w:rPr>
        <w:t>EREDITARIE</w:t>
      </w:r>
      <w:r w:rsidR="00755264">
        <w:rPr>
          <w:b/>
          <w:bCs/>
          <w:i/>
          <w:iCs/>
        </w:rPr>
        <w:t>TÀ</w:t>
      </w:r>
    </w:p>
    <w:p w14:paraId="731C73D9" w14:textId="266A903D" w:rsidR="001E7B15" w:rsidRPr="00755264" w:rsidRDefault="001E7B15" w:rsidP="001E7B15">
      <w:pPr>
        <w:pStyle w:val="Paragrafoelenco"/>
        <w:numPr>
          <w:ilvl w:val="0"/>
          <w:numId w:val="1"/>
        </w:numPr>
        <w:rPr>
          <w:b/>
          <w:bCs/>
          <w:i/>
          <w:iCs/>
        </w:rPr>
      </w:pPr>
      <w:r w:rsidRPr="00755264">
        <w:rPr>
          <w:b/>
          <w:bCs/>
          <w:i/>
          <w:iCs/>
        </w:rPr>
        <w:t>POLIMORFISMO</w:t>
      </w:r>
    </w:p>
    <w:p w14:paraId="612C3BDD" w14:textId="5302A754" w:rsidR="001E7B15" w:rsidRPr="001E7B15" w:rsidRDefault="001E7B15" w:rsidP="001E7B15">
      <w:pPr>
        <w:rPr>
          <w:b/>
          <w:color w:val="00B050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E7B15">
        <w:rPr>
          <w:b/>
          <w:color w:val="00B050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ASTRAZIONE</w:t>
      </w:r>
    </w:p>
    <w:p w14:paraId="7700FD59" w14:textId="0CACFE51" w:rsidR="001E7B15" w:rsidRPr="00755264" w:rsidRDefault="001E7B15" w:rsidP="001E7B15">
      <w:r w:rsidRPr="001E7B15">
        <w:rPr>
          <w:b/>
          <w:bCs/>
          <w:color w:val="FF0000"/>
        </w:rPr>
        <w:t>Generalizzare</w:t>
      </w:r>
      <w:r>
        <w:t>, in modo tale da avere delle interfacce comuni a tutti gli oggetti di quel tipo.</w:t>
      </w:r>
    </w:p>
    <w:p w14:paraId="7C043E1B" w14:textId="213D192B" w:rsidR="001E7B15" w:rsidRPr="001E7B15" w:rsidRDefault="001E7B15" w:rsidP="001E7B15">
      <w:pPr>
        <w:rPr>
          <w:b/>
          <w:color w:val="00B050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E7B15">
        <w:rPr>
          <w:b/>
          <w:color w:val="00B050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INCAPSULAMENTO (INFORMATION HIDING)</w:t>
      </w:r>
    </w:p>
    <w:p w14:paraId="1A4847A2" w14:textId="144779A4" w:rsidR="00755264" w:rsidRPr="001E7B15" w:rsidRDefault="00755264" w:rsidP="00755264">
      <w:pPr>
        <w:rPr>
          <w:b/>
          <w:color w:val="00B050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55264">
        <w:t>Modificatori di accesso</w:t>
      </w:r>
      <w:r w:rsidRPr="00755264">
        <w:rPr>
          <w:b/>
          <w:bCs/>
        </w:rPr>
        <w:t xml:space="preserve"> </w:t>
      </w:r>
      <w:r w:rsidRPr="00755264">
        <w:t>(</w:t>
      </w:r>
      <w:r w:rsidRPr="00755264">
        <w:rPr>
          <w:b/>
          <w:bCs/>
        </w:rPr>
        <w:t>public, private &amp; protected</w:t>
      </w:r>
      <w:r w:rsidRPr="00755264">
        <w:t>)</w:t>
      </w:r>
      <w:r>
        <w:t>.</w:t>
      </w:r>
      <w:r w:rsidR="007B7DA5">
        <w:br/>
      </w:r>
      <w:r>
        <w:br/>
      </w:r>
      <w:r>
        <w:rPr>
          <w:b/>
          <w:color w:val="00B050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EREDITARIETÀ</w:t>
      </w:r>
    </w:p>
    <w:p w14:paraId="1D4B660C" w14:textId="384DD227" w:rsidR="007B7DA5" w:rsidRPr="001E7B15" w:rsidRDefault="00755264" w:rsidP="007B7DA5">
      <w:pPr>
        <w:rPr>
          <w:b/>
          <w:color w:val="00B050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t>L’ereditarietà è un meccanismo</w:t>
      </w:r>
      <w:r w:rsidR="007B7DA5">
        <w:t xml:space="preserve"> di </w:t>
      </w:r>
      <w:r w:rsidR="007B7DA5" w:rsidRPr="007B7DA5">
        <w:rPr>
          <w:b/>
          <w:bCs/>
          <w:color w:val="FF0000"/>
        </w:rPr>
        <w:t>astrazione gerarchica</w:t>
      </w:r>
      <w:r w:rsidRPr="007B7DA5">
        <w:rPr>
          <w:color w:val="FF0000"/>
        </w:rPr>
        <w:t xml:space="preserve"> </w:t>
      </w:r>
      <w:r>
        <w:t xml:space="preserve">che </w:t>
      </w:r>
      <w:r w:rsidR="007B7DA5">
        <w:t>consente di derivare classi da altre classi, in modo da “conservare“ le proprietà della classe base nelle classi derivate.</w:t>
      </w:r>
      <w:r w:rsidR="007B7DA5">
        <w:br/>
      </w:r>
      <w:r w:rsidR="007B7DA5">
        <w:br/>
      </w:r>
      <w:r w:rsidR="007B7DA5">
        <w:rPr>
          <w:b/>
          <w:color w:val="00B050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POLIMORFISMO</w:t>
      </w:r>
    </w:p>
    <w:p w14:paraId="2E7B5168" w14:textId="77777777" w:rsidR="00F87582" w:rsidRDefault="007B7DA5" w:rsidP="007B7DA5">
      <w:r>
        <w:t xml:space="preserve">Funzioni che hanno lo stesso nome ma assumono comportamenti diversi a seconda del chiamante </w:t>
      </w:r>
      <w:r>
        <w:br/>
        <w:t>Es. Classe (</w:t>
      </w:r>
      <w:r w:rsidRPr="007B7DA5">
        <w:rPr>
          <w:b/>
          <w:bCs/>
          <w:color w:val="FF0000"/>
        </w:rPr>
        <w:t>PERSONA</w:t>
      </w:r>
      <w:r>
        <w:t>)</w:t>
      </w:r>
      <w:r w:rsidRPr="007B7DA5">
        <w:t xml:space="preserve"> </w:t>
      </w:r>
      <w:r>
        <w:t xml:space="preserve">che ha un metodo </w:t>
      </w:r>
      <w:r w:rsidRPr="00F87582">
        <w:rPr>
          <w:b/>
          <w:bCs/>
          <w:i/>
          <w:iCs/>
          <w:color w:val="00B050"/>
          <w:u w:val="single"/>
        </w:rPr>
        <w:t>print</w:t>
      </w:r>
      <w:r w:rsidRPr="00F87582">
        <w:rPr>
          <w:color w:val="00B050"/>
        </w:rPr>
        <w:t xml:space="preserve"> </w:t>
      </w:r>
      <w:r>
        <w:t>e da questa classe derivo (</w:t>
      </w:r>
      <w:r w:rsidRPr="007B7DA5">
        <w:rPr>
          <w:b/>
          <w:bCs/>
          <w:color w:val="4472C4" w:themeColor="accent1"/>
        </w:rPr>
        <w:t>STUDENTE</w:t>
      </w:r>
      <w:r>
        <w:t>) e (</w:t>
      </w:r>
      <w:r w:rsidRPr="00F87582">
        <w:rPr>
          <w:b/>
          <w:bCs/>
        </w:rPr>
        <w:t>LAVORATORE</w:t>
      </w:r>
      <w:r>
        <w:t xml:space="preserve">) all’interno delle quali definisco la funzione print, </w:t>
      </w:r>
      <w:r w:rsidRPr="00F87582">
        <w:rPr>
          <w:b/>
          <w:bCs/>
          <w:color w:val="FF0000"/>
        </w:rPr>
        <w:t>LA FUNZIONE PRINT DIVENTA UNA</w:t>
      </w:r>
      <w:r w:rsidRPr="00F87582">
        <w:rPr>
          <w:color w:val="FF0000"/>
        </w:rPr>
        <w:t xml:space="preserve"> </w:t>
      </w:r>
      <w:r w:rsidRPr="007B7DA5">
        <w:rPr>
          <w:b/>
          <w:bCs/>
          <w:color w:val="FF0000"/>
        </w:rPr>
        <w:t>FUNZIONE POLIMORFA</w:t>
      </w:r>
      <w:r>
        <w:t>.</w:t>
      </w:r>
    </w:p>
    <w:p w14:paraId="21F4FB14" w14:textId="77777777" w:rsidR="00F87582" w:rsidRDefault="00F87582" w:rsidP="007B7DA5"/>
    <w:p w14:paraId="15D8C114" w14:textId="77777777" w:rsidR="00F87582" w:rsidRDefault="00F87582" w:rsidP="007B7DA5">
      <w:r w:rsidRPr="00F87582">
        <w:rPr>
          <w:b/>
          <w:color w:val="7030A0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CLASSE</w:t>
      </w:r>
      <w:r>
        <w:t xml:space="preserve"> </w:t>
      </w:r>
    </w:p>
    <w:p w14:paraId="23EB7E16" w14:textId="44B170CD" w:rsidR="00F87582" w:rsidRPr="00F87582" w:rsidRDefault="00F87582" w:rsidP="00F87582">
      <w:pPr>
        <w:pStyle w:val="Paragrafoelenco"/>
        <w:numPr>
          <w:ilvl w:val="0"/>
          <w:numId w:val="3"/>
        </w:num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DATI </w:t>
      </w:r>
    </w:p>
    <w:p w14:paraId="60A2F4AF" w14:textId="77777777" w:rsidR="00F87582" w:rsidRPr="00F87582" w:rsidRDefault="00F87582" w:rsidP="00F87582">
      <w:pPr>
        <w:pStyle w:val="Paragrafoelenco"/>
        <w:numPr>
          <w:ilvl w:val="0"/>
          <w:numId w:val="3"/>
        </w:num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>FUNZIONI</w:t>
      </w:r>
    </w:p>
    <w:p w14:paraId="76254AEC" w14:textId="77777777" w:rsidR="00F87582" w:rsidRDefault="00F87582" w:rsidP="00F87582">
      <w:r>
        <w:t xml:space="preserve">Codesti sono dei membri della classe che vengono chiamati </w:t>
      </w:r>
      <w:r w:rsidRPr="00F87582">
        <w:rPr>
          <w:b/>
          <w:bCs/>
        </w:rPr>
        <w:t>DATI</w:t>
      </w:r>
      <w:r>
        <w:t xml:space="preserve"> </w:t>
      </w:r>
      <w:r>
        <w:sym w:font="Wingdings" w:char="F0E0"/>
      </w:r>
      <w:r>
        <w:t xml:space="preserve"> </w:t>
      </w:r>
      <w:r w:rsidRPr="00F87582">
        <w:rPr>
          <w:b/>
          <w:bCs/>
          <w:color w:val="FF0000"/>
        </w:rPr>
        <w:t>ATTRIBUTI</w:t>
      </w:r>
      <w:r>
        <w:t xml:space="preserve">, FUNZIONI </w:t>
      </w:r>
      <w:r>
        <w:sym w:font="Wingdings" w:char="F0E0"/>
      </w:r>
      <w:r>
        <w:t xml:space="preserve"> </w:t>
      </w:r>
      <w:r w:rsidRPr="00F87582">
        <w:rPr>
          <w:b/>
          <w:bCs/>
          <w:color w:val="FF0000"/>
        </w:rPr>
        <w:t>METODI</w:t>
      </w:r>
      <w:r>
        <w:rPr>
          <w:b/>
          <w:bCs/>
          <w:color w:val="FF0000"/>
        </w:rPr>
        <w:br/>
      </w:r>
    </w:p>
    <w:tbl>
      <w:tblPr>
        <w:tblStyle w:val="Tabellagriglia1chiara-colore5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87582" w14:paraId="0815867C" w14:textId="77777777" w:rsidTr="00994B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9B94236" w14:textId="0D95655E" w:rsidR="00F87582" w:rsidRPr="005748B6" w:rsidRDefault="00F87582" w:rsidP="00994B6E">
            <w:pPr>
              <w:tabs>
                <w:tab w:val="left" w:pos="1284"/>
              </w:tabs>
              <w:jc w:val="center"/>
              <w:rPr>
                <w:sz w:val="36"/>
                <w:szCs w:val="36"/>
              </w:rPr>
            </w:pPr>
            <w:r w:rsidRPr="005748B6">
              <w:rPr>
                <w:color w:val="5B9BD5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CLASSE</w:t>
            </w:r>
          </w:p>
        </w:tc>
        <w:tc>
          <w:tcPr>
            <w:tcW w:w="4814" w:type="dxa"/>
          </w:tcPr>
          <w:p w14:paraId="332E08D4" w14:textId="6F94B771" w:rsidR="00F87582" w:rsidRPr="005748B6" w:rsidRDefault="00F87582" w:rsidP="00994B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5748B6">
              <w:rPr>
                <w:color w:val="5B9BD5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STRUCT</w:t>
            </w:r>
          </w:p>
        </w:tc>
      </w:tr>
      <w:tr w:rsidR="00994B6E" w14:paraId="7DCEA150" w14:textId="77777777" w:rsidTr="00994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1A277DA" w14:textId="639F4EB4" w:rsidR="00994B6E" w:rsidRDefault="00994B6E" w:rsidP="00994B6E">
            <w:r w:rsidRPr="00994B6E">
              <w:rPr>
                <w:b w:val="0"/>
                <w:bCs w:val="0"/>
              </w:rPr>
              <w:t>Forniscono la possibilità di modificare i livelli di accesso ai membri della classe stessa.</w:t>
            </w:r>
            <w:r>
              <w:br/>
            </w:r>
            <w:r w:rsidRPr="00994B6E">
              <w:rPr>
                <w:b w:val="0"/>
                <w:bCs w:val="0"/>
              </w:rPr>
              <w:t>Default:</w:t>
            </w:r>
            <w:r>
              <w:t xml:space="preserve"> PRIVATE</w:t>
            </w:r>
          </w:p>
        </w:tc>
        <w:tc>
          <w:tcPr>
            <w:tcW w:w="4814" w:type="dxa"/>
          </w:tcPr>
          <w:p w14:paraId="719B4A92" w14:textId="77777777" w:rsidR="00994B6E" w:rsidRDefault="00994B6E" w:rsidP="00994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Tutti i dati e le funzioni definite all’interno della struct, sono </w:t>
            </w:r>
            <w:r w:rsidRPr="00994B6E">
              <w:rPr>
                <w:b/>
                <w:bCs/>
                <w:color w:val="FF0000"/>
              </w:rPr>
              <w:t>PUBLIC</w:t>
            </w:r>
            <w:r w:rsidRPr="00994B6E">
              <w:rPr>
                <w:color w:val="FF0000"/>
              </w:rPr>
              <w:t xml:space="preserve"> </w:t>
            </w:r>
            <w:r>
              <w:t>(sono accessibili pubblicamente da chiunque).</w:t>
            </w:r>
          </w:p>
          <w:p w14:paraId="10DCB313" w14:textId="6D88B48E" w:rsidR="00994B6E" w:rsidRDefault="00994B6E" w:rsidP="00994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Default: </w:t>
            </w:r>
            <w:r w:rsidRPr="00994B6E">
              <w:rPr>
                <w:b/>
                <w:bCs/>
              </w:rPr>
              <w:t>PUBLIC</w:t>
            </w:r>
          </w:p>
        </w:tc>
      </w:tr>
    </w:tbl>
    <w:p w14:paraId="3FAB9B72" w14:textId="77777777" w:rsidR="005748B6" w:rsidRDefault="005748B6" w:rsidP="00755264">
      <w:pPr>
        <w:rPr>
          <w:b/>
          <w:color w:val="7030A0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57735DD" w14:textId="6A50A68A" w:rsidR="005748B6" w:rsidRDefault="005748B6" w:rsidP="005748B6">
      <w:pPr>
        <w:rPr>
          <w:b/>
          <w:color w:val="7030A0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87582">
        <w:rPr>
          <w:b/>
          <w:color w:val="7030A0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CLASSE</w:t>
      </w:r>
      <w:r w:rsidR="0059114F">
        <w:t xml:space="preserve"> </w:t>
      </w:r>
      <w:r w:rsidRPr="005748B6">
        <w:rPr>
          <w:b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vs</w:t>
      </w:r>
      <w:r w:rsidR="0059114F" w:rsidRPr="0059114F">
        <w:rPr>
          <w:b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5748B6">
        <w:rPr>
          <w:b/>
          <w:color w:val="7030A0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OGGETTO</w:t>
      </w:r>
    </w:p>
    <w:p w14:paraId="79B086AE" w14:textId="4A5C51D2" w:rsidR="005748B6" w:rsidRPr="005748B6" w:rsidRDefault="005748B6" w:rsidP="005748B6">
      <w:pPr>
        <w:rPr>
          <w:b/>
          <w:color w:val="FF0000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748B6">
        <w:rPr>
          <w:b/>
          <w:color w:val="FF0000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Costruttore:</w:t>
      </w:r>
    </w:p>
    <w:p w14:paraId="52BBC605" w14:textId="5E9D0DF4" w:rsidR="005748B6" w:rsidRPr="005748B6" w:rsidRDefault="005748B6" w:rsidP="005748B6">
      <w:pPr>
        <w:pStyle w:val="Paragrafoelenco"/>
        <w:numPr>
          <w:ilvl w:val="0"/>
          <w:numId w:val="4"/>
        </w:numPr>
        <w:rPr>
          <w:b/>
          <w:bCs/>
        </w:rPr>
      </w:pPr>
      <w:r w:rsidRPr="005748B6">
        <w:rPr>
          <w:b/>
          <w:bCs/>
        </w:rPr>
        <w:t>Stesso nome della classe;</w:t>
      </w:r>
    </w:p>
    <w:p w14:paraId="4A2D33D0" w14:textId="7F9A3F6D" w:rsidR="005748B6" w:rsidRPr="005748B6" w:rsidRDefault="005748B6" w:rsidP="005748B6">
      <w:pPr>
        <w:pStyle w:val="Paragrafoelenco"/>
        <w:numPr>
          <w:ilvl w:val="0"/>
          <w:numId w:val="4"/>
        </w:numPr>
        <w:rPr>
          <w:b/>
          <w:bCs/>
        </w:rPr>
      </w:pPr>
      <w:r w:rsidRPr="005748B6">
        <w:rPr>
          <w:b/>
          <w:bCs/>
        </w:rPr>
        <w:t>Nessun tipo di ritorno (Nemmeno VOID);</w:t>
      </w:r>
    </w:p>
    <w:p w14:paraId="5B80289D" w14:textId="28BD1732" w:rsidR="005748B6" w:rsidRDefault="005748B6" w:rsidP="005748B6">
      <w:pPr>
        <w:pStyle w:val="Paragrafoelenco"/>
        <w:numPr>
          <w:ilvl w:val="0"/>
          <w:numId w:val="4"/>
        </w:numPr>
        <w:rPr>
          <w:b/>
          <w:bCs/>
        </w:rPr>
      </w:pPr>
      <w:r w:rsidRPr="005748B6">
        <w:rPr>
          <w:b/>
          <w:bCs/>
        </w:rPr>
        <w:t>Responsabile dell’inizializzazione dei valori degli attributi.</w:t>
      </w:r>
    </w:p>
    <w:p w14:paraId="792F9268" w14:textId="62676536" w:rsidR="005748B6" w:rsidRPr="0059114F" w:rsidRDefault="005748B6" w:rsidP="005748B6">
      <w:r w:rsidRPr="0059114F">
        <w:t>La classe ha bisogno di un costruttore per poter essere stanziata:</w:t>
      </w:r>
    </w:p>
    <w:p w14:paraId="2C4245AE" w14:textId="471C5419" w:rsidR="005748B6" w:rsidRDefault="005748B6" w:rsidP="005748B6">
      <w:pPr>
        <w:pStyle w:val="Paragrafoelenco"/>
        <w:numPr>
          <w:ilvl w:val="0"/>
          <w:numId w:val="7"/>
        </w:numPr>
        <w:rPr>
          <w:b/>
          <w:bCs/>
        </w:rPr>
      </w:pPr>
      <w:r w:rsidRPr="0059114F">
        <w:rPr>
          <w:b/>
          <w:bCs/>
          <w:color w:val="FF0000"/>
        </w:rPr>
        <w:t>Default</w:t>
      </w:r>
    </w:p>
    <w:p w14:paraId="24D32EE8" w14:textId="7A4DAAC2" w:rsidR="0059114F" w:rsidRPr="0059114F" w:rsidRDefault="0059114F" w:rsidP="0059114F">
      <w:pPr>
        <w:pStyle w:val="Paragrafoelenco"/>
        <w:numPr>
          <w:ilvl w:val="1"/>
          <w:numId w:val="7"/>
        </w:numPr>
        <w:rPr>
          <w:b/>
          <w:bCs/>
        </w:rPr>
      </w:pPr>
      <w:r w:rsidRPr="0059114F">
        <w:t>Costruttore senza parametri</w:t>
      </w:r>
      <w:r w:rsidRPr="0059114F">
        <w:rPr>
          <w:b/>
          <w:bCs/>
        </w:rPr>
        <w:t>.</w:t>
      </w:r>
    </w:p>
    <w:p w14:paraId="0633C58D" w14:textId="149F62ED" w:rsidR="0059114F" w:rsidRDefault="0059114F" w:rsidP="005748B6">
      <w:pPr>
        <w:pStyle w:val="Paragrafoelenco"/>
        <w:numPr>
          <w:ilvl w:val="0"/>
          <w:numId w:val="7"/>
        </w:numPr>
        <w:rPr>
          <w:b/>
          <w:bCs/>
        </w:rPr>
      </w:pPr>
      <w:r w:rsidRPr="0059114F">
        <w:rPr>
          <w:b/>
          <w:bCs/>
          <w:color w:val="FF0000"/>
        </w:rPr>
        <w:t>Completo</w:t>
      </w:r>
    </w:p>
    <w:p w14:paraId="41A2DD90" w14:textId="3311FAEA" w:rsidR="0059114F" w:rsidRPr="0059114F" w:rsidRDefault="0059114F" w:rsidP="005748B6">
      <w:pPr>
        <w:pStyle w:val="Paragrafoelenco"/>
        <w:numPr>
          <w:ilvl w:val="0"/>
          <w:numId w:val="7"/>
        </w:numPr>
        <w:rPr>
          <w:b/>
          <w:bCs/>
        </w:rPr>
      </w:pPr>
      <w:r w:rsidRPr="0059114F">
        <w:rPr>
          <w:b/>
          <w:bCs/>
          <w:color w:val="FF0000"/>
        </w:rPr>
        <w:t>Copy Constructor</w:t>
      </w:r>
    </w:p>
    <w:p w14:paraId="1C087FA5" w14:textId="67621AB3" w:rsidR="00042768" w:rsidRPr="00D12261" w:rsidRDefault="00042768" w:rsidP="00042768">
      <w:pPr>
        <w:ind w:left="2124" w:hanging="2124"/>
      </w:pPr>
      <w:r w:rsidRPr="00D12261">
        <w:t>class B : public A</w:t>
      </w:r>
      <w:r w:rsidRPr="00D12261">
        <w:tab/>
        <w:t xml:space="preserve">private A </w:t>
      </w:r>
      <w:r w:rsidRPr="00D12261">
        <w:sym w:font="Wingdings" w:char="F0E0"/>
      </w:r>
      <w:r w:rsidRPr="00D12261">
        <w:t xml:space="preserve"> B private</w:t>
      </w:r>
      <w:r w:rsidRPr="00D12261">
        <w:br/>
        <w:t xml:space="preserve">protected A </w:t>
      </w:r>
      <w:r w:rsidRPr="00D12261">
        <w:sym w:font="Wingdings" w:char="F0E0"/>
      </w:r>
      <w:r w:rsidRPr="00D12261">
        <w:t xml:space="preserve"> B protected</w:t>
      </w:r>
      <w:r w:rsidRPr="00D12261">
        <w:br/>
        <w:t xml:space="preserve">public A </w:t>
      </w:r>
      <w:r w:rsidRPr="00D12261">
        <w:sym w:font="Wingdings" w:char="F0E0"/>
      </w:r>
      <w:r w:rsidRPr="00D12261">
        <w:t xml:space="preserve"> B public</w:t>
      </w:r>
    </w:p>
    <w:p w14:paraId="39A73BA4" w14:textId="165FC4A8" w:rsidR="00042768" w:rsidRPr="00D12261" w:rsidRDefault="00042768" w:rsidP="00D12261">
      <w:pPr>
        <w:ind w:left="2124" w:hanging="2124"/>
      </w:pPr>
      <w:r w:rsidRPr="00D12261">
        <w:t xml:space="preserve">class B : </w:t>
      </w:r>
      <w:r w:rsidRPr="00D12261">
        <w:t>private</w:t>
      </w:r>
      <w:r w:rsidRPr="00D12261">
        <w:t xml:space="preserve"> A</w:t>
      </w:r>
      <w:r w:rsidRPr="00D12261">
        <w:tab/>
        <w:t xml:space="preserve">private A </w:t>
      </w:r>
      <w:r w:rsidRPr="00D12261">
        <w:sym w:font="Wingdings" w:char="F0E0"/>
      </w:r>
      <w:r w:rsidRPr="00D12261">
        <w:t xml:space="preserve"> B private</w:t>
      </w:r>
      <w:r w:rsidRPr="00D12261">
        <w:br/>
        <w:t xml:space="preserve">protected A </w:t>
      </w:r>
      <w:r w:rsidRPr="00D12261">
        <w:sym w:font="Wingdings" w:char="F0E0"/>
      </w:r>
      <w:r w:rsidRPr="00D12261">
        <w:t xml:space="preserve"> B </w:t>
      </w:r>
      <w:r w:rsidRPr="00D12261">
        <w:t>private</w:t>
      </w:r>
      <w:r w:rsidRPr="00D12261">
        <w:br/>
        <w:t xml:space="preserve">public A </w:t>
      </w:r>
      <w:r w:rsidRPr="00D12261">
        <w:sym w:font="Wingdings" w:char="F0E0"/>
      </w:r>
      <w:r w:rsidRPr="00D12261">
        <w:t xml:space="preserve"> B </w:t>
      </w:r>
      <w:r w:rsidRPr="00D12261">
        <w:t>private</w:t>
      </w:r>
    </w:p>
    <w:p w14:paraId="7B32E1A2" w14:textId="1A6751C1" w:rsidR="00042768" w:rsidRPr="00D12261" w:rsidRDefault="00042768" w:rsidP="00042768">
      <w:pPr>
        <w:ind w:left="2124" w:hanging="2124"/>
      </w:pPr>
      <w:r w:rsidRPr="00D12261">
        <w:t xml:space="preserve">class B : </w:t>
      </w:r>
      <w:r w:rsidRPr="00D12261">
        <w:t>protected</w:t>
      </w:r>
      <w:r w:rsidRPr="00D12261">
        <w:t xml:space="preserve"> A</w:t>
      </w:r>
      <w:r w:rsidRPr="00D12261">
        <w:tab/>
        <w:t xml:space="preserve">private A </w:t>
      </w:r>
      <w:r w:rsidRPr="00D12261">
        <w:sym w:font="Wingdings" w:char="F0E0"/>
      </w:r>
      <w:r w:rsidRPr="00D12261">
        <w:t xml:space="preserve"> B private</w:t>
      </w:r>
      <w:r w:rsidRPr="00D12261">
        <w:br/>
        <w:t xml:space="preserve">protected A </w:t>
      </w:r>
      <w:r w:rsidRPr="00D12261">
        <w:sym w:font="Wingdings" w:char="F0E0"/>
      </w:r>
      <w:r w:rsidRPr="00D12261">
        <w:t xml:space="preserve"> B </w:t>
      </w:r>
      <w:r w:rsidRPr="00D12261">
        <w:t>protected</w:t>
      </w:r>
      <w:r w:rsidRPr="00D12261">
        <w:br/>
        <w:t xml:space="preserve">public A </w:t>
      </w:r>
      <w:r w:rsidRPr="00D12261">
        <w:sym w:font="Wingdings" w:char="F0E0"/>
      </w:r>
      <w:r w:rsidRPr="00D12261">
        <w:t xml:space="preserve"> B </w:t>
      </w:r>
      <w:r w:rsidRPr="00D12261">
        <w:t>protected</w:t>
      </w:r>
    </w:p>
    <w:p w14:paraId="520093CC" w14:textId="77777777" w:rsidR="00042768" w:rsidRDefault="00042768" w:rsidP="00042768">
      <w:pPr>
        <w:ind w:left="2124" w:hanging="2124"/>
        <w:rPr>
          <w:b/>
          <w:bCs/>
        </w:rPr>
      </w:pPr>
    </w:p>
    <w:p w14:paraId="270D1AEE" w14:textId="54B17000" w:rsidR="00042768" w:rsidRPr="0059114F" w:rsidRDefault="00042768" w:rsidP="00042768">
      <w:pPr>
        <w:ind w:left="2124" w:hanging="2124"/>
        <w:rPr>
          <w:b/>
          <w:bCs/>
        </w:rPr>
      </w:pPr>
      <w:r>
        <w:rPr>
          <w:b/>
          <w:bCs/>
        </w:rPr>
        <w:tab/>
      </w:r>
    </w:p>
    <w:p w14:paraId="61F0D8F5" w14:textId="76A5549A" w:rsidR="00755264" w:rsidRPr="001E7B15" w:rsidRDefault="00755264" w:rsidP="00755264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br/>
      </w:r>
    </w:p>
    <w:p w14:paraId="49CF9EE6" w14:textId="6FC0174D" w:rsidR="001E7B15" w:rsidRPr="001E7B15" w:rsidRDefault="001E7B15" w:rsidP="001E7B1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br/>
      </w:r>
    </w:p>
    <w:p w14:paraId="3B6596D1" w14:textId="4F2FC763" w:rsidR="001E7B15" w:rsidRPr="001E7B15" w:rsidRDefault="001E7B15" w:rsidP="001E7B1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br/>
      </w:r>
    </w:p>
    <w:sectPr w:rsidR="001E7B15" w:rsidRPr="001E7B1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44C"/>
    <w:multiLevelType w:val="hybridMultilevel"/>
    <w:tmpl w:val="FC3886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C6C45"/>
    <w:multiLevelType w:val="hybridMultilevel"/>
    <w:tmpl w:val="ACC48F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21BB0"/>
    <w:multiLevelType w:val="hybridMultilevel"/>
    <w:tmpl w:val="E8D029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84745"/>
    <w:multiLevelType w:val="hybridMultilevel"/>
    <w:tmpl w:val="5E16F6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16963"/>
    <w:multiLevelType w:val="hybridMultilevel"/>
    <w:tmpl w:val="AB0EE6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D0822"/>
    <w:multiLevelType w:val="hybridMultilevel"/>
    <w:tmpl w:val="32BEEE3C"/>
    <w:lvl w:ilvl="0" w:tplc="C3F06C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37045"/>
    <w:multiLevelType w:val="hybridMultilevel"/>
    <w:tmpl w:val="9C387C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71307"/>
    <w:multiLevelType w:val="hybridMultilevel"/>
    <w:tmpl w:val="FC3886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B15"/>
    <w:rsid w:val="00042768"/>
    <w:rsid w:val="001E7B15"/>
    <w:rsid w:val="003A2A38"/>
    <w:rsid w:val="005748B6"/>
    <w:rsid w:val="0059114F"/>
    <w:rsid w:val="006C0B54"/>
    <w:rsid w:val="00755264"/>
    <w:rsid w:val="007B7DA5"/>
    <w:rsid w:val="00994B6E"/>
    <w:rsid w:val="00BB7031"/>
    <w:rsid w:val="00D12261"/>
    <w:rsid w:val="00F87582"/>
    <w:rsid w:val="00FF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61239"/>
  <w15:chartTrackingRefBased/>
  <w15:docId w15:val="{3AEA5208-F2D8-463B-A9E9-8A806BDD7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748B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E7B15"/>
    <w:pPr>
      <w:ind w:left="720"/>
      <w:contextualSpacing/>
    </w:pPr>
  </w:style>
  <w:style w:type="table" w:styleId="Grigliatabella">
    <w:name w:val="Table Grid"/>
    <w:basedOn w:val="Tabellanormale"/>
    <w:uiPriority w:val="39"/>
    <w:rsid w:val="00F87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1">
    <w:name w:val="Grid Table 5 Dark Accent 1"/>
    <w:basedOn w:val="Tabellanormale"/>
    <w:uiPriority w:val="50"/>
    <w:rsid w:val="00994B6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lagriglia5scura-colore4">
    <w:name w:val="Grid Table 5 Dark Accent 4"/>
    <w:basedOn w:val="Tabellanormale"/>
    <w:uiPriority w:val="50"/>
    <w:rsid w:val="00994B6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994B6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lagriglia5scura">
    <w:name w:val="Grid Table 5 Dark"/>
    <w:basedOn w:val="Tabellanormale"/>
    <w:uiPriority w:val="50"/>
    <w:rsid w:val="00994B6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7acolori">
    <w:name w:val="Grid Table 7 Colorful"/>
    <w:basedOn w:val="Tabellanormale"/>
    <w:uiPriority w:val="52"/>
    <w:rsid w:val="00994B6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1chiara-colore5">
    <w:name w:val="Grid Table 1 Light Accent 5"/>
    <w:basedOn w:val="Tabellanormale"/>
    <w:uiPriority w:val="46"/>
    <w:rsid w:val="00994B6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Samuele Motta</dc:creator>
  <cp:keywords/>
  <dc:description/>
  <cp:lastModifiedBy>GIOVANNI SAMUELE MOTTA</cp:lastModifiedBy>
  <cp:revision>3</cp:revision>
  <dcterms:created xsi:type="dcterms:W3CDTF">2022-04-06T06:35:00Z</dcterms:created>
  <dcterms:modified xsi:type="dcterms:W3CDTF">2022-04-06T08:45:00Z</dcterms:modified>
</cp:coreProperties>
</file>