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253A7" w14:textId="514BA043" w:rsidR="006640C1" w:rsidRPr="002E658C" w:rsidRDefault="00282A9F">
      <w:pPr>
        <w:pStyle w:val="Titel"/>
        <w:rPr>
          <w:rFonts w:ascii="Arial" w:hAnsi="Arial" w:cs="Arial"/>
          <w:lang w:val="de-DE"/>
        </w:rPr>
      </w:pPr>
      <w:r>
        <w:rPr>
          <w:rFonts w:ascii="Arial" w:hAnsi="Arial" w:cs="Arial"/>
          <w:lang w:val="de-DE"/>
        </w:rPr>
        <w:t>Synopsis</w:t>
      </w:r>
    </w:p>
    <w:p w14:paraId="6DAFF3E0" w14:textId="68BAB990" w:rsidR="002E658C" w:rsidRPr="00BC6013" w:rsidRDefault="002E658C" w:rsidP="002E658C">
      <w:pPr>
        <w:suppressAutoHyphens/>
        <w:autoSpaceDN w:val="0"/>
        <w:spacing w:after="0"/>
        <w:textAlignment w:val="baseline"/>
        <w:rPr>
          <w:rFonts w:ascii="Arial" w:hAnsi="Arial" w:cs="Arial"/>
          <w:lang w:val="de-DE"/>
        </w:rPr>
      </w:pPr>
      <w:bookmarkStart w:id="0" w:name="synopsis"/>
      <w:r w:rsidRPr="00BC6013">
        <w:rPr>
          <w:rFonts w:ascii="Arial" w:hAnsi="Arial" w:cs="Arial"/>
          <w:lang w:val="de-DE"/>
        </w:rPr>
        <w:t>Version 1,</w:t>
      </w:r>
      <w:r w:rsidRPr="00ED2154">
        <w:rPr>
          <w:rFonts w:ascii="Arial" w:hAnsi="Arial" w:cs="Arial"/>
          <w:lang w:val="de-DE"/>
        </w:rPr>
        <w:t xml:space="preserve"> </w:t>
      </w:r>
      <w:r w:rsidR="00ED2154">
        <w:rPr>
          <w:rFonts w:ascii="Arial" w:hAnsi="Arial" w:cs="Arial"/>
          <w:lang w:val="de-DE"/>
        </w:rPr>
        <w:t>18.10</w:t>
      </w:r>
      <w:r w:rsidR="00EF2E2C" w:rsidRPr="00ED2154">
        <w:rPr>
          <w:rFonts w:ascii="Arial" w:hAnsi="Arial" w:cs="Arial"/>
          <w:lang w:val="de-DE"/>
        </w:rPr>
        <w:t>.2024</w:t>
      </w:r>
    </w:p>
    <w:p w14:paraId="122BB9C9" w14:textId="77777777" w:rsidR="002E658C" w:rsidRPr="00BC6013" w:rsidRDefault="002E658C" w:rsidP="002E658C">
      <w:pPr>
        <w:suppressAutoHyphens/>
        <w:autoSpaceDN w:val="0"/>
        <w:spacing w:after="0"/>
        <w:textAlignment w:val="baseline"/>
        <w:rPr>
          <w:rFonts w:ascii="Arial" w:hAnsi="Arial" w:cs="Arial"/>
          <w:lang w:val="de-DE"/>
        </w:rPr>
      </w:pPr>
    </w:p>
    <w:p w14:paraId="32830C97" w14:textId="0678F52B" w:rsidR="00FE4206" w:rsidRDefault="002E658C" w:rsidP="002465F7">
      <w:pPr>
        <w:suppressAutoHyphens/>
        <w:autoSpaceDN w:val="0"/>
        <w:textAlignment w:val="baseline"/>
        <w:rPr>
          <w:rFonts w:ascii="Arial" w:hAnsi="Arial" w:cs="Arial"/>
          <w:lang w:val="de-DE"/>
        </w:rPr>
      </w:pPr>
      <w:r w:rsidRPr="00BC6013">
        <w:rPr>
          <w:rFonts w:ascii="Arial" w:hAnsi="Arial" w:cs="Arial"/>
          <w:lang w:val="de-DE"/>
        </w:rPr>
        <w:t xml:space="preserve">Deutscher Titel: </w:t>
      </w:r>
      <w:r w:rsidR="00C25BC7" w:rsidRPr="00C25BC7">
        <w:rPr>
          <w:rFonts w:ascii="Arial" w:hAnsi="Arial" w:cs="Arial"/>
          <w:lang w:val="de-DE"/>
        </w:rPr>
        <w:t>Neuronale Signaturen semantischer Gradienten bei der Bildung von falschen Erinnerungen: Eine DRM-spezifische f</w:t>
      </w:r>
      <w:r w:rsidR="007F4B14">
        <w:rPr>
          <w:rFonts w:ascii="Arial" w:hAnsi="Arial" w:cs="Arial"/>
          <w:lang w:val="de-DE"/>
        </w:rPr>
        <w:t>MRT</w:t>
      </w:r>
      <w:r w:rsidR="00C25BC7" w:rsidRPr="00C25BC7">
        <w:rPr>
          <w:rFonts w:ascii="Arial" w:hAnsi="Arial" w:cs="Arial"/>
          <w:lang w:val="de-DE"/>
        </w:rPr>
        <w:t>-Untersuchung</w:t>
      </w:r>
    </w:p>
    <w:p w14:paraId="6886DC03" w14:textId="4586A909" w:rsidR="002E658C" w:rsidRDefault="002E658C" w:rsidP="002465F7">
      <w:pPr>
        <w:suppressAutoHyphens/>
        <w:autoSpaceDN w:val="0"/>
        <w:textAlignment w:val="baseline"/>
        <w:rPr>
          <w:rFonts w:ascii="Arial" w:hAnsi="Arial" w:cs="Arial"/>
          <w:lang w:val="de-DE"/>
        </w:rPr>
      </w:pPr>
      <w:r w:rsidRPr="00BC6013">
        <w:rPr>
          <w:rFonts w:ascii="Arial" w:hAnsi="Arial" w:cs="Arial"/>
          <w:lang w:val="de-DE"/>
        </w:rPr>
        <w:t>Titel für Probanden:</w:t>
      </w:r>
      <w:r w:rsidR="007B79DC">
        <w:rPr>
          <w:rFonts w:ascii="Arial" w:hAnsi="Arial" w:cs="Arial"/>
          <w:lang w:val="de-DE"/>
        </w:rPr>
        <w:t xml:space="preserve"> </w:t>
      </w:r>
      <w:r w:rsidR="008242AB" w:rsidRPr="008242AB">
        <w:rPr>
          <w:rFonts w:ascii="Arial" w:hAnsi="Arial" w:cs="Arial"/>
          <w:lang w:val="de-DE"/>
        </w:rPr>
        <w:t>Semantische Netzwerke im Gehirn: Wie wir Worte verarbeiten</w:t>
      </w:r>
    </w:p>
    <w:p w14:paraId="18B35328" w14:textId="77777777" w:rsidR="00757858" w:rsidRDefault="00757858" w:rsidP="00757858">
      <w:pPr>
        <w:rPr>
          <w:rFonts w:ascii="Arial" w:hAnsi="Arial" w:cs="Arial"/>
          <w:lang w:val="de-DE"/>
        </w:rPr>
      </w:pPr>
      <w:r w:rsidRPr="00757858">
        <w:rPr>
          <w:rFonts w:ascii="Arial" w:eastAsiaTheme="majorEastAsia" w:hAnsi="Arial" w:cs="Arial"/>
          <w:color w:val="4F81BD" w:themeColor="accent1"/>
          <w:sz w:val="28"/>
          <w:szCs w:val="28"/>
          <w:lang w:val="de-DE"/>
        </w:rPr>
        <w:t>Studienleiter</w:t>
      </w:r>
    </w:p>
    <w:p w14:paraId="43D618D1" w14:textId="77777777" w:rsidR="003B26D7" w:rsidRDefault="00757858" w:rsidP="003B26D7">
      <w:pPr>
        <w:rPr>
          <w:rFonts w:ascii="Arial" w:hAnsi="Arial" w:cs="Arial"/>
          <w:lang w:val="de-DE"/>
        </w:rPr>
      </w:pPr>
      <w:r w:rsidRPr="00757858">
        <w:rPr>
          <w:rFonts w:ascii="Arial" w:hAnsi="Arial" w:cs="Arial"/>
          <w:lang w:val="de-DE"/>
        </w:rPr>
        <w:t>Dr. Gordon Feld</w:t>
      </w:r>
      <w:r>
        <w:rPr>
          <w:rFonts w:ascii="Arial" w:hAnsi="Arial" w:cs="Arial"/>
          <w:lang w:val="de-DE"/>
        </w:rPr>
        <w:br/>
      </w:r>
      <w:r w:rsidRPr="00757858">
        <w:rPr>
          <w:rFonts w:ascii="Arial" w:hAnsi="Arial" w:cs="Arial"/>
          <w:lang w:val="de-DE"/>
        </w:rPr>
        <w:t xml:space="preserve">Zentralinstitut für Seelische Gesundheit </w:t>
      </w:r>
      <w:r>
        <w:rPr>
          <w:rFonts w:ascii="Arial" w:hAnsi="Arial" w:cs="Arial"/>
          <w:lang w:val="de-DE"/>
        </w:rPr>
        <w:br/>
      </w:r>
      <w:r w:rsidRPr="00757858">
        <w:rPr>
          <w:rFonts w:ascii="Arial" w:hAnsi="Arial" w:cs="Arial"/>
          <w:lang w:val="de-DE"/>
        </w:rPr>
        <w:t>Abteilung für klinische Psychologie</w:t>
      </w:r>
      <w:r>
        <w:rPr>
          <w:rFonts w:ascii="Arial" w:hAnsi="Arial" w:cs="Arial"/>
          <w:lang w:val="de-DE"/>
        </w:rPr>
        <w:br/>
      </w:r>
      <w:r w:rsidRPr="00757858">
        <w:rPr>
          <w:rFonts w:ascii="Arial" w:hAnsi="Arial" w:cs="Arial"/>
          <w:lang w:val="de-DE"/>
        </w:rPr>
        <w:t>J5</w:t>
      </w:r>
      <w:r>
        <w:rPr>
          <w:rFonts w:ascii="Arial" w:hAnsi="Arial" w:cs="Arial"/>
          <w:lang w:val="de-DE"/>
        </w:rPr>
        <w:br/>
      </w:r>
      <w:r w:rsidRPr="00757858">
        <w:rPr>
          <w:rFonts w:ascii="Arial" w:hAnsi="Arial" w:cs="Arial"/>
          <w:lang w:val="de-DE"/>
        </w:rPr>
        <w:t>68159 Mannheim</w:t>
      </w:r>
      <w:r>
        <w:rPr>
          <w:rFonts w:ascii="Arial" w:hAnsi="Arial" w:cs="Arial"/>
          <w:lang w:val="de-DE"/>
        </w:rPr>
        <w:br/>
      </w:r>
      <w:r w:rsidRPr="00757858">
        <w:rPr>
          <w:rFonts w:ascii="Arial" w:hAnsi="Arial" w:cs="Arial"/>
          <w:lang w:val="de-DE"/>
        </w:rPr>
        <w:t>Tel.: 0621 / 1703-6540</w:t>
      </w:r>
    </w:p>
    <w:p w14:paraId="081A579F" w14:textId="77777777" w:rsidR="00B307DF" w:rsidRPr="003B26D7" w:rsidRDefault="00B307DF" w:rsidP="00B307DF">
      <w:pPr>
        <w:pStyle w:val="berschrift2"/>
        <w:jc w:val="both"/>
        <w:rPr>
          <w:rFonts w:ascii="Arial" w:hAnsi="Arial" w:cs="Arial"/>
          <w:b w:val="0"/>
          <w:bCs w:val="0"/>
          <w:color w:val="auto"/>
          <w:sz w:val="24"/>
          <w:szCs w:val="24"/>
          <w:lang w:val="de-DE"/>
        </w:rPr>
      </w:pPr>
      <w:bookmarkStart w:id="1" w:name="theoretischer-hintergrund"/>
      <w:bookmarkEnd w:id="0"/>
      <w:r w:rsidRPr="003B26D7">
        <w:rPr>
          <w:rFonts w:ascii="Arial" w:hAnsi="Arial" w:cs="Arial"/>
          <w:b w:val="0"/>
          <w:color w:val="auto"/>
          <w:sz w:val="24"/>
          <w:szCs w:val="24"/>
          <w:lang w:val="de-DE"/>
        </w:rPr>
        <w:t>Semantische Informationen sind im temporalen Pol, dem semantischen Zentrum des Gehirns, gespeichert und lassen sich mittels neurobildgebender Verfahren als differenzierbare neuronale Muster erfassen. Semantische Ähnlichkeiten, basierend auf dem Deese-Roediger-McDermott (DRM) Paradigma, manifestieren sich in den Überlappungen dieser neuronalen Muster und korrelieren mit der Entstehung falscher Erinnerungen. Chadwick et al. (2016) belegten diese Beziehung durch funktionelle Kernspintomographie, indem sie neuronale Aktivierungen während einer Kategorienbeurteilungsaufgabe mit Verhaltensdaten aus DRM-basierten Tests verglichen. Dabei verwendeten sie klassische DRM-Wortlisten (z. B. Apfel, Gemüse, Orange, Kiwi, Zitrusfrucht), wobei jede Liste mit einem spezifischen kritischen ‚Lure‘, beispielsweise „Obst“, assoziiert ist. In dieser Studie untersuchen wir den Gradientencharakter semantischer Repräsentationen sowie den Einfluss verschiedener kategorischer Dimensionen auf die neuronalen Muster semantischer Konzepte und deren Zusammenhang mit der Bildung falscher Erinnerungen. Darüber hinaus analysieren wir, ob die Repräsentationen der semantischen Modelle signifikant mit den neuronalen Aktivierungsmustern korrelieren.</w:t>
      </w:r>
    </w:p>
    <w:p w14:paraId="1B3A7B63" w14:textId="2E46D6B2" w:rsidR="00ED2154" w:rsidRPr="003B26D7" w:rsidRDefault="00ED2154" w:rsidP="003B26D7">
      <w:pPr>
        <w:pStyle w:val="Textkrper"/>
        <w:jc w:val="both"/>
        <w:rPr>
          <w:rFonts w:ascii="Arial" w:hAnsi="Arial" w:cs="Arial"/>
          <w:lang w:val="de-DE"/>
        </w:rPr>
      </w:pPr>
      <w:bookmarkStart w:id="2" w:name="_GoBack"/>
      <w:bookmarkEnd w:id="2"/>
    </w:p>
    <w:p w14:paraId="6EA73D4F" w14:textId="77777777" w:rsidR="00E66C5D" w:rsidRPr="003B26D7" w:rsidRDefault="00E66C5D" w:rsidP="003B26D7">
      <w:pPr>
        <w:pStyle w:val="Textkrper"/>
        <w:jc w:val="both"/>
        <w:rPr>
          <w:rFonts w:ascii="Arial" w:hAnsi="Arial" w:cs="Arial"/>
          <w:lang w:val="de-DE"/>
        </w:rPr>
      </w:pPr>
    </w:p>
    <w:bookmarkEnd w:id="1"/>
    <w:p w14:paraId="74A543D8" w14:textId="0609E2B1" w:rsidR="00354E46" w:rsidRPr="002E658C" w:rsidRDefault="00354E46" w:rsidP="00354E46">
      <w:pPr>
        <w:pStyle w:val="Textkrper"/>
        <w:jc w:val="both"/>
        <w:rPr>
          <w:rFonts w:ascii="Arial" w:hAnsi="Arial" w:cs="Arial"/>
          <w:lang w:val="de-DE"/>
        </w:rPr>
      </w:pPr>
    </w:p>
    <w:sectPr w:rsidR="00354E46" w:rsidRPr="002E658C" w:rsidSect="00580874">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22900" w16cex:dateUtc="2024-08-0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47C06C" w16cid:durableId="345229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88A29" w14:textId="77777777" w:rsidR="00544FEB" w:rsidRDefault="00544FEB">
      <w:pPr>
        <w:spacing w:after="0"/>
      </w:pPr>
      <w:r>
        <w:separator/>
      </w:r>
    </w:p>
  </w:endnote>
  <w:endnote w:type="continuationSeparator" w:id="0">
    <w:p w14:paraId="4B0C587B" w14:textId="77777777" w:rsidR="00544FEB" w:rsidRDefault="00544F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Überschriften)">
    <w:altName w:val="Calibri"/>
    <w:charset w:val="00"/>
    <w:family w:val="roman"/>
    <w:pitch w:val="default"/>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7966A" w14:textId="77777777" w:rsidR="00544FEB" w:rsidRDefault="00544FEB">
      <w:r>
        <w:separator/>
      </w:r>
    </w:p>
  </w:footnote>
  <w:footnote w:type="continuationSeparator" w:id="0">
    <w:p w14:paraId="550A6269" w14:textId="77777777" w:rsidR="00544FEB" w:rsidRDefault="00544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6E8E6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7379E9"/>
    <w:multiLevelType w:val="hybridMultilevel"/>
    <w:tmpl w:val="E3BE8C44"/>
    <w:lvl w:ilvl="0" w:tplc="31480B32">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4E3AA7"/>
    <w:multiLevelType w:val="multilevel"/>
    <w:tmpl w:val="B13E4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3A17BC"/>
    <w:multiLevelType w:val="hybridMultilevel"/>
    <w:tmpl w:val="5E0C842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DD752B"/>
    <w:multiLevelType w:val="multilevel"/>
    <w:tmpl w:val="7232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AE401"/>
    <w:multiLevelType w:val="multilevel"/>
    <w:tmpl w:val="58F07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2F185D6B"/>
    <w:multiLevelType w:val="hybridMultilevel"/>
    <w:tmpl w:val="4F3875D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3154697"/>
    <w:multiLevelType w:val="hybridMultilevel"/>
    <w:tmpl w:val="82F8C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7857EF"/>
    <w:multiLevelType w:val="hybridMultilevel"/>
    <w:tmpl w:val="E3561FE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1774F9"/>
    <w:multiLevelType w:val="hybridMultilevel"/>
    <w:tmpl w:val="6DF602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180730"/>
    <w:multiLevelType w:val="hybridMultilevel"/>
    <w:tmpl w:val="E9D6436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D540B8"/>
    <w:multiLevelType w:val="hybridMultilevel"/>
    <w:tmpl w:val="2FD429B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9E7B40"/>
    <w:multiLevelType w:val="hybridMultilevel"/>
    <w:tmpl w:val="7A929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1831E9"/>
    <w:multiLevelType w:val="hybridMultilevel"/>
    <w:tmpl w:val="09403F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7"/>
  </w:num>
  <w:num w:numId="6">
    <w:abstractNumId w:val="2"/>
  </w:num>
  <w:num w:numId="7">
    <w:abstractNumId w:val="1"/>
  </w:num>
  <w:num w:numId="8">
    <w:abstractNumId w:val="13"/>
  </w:num>
  <w:num w:numId="9">
    <w:abstractNumId w:val="8"/>
  </w:num>
  <w:num w:numId="10">
    <w:abstractNumId w:val="4"/>
  </w:num>
  <w:num w:numId="11">
    <w:abstractNumId w:val="11"/>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4DA8"/>
    <w:rsid w:val="0002651D"/>
    <w:rsid w:val="00046429"/>
    <w:rsid w:val="00090AD4"/>
    <w:rsid w:val="000947D6"/>
    <w:rsid w:val="000C46E5"/>
    <w:rsid w:val="000E31AF"/>
    <w:rsid w:val="00103882"/>
    <w:rsid w:val="0010737F"/>
    <w:rsid w:val="00117D2B"/>
    <w:rsid w:val="00136285"/>
    <w:rsid w:val="00177211"/>
    <w:rsid w:val="001C20FA"/>
    <w:rsid w:val="001D2859"/>
    <w:rsid w:val="002054AA"/>
    <w:rsid w:val="002465F7"/>
    <w:rsid w:val="00282A9F"/>
    <w:rsid w:val="002A606D"/>
    <w:rsid w:val="002C5A8C"/>
    <w:rsid w:val="002E658C"/>
    <w:rsid w:val="00305963"/>
    <w:rsid w:val="00333DFB"/>
    <w:rsid w:val="00354E46"/>
    <w:rsid w:val="003643AA"/>
    <w:rsid w:val="00377013"/>
    <w:rsid w:val="00392591"/>
    <w:rsid w:val="00394149"/>
    <w:rsid w:val="003B26D7"/>
    <w:rsid w:val="003C4F86"/>
    <w:rsid w:val="003E1E52"/>
    <w:rsid w:val="003E619E"/>
    <w:rsid w:val="0040286F"/>
    <w:rsid w:val="004036E8"/>
    <w:rsid w:val="004416B4"/>
    <w:rsid w:val="00457F5E"/>
    <w:rsid w:val="004B7B2E"/>
    <w:rsid w:val="004C1585"/>
    <w:rsid w:val="004E1557"/>
    <w:rsid w:val="004E29B3"/>
    <w:rsid w:val="004F3A43"/>
    <w:rsid w:val="005000E6"/>
    <w:rsid w:val="00544FEB"/>
    <w:rsid w:val="0056708D"/>
    <w:rsid w:val="0057032F"/>
    <w:rsid w:val="00577E56"/>
    <w:rsid w:val="00580874"/>
    <w:rsid w:val="00590D07"/>
    <w:rsid w:val="005A2502"/>
    <w:rsid w:val="005B224E"/>
    <w:rsid w:val="005B2253"/>
    <w:rsid w:val="005B2610"/>
    <w:rsid w:val="005D1559"/>
    <w:rsid w:val="005E1C2B"/>
    <w:rsid w:val="005F1C8F"/>
    <w:rsid w:val="005F40EC"/>
    <w:rsid w:val="005F6659"/>
    <w:rsid w:val="00637996"/>
    <w:rsid w:val="006640C1"/>
    <w:rsid w:val="00666094"/>
    <w:rsid w:val="006853E8"/>
    <w:rsid w:val="006A6F7B"/>
    <w:rsid w:val="007342CE"/>
    <w:rsid w:val="007370AB"/>
    <w:rsid w:val="00742ABE"/>
    <w:rsid w:val="00757858"/>
    <w:rsid w:val="00784D58"/>
    <w:rsid w:val="007B79DC"/>
    <w:rsid w:val="007F4B14"/>
    <w:rsid w:val="00813E94"/>
    <w:rsid w:val="008144FE"/>
    <w:rsid w:val="008242AB"/>
    <w:rsid w:val="00825812"/>
    <w:rsid w:val="008277A8"/>
    <w:rsid w:val="00847B73"/>
    <w:rsid w:val="00895782"/>
    <w:rsid w:val="008A53A1"/>
    <w:rsid w:val="008D6863"/>
    <w:rsid w:val="00906DEF"/>
    <w:rsid w:val="00913B5C"/>
    <w:rsid w:val="00951C40"/>
    <w:rsid w:val="00952B28"/>
    <w:rsid w:val="009677B6"/>
    <w:rsid w:val="00973648"/>
    <w:rsid w:val="00973F42"/>
    <w:rsid w:val="009A03D4"/>
    <w:rsid w:val="009C321C"/>
    <w:rsid w:val="009E6E1F"/>
    <w:rsid w:val="00A46730"/>
    <w:rsid w:val="00AA3460"/>
    <w:rsid w:val="00AB19E1"/>
    <w:rsid w:val="00AF5181"/>
    <w:rsid w:val="00B1750A"/>
    <w:rsid w:val="00B307DF"/>
    <w:rsid w:val="00B6734C"/>
    <w:rsid w:val="00B70AE1"/>
    <w:rsid w:val="00B86B75"/>
    <w:rsid w:val="00BC48D5"/>
    <w:rsid w:val="00BC6013"/>
    <w:rsid w:val="00C157C8"/>
    <w:rsid w:val="00C15FF1"/>
    <w:rsid w:val="00C20EBE"/>
    <w:rsid w:val="00C25BC7"/>
    <w:rsid w:val="00C36279"/>
    <w:rsid w:val="00CA42BC"/>
    <w:rsid w:val="00CA6123"/>
    <w:rsid w:val="00D4279C"/>
    <w:rsid w:val="00D65B58"/>
    <w:rsid w:val="00D722D8"/>
    <w:rsid w:val="00D8161F"/>
    <w:rsid w:val="00D86B84"/>
    <w:rsid w:val="00D91A1A"/>
    <w:rsid w:val="00D9630B"/>
    <w:rsid w:val="00DB756A"/>
    <w:rsid w:val="00DD30DC"/>
    <w:rsid w:val="00DE0194"/>
    <w:rsid w:val="00E315A3"/>
    <w:rsid w:val="00E66C5D"/>
    <w:rsid w:val="00E66F66"/>
    <w:rsid w:val="00E77B92"/>
    <w:rsid w:val="00EA3F28"/>
    <w:rsid w:val="00ED0F3E"/>
    <w:rsid w:val="00ED2154"/>
    <w:rsid w:val="00EF2E2C"/>
    <w:rsid w:val="00F12F1F"/>
    <w:rsid w:val="00F52876"/>
    <w:rsid w:val="00F6063C"/>
    <w:rsid w:val="00F96550"/>
    <w:rsid w:val="00F971F9"/>
    <w:rsid w:val="00FB0233"/>
    <w:rsid w:val="00FE4206"/>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F4E6A"/>
  <w15:docId w15:val="{47D8EE84-20E1-44C0-9EC5-1F94406E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5812"/>
  </w:style>
  <w:style w:type="paragraph" w:styleId="berschrift1">
    <w:name w:val="heading 1"/>
    <w:basedOn w:val="Standard"/>
    <w:next w:val="Textkrper"/>
    <w:uiPriority w:val="9"/>
    <w:qFormat/>
    <w:rsid w:val="008258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rsid w:val="00825812"/>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rsid w:val="008258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rsid w:val="00825812"/>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rsid w:val="00825812"/>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rsid w:val="00825812"/>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rsid w:val="00825812"/>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rsid w:val="00825812"/>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rsid w:val="00825812"/>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825812"/>
    <w:pPr>
      <w:spacing w:before="180" w:after="180"/>
    </w:pPr>
  </w:style>
  <w:style w:type="paragraph" w:customStyle="1" w:styleId="FirstParagraph">
    <w:name w:val="First Paragraph"/>
    <w:basedOn w:val="Textkrper"/>
    <w:next w:val="Textkrper"/>
    <w:qFormat/>
    <w:rsid w:val="00825812"/>
  </w:style>
  <w:style w:type="paragraph" w:customStyle="1" w:styleId="Compact">
    <w:name w:val="Compact"/>
    <w:basedOn w:val="Textkrper"/>
    <w:qFormat/>
    <w:rsid w:val="00825812"/>
    <w:pPr>
      <w:spacing w:before="36" w:after="36"/>
    </w:pPr>
  </w:style>
  <w:style w:type="paragraph" w:styleId="Titel">
    <w:name w:val="Title"/>
    <w:basedOn w:val="Standard"/>
    <w:next w:val="Textkrper"/>
    <w:qFormat/>
    <w:rsid w:val="0082581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rsid w:val="00825812"/>
    <w:pPr>
      <w:spacing w:before="240"/>
    </w:pPr>
    <w:rPr>
      <w:sz w:val="30"/>
      <w:szCs w:val="30"/>
    </w:rPr>
  </w:style>
  <w:style w:type="paragraph" w:customStyle="1" w:styleId="Author">
    <w:name w:val="Author"/>
    <w:next w:val="Textkrper"/>
    <w:qFormat/>
    <w:rsid w:val="00825812"/>
    <w:pPr>
      <w:keepNext/>
      <w:keepLines/>
      <w:jc w:val="center"/>
    </w:pPr>
  </w:style>
  <w:style w:type="paragraph" w:styleId="Datum">
    <w:name w:val="Date"/>
    <w:next w:val="Textkrper"/>
    <w:qFormat/>
    <w:rsid w:val="00825812"/>
    <w:pPr>
      <w:keepNext/>
      <w:keepLines/>
      <w:jc w:val="center"/>
    </w:pPr>
  </w:style>
  <w:style w:type="paragraph" w:customStyle="1" w:styleId="Abstract">
    <w:name w:val="Abstract"/>
    <w:basedOn w:val="Standard"/>
    <w:next w:val="Textkrper"/>
    <w:qFormat/>
    <w:rsid w:val="00825812"/>
    <w:pPr>
      <w:keepNext/>
      <w:keepLines/>
      <w:spacing w:before="300" w:after="300"/>
    </w:pPr>
    <w:rPr>
      <w:sz w:val="20"/>
      <w:szCs w:val="20"/>
    </w:rPr>
  </w:style>
  <w:style w:type="paragraph" w:styleId="Literaturverzeichnis">
    <w:name w:val="Bibliography"/>
    <w:basedOn w:val="Standard"/>
    <w:qFormat/>
    <w:rsid w:val="00825812"/>
  </w:style>
  <w:style w:type="paragraph" w:styleId="Blocktext">
    <w:name w:val="Block Text"/>
    <w:basedOn w:val="Textkrper"/>
    <w:next w:val="Textkrper"/>
    <w:uiPriority w:val="9"/>
    <w:unhideWhenUsed/>
    <w:qFormat/>
    <w:rsid w:val="00825812"/>
    <w:pPr>
      <w:spacing w:before="100" w:after="100"/>
      <w:ind w:left="480" w:right="480"/>
    </w:pPr>
  </w:style>
  <w:style w:type="paragraph" w:styleId="Funotentext">
    <w:name w:val="footnote text"/>
    <w:basedOn w:val="Standard"/>
    <w:uiPriority w:val="9"/>
    <w:unhideWhenUsed/>
    <w:qFormat/>
    <w:rsid w:val="00825812"/>
  </w:style>
  <w:style w:type="table" w:customStyle="1" w:styleId="Table">
    <w:name w:val="Table"/>
    <w:semiHidden/>
    <w:unhideWhenUsed/>
    <w:qFormat/>
    <w:rsid w:val="00825812"/>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rsid w:val="00825812"/>
    <w:pPr>
      <w:keepNext/>
      <w:keepLines/>
      <w:spacing w:after="0"/>
    </w:pPr>
    <w:rPr>
      <w:b/>
    </w:rPr>
  </w:style>
  <w:style w:type="paragraph" w:customStyle="1" w:styleId="Definition">
    <w:name w:val="Definition"/>
    <w:basedOn w:val="Standard"/>
    <w:rsid w:val="00825812"/>
  </w:style>
  <w:style w:type="paragraph" w:styleId="Beschriftung">
    <w:name w:val="caption"/>
    <w:basedOn w:val="Standard"/>
    <w:link w:val="BeschriftungZchn"/>
    <w:rsid w:val="00825812"/>
    <w:pPr>
      <w:spacing w:after="120"/>
    </w:pPr>
    <w:rPr>
      <w:i/>
    </w:rPr>
  </w:style>
  <w:style w:type="paragraph" w:customStyle="1" w:styleId="TableCaption">
    <w:name w:val="Table Caption"/>
    <w:basedOn w:val="Beschriftung"/>
    <w:rsid w:val="00825812"/>
    <w:pPr>
      <w:keepNext/>
    </w:pPr>
  </w:style>
  <w:style w:type="paragraph" w:customStyle="1" w:styleId="ImageCaption">
    <w:name w:val="Image Caption"/>
    <w:basedOn w:val="Beschriftung"/>
    <w:rsid w:val="00825812"/>
  </w:style>
  <w:style w:type="paragraph" w:customStyle="1" w:styleId="Figure">
    <w:name w:val="Figure"/>
    <w:basedOn w:val="Standard"/>
    <w:rsid w:val="00825812"/>
  </w:style>
  <w:style w:type="paragraph" w:customStyle="1" w:styleId="CaptionedFigure">
    <w:name w:val="Captioned Figure"/>
    <w:basedOn w:val="Figure"/>
    <w:rsid w:val="00825812"/>
    <w:pPr>
      <w:keepNext/>
    </w:pPr>
  </w:style>
  <w:style w:type="character" w:customStyle="1" w:styleId="BeschriftungZchn">
    <w:name w:val="Beschriftung Zchn"/>
    <w:basedOn w:val="Absatz-Standardschriftart"/>
    <w:link w:val="Beschriftung"/>
    <w:rsid w:val="00825812"/>
  </w:style>
  <w:style w:type="character" w:customStyle="1" w:styleId="VerbatimChar">
    <w:name w:val="Verbatim Char"/>
    <w:basedOn w:val="BeschriftungZchn"/>
    <w:link w:val="SourceCode"/>
    <w:rsid w:val="00825812"/>
    <w:rPr>
      <w:rFonts w:ascii="Consolas" w:hAnsi="Consolas"/>
      <w:sz w:val="22"/>
    </w:rPr>
  </w:style>
  <w:style w:type="character" w:customStyle="1" w:styleId="SectionNumber">
    <w:name w:val="Section Number"/>
    <w:basedOn w:val="BeschriftungZchn"/>
    <w:rsid w:val="00825812"/>
  </w:style>
  <w:style w:type="character" w:styleId="Funotenzeichen">
    <w:name w:val="footnote reference"/>
    <w:basedOn w:val="BeschriftungZchn"/>
    <w:rsid w:val="00825812"/>
    <w:rPr>
      <w:vertAlign w:val="superscript"/>
    </w:rPr>
  </w:style>
  <w:style w:type="character" w:styleId="Hyperlink">
    <w:name w:val="Hyperlink"/>
    <w:basedOn w:val="BeschriftungZchn"/>
    <w:rsid w:val="00825812"/>
    <w:rPr>
      <w:color w:val="4F81BD" w:themeColor="accent1"/>
    </w:rPr>
  </w:style>
  <w:style w:type="paragraph" w:styleId="Inhaltsverzeichnisberschrift">
    <w:name w:val="TOC Heading"/>
    <w:basedOn w:val="berschrift1"/>
    <w:next w:val="Textkrper"/>
    <w:uiPriority w:val="39"/>
    <w:unhideWhenUsed/>
    <w:qFormat/>
    <w:rsid w:val="00825812"/>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rsid w:val="00825812"/>
    <w:pPr>
      <w:shd w:val="clear" w:color="auto" w:fill="F8F8F8"/>
      <w:wordWrap w:val="0"/>
    </w:pPr>
  </w:style>
  <w:style w:type="character" w:customStyle="1" w:styleId="KeywordTok">
    <w:name w:val="KeywordTok"/>
    <w:basedOn w:val="VerbatimChar"/>
    <w:rsid w:val="00825812"/>
    <w:rPr>
      <w:rFonts w:ascii="Consolas" w:hAnsi="Consolas"/>
      <w:b/>
      <w:color w:val="204A87"/>
      <w:sz w:val="22"/>
      <w:shd w:val="clear" w:color="auto" w:fill="F8F8F8"/>
    </w:rPr>
  </w:style>
  <w:style w:type="character" w:customStyle="1" w:styleId="DataTypeTok">
    <w:name w:val="DataTypeTok"/>
    <w:basedOn w:val="VerbatimChar"/>
    <w:rsid w:val="00825812"/>
    <w:rPr>
      <w:rFonts w:ascii="Consolas" w:hAnsi="Consolas"/>
      <w:color w:val="204A87"/>
      <w:sz w:val="22"/>
      <w:shd w:val="clear" w:color="auto" w:fill="F8F8F8"/>
    </w:rPr>
  </w:style>
  <w:style w:type="character" w:customStyle="1" w:styleId="DecValTok">
    <w:name w:val="DecValTok"/>
    <w:basedOn w:val="VerbatimChar"/>
    <w:rsid w:val="00825812"/>
    <w:rPr>
      <w:rFonts w:ascii="Consolas" w:hAnsi="Consolas"/>
      <w:color w:val="0000CF"/>
      <w:sz w:val="22"/>
      <w:shd w:val="clear" w:color="auto" w:fill="F8F8F8"/>
    </w:rPr>
  </w:style>
  <w:style w:type="character" w:customStyle="1" w:styleId="BaseNTok">
    <w:name w:val="BaseNTok"/>
    <w:basedOn w:val="VerbatimChar"/>
    <w:rsid w:val="00825812"/>
    <w:rPr>
      <w:rFonts w:ascii="Consolas" w:hAnsi="Consolas"/>
      <w:color w:val="0000CF"/>
      <w:sz w:val="22"/>
      <w:shd w:val="clear" w:color="auto" w:fill="F8F8F8"/>
    </w:rPr>
  </w:style>
  <w:style w:type="character" w:customStyle="1" w:styleId="FloatTok">
    <w:name w:val="FloatTok"/>
    <w:basedOn w:val="VerbatimChar"/>
    <w:rsid w:val="00825812"/>
    <w:rPr>
      <w:rFonts w:ascii="Consolas" w:hAnsi="Consolas"/>
      <w:color w:val="0000CF"/>
      <w:sz w:val="22"/>
      <w:shd w:val="clear" w:color="auto" w:fill="F8F8F8"/>
    </w:rPr>
  </w:style>
  <w:style w:type="character" w:customStyle="1" w:styleId="ConstantTok">
    <w:name w:val="ConstantTok"/>
    <w:basedOn w:val="VerbatimChar"/>
    <w:rsid w:val="00825812"/>
    <w:rPr>
      <w:rFonts w:ascii="Consolas" w:hAnsi="Consolas"/>
      <w:color w:val="000000"/>
      <w:sz w:val="22"/>
      <w:shd w:val="clear" w:color="auto" w:fill="F8F8F8"/>
    </w:rPr>
  </w:style>
  <w:style w:type="character" w:customStyle="1" w:styleId="CharTok">
    <w:name w:val="CharTok"/>
    <w:basedOn w:val="VerbatimChar"/>
    <w:rsid w:val="00825812"/>
    <w:rPr>
      <w:rFonts w:ascii="Consolas" w:hAnsi="Consolas"/>
      <w:color w:val="4E9A06"/>
      <w:sz w:val="22"/>
      <w:shd w:val="clear" w:color="auto" w:fill="F8F8F8"/>
    </w:rPr>
  </w:style>
  <w:style w:type="character" w:customStyle="1" w:styleId="SpecialCharTok">
    <w:name w:val="SpecialCharTok"/>
    <w:basedOn w:val="VerbatimChar"/>
    <w:rsid w:val="00825812"/>
    <w:rPr>
      <w:rFonts w:ascii="Consolas" w:hAnsi="Consolas"/>
      <w:color w:val="000000"/>
      <w:sz w:val="22"/>
      <w:shd w:val="clear" w:color="auto" w:fill="F8F8F8"/>
    </w:rPr>
  </w:style>
  <w:style w:type="character" w:customStyle="1" w:styleId="StringTok">
    <w:name w:val="StringTok"/>
    <w:basedOn w:val="VerbatimChar"/>
    <w:rsid w:val="00825812"/>
    <w:rPr>
      <w:rFonts w:ascii="Consolas" w:hAnsi="Consolas"/>
      <w:color w:val="4E9A06"/>
      <w:sz w:val="22"/>
      <w:shd w:val="clear" w:color="auto" w:fill="F8F8F8"/>
    </w:rPr>
  </w:style>
  <w:style w:type="character" w:customStyle="1" w:styleId="VerbatimStringTok">
    <w:name w:val="VerbatimStringTok"/>
    <w:basedOn w:val="VerbatimChar"/>
    <w:rsid w:val="00825812"/>
    <w:rPr>
      <w:rFonts w:ascii="Consolas" w:hAnsi="Consolas"/>
      <w:color w:val="4E9A06"/>
      <w:sz w:val="22"/>
      <w:shd w:val="clear" w:color="auto" w:fill="F8F8F8"/>
    </w:rPr>
  </w:style>
  <w:style w:type="character" w:customStyle="1" w:styleId="SpecialStringTok">
    <w:name w:val="SpecialStringTok"/>
    <w:basedOn w:val="VerbatimChar"/>
    <w:rsid w:val="00825812"/>
    <w:rPr>
      <w:rFonts w:ascii="Consolas" w:hAnsi="Consolas"/>
      <w:color w:val="4E9A06"/>
      <w:sz w:val="22"/>
      <w:shd w:val="clear" w:color="auto" w:fill="F8F8F8"/>
    </w:rPr>
  </w:style>
  <w:style w:type="character" w:customStyle="1" w:styleId="ImportTok">
    <w:name w:val="ImportTok"/>
    <w:basedOn w:val="VerbatimChar"/>
    <w:rsid w:val="00825812"/>
    <w:rPr>
      <w:rFonts w:ascii="Consolas" w:hAnsi="Consolas"/>
      <w:sz w:val="22"/>
      <w:shd w:val="clear" w:color="auto" w:fill="F8F8F8"/>
    </w:rPr>
  </w:style>
  <w:style w:type="character" w:customStyle="1" w:styleId="CommentTok">
    <w:name w:val="CommentTok"/>
    <w:basedOn w:val="VerbatimChar"/>
    <w:rsid w:val="00825812"/>
    <w:rPr>
      <w:rFonts w:ascii="Consolas" w:hAnsi="Consolas"/>
      <w:i/>
      <w:color w:val="8F5902"/>
      <w:sz w:val="22"/>
      <w:shd w:val="clear" w:color="auto" w:fill="F8F8F8"/>
    </w:rPr>
  </w:style>
  <w:style w:type="character" w:customStyle="1" w:styleId="DocumentationTok">
    <w:name w:val="DocumentationTok"/>
    <w:basedOn w:val="VerbatimChar"/>
    <w:rsid w:val="00825812"/>
    <w:rPr>
      <w:rFonts w:ascii="Consolas" w:hAnsi="Consolas"/>
      <w:b/>
      <w:i/>
      <w:color w:val="8F5902"/>
      <w:sz w:val="22"/>
      <w:shd w:val="clear" w:color="auto" w:fill="F8F8F8"/>
    </w:rPr>
  </w:style>
  <w:style w:type="character" w:customStyle="1" w:styleId="AnnotationTok">
    <w:name w:val="AnnotationTok"/>
    <w:basedOn w:val="VerbatimChar"/>
    <w:rsid w:val="00825812"/>
    <w:rPr>
      <w:rFonts w:ascii="Consolas" w:hAnsi="Consolas"/>
      <w:b/>
      <w:i/>
      <w:color w:val="8F5902"/>
      <w:sz w:val="22"/>
      <w:shd w:val="clear" w:color="auto" w:fill="F8F8F8"/>
    </w:rPr>
  </w:style>
  <w:style w:type="character" w:customStyle="1" w:styleId="CommentVarTok">
    <w:name w:val="CommentVarTok"/>
    <w:basedOn w:val="VerbatimChar"/>
    <w:rsid w:val="00825812"/>
    <w:rPr>
      <w:rFonts w:ascii="Consolas" w:hAnsi="Consolas"/>
      <w:b/>
      <w:i/>
      <w:color w:val="8F5902"/>
      <w:sz w:val="22"/>
      <w:shd w:val="clear" w:color="auto" w:fill="F8F8F8"/>
    </w:rPr>
  </w:style>
  <w:style w:type="character" w:customStyle="1" w:styleId="OtherTok">
    <w:name w:val="OtherTok"/>
    <w:basedOn w:val="VerbatimChar"/>
    <w:rsid w:val="00825812"/>
    <w:rPr>
      <w:rFonts w:ascii="Consolas" w:hAnsi="Consolas"/>
      <w:color w:val="8F5902"/>
      <w:sz w:val="22"/>
      <w:shd w:val="clear" w:color="auto" w:fill="F8F8F8"/>
    </w:rPr>
  </w:style>
  <w:style w:type="character" w:customStyle="1" w:styleId="FunctionTok">
    <w:name w:val="FunctionTok"/>
    <w:basedOn w:val="VerbatimChar"/>
    <w:rsid w:val="00825812"/>
    <w:rPr>
      <w:rFonts w:ascii="Consolas" w:hAnsi="Consolas"/>
      <w:color w:val="000000"/>
      <w:sz w:val="22"/>
      <w:shd w:val="clear" w:color="auto" w:fill="F8F8F8"/>
    </w:rPr>
  </w:style>
  <w:style w:type="character" w:customStyle="1" w:styleId="VariableTok">
    <w:name w:val="VariableTok"/>
    <w:basedOn w:val="VerbatimChar"/>
    <w:rsid w:val="00825812"/>
    <w:rPr>
      <w:rFonts w:ascii="Consolas" w:hAnsi="Consolas"/>
      <w:color w:val="000000"/>
      <w:sz w:val="22"/>
      <w:shd w:val="clear" w:color="auto" w:fill="F8F8F8"/>
    </w:rPr>
  </w:style>
  <w:style w:type="character" w:customStyle="1" w:styleId="ControlFlowTok">
    <w:name w:val="ControlFlowTok"/>
    <w:basedOn w:val="VerbatimChar"/>
    <w:rsid w:val="00825812"/>
    <w:rPr>
      <w:rFonts w:ascii="Consolas" w:hAnsi="Consolas"/>
      <w:b/>
      <w:color w:val="204A87"/>
      <w:sz w:val="22"/>
      <w:shd w:val="clear" w:color="auto" w:fill="F8F8F8"/>
    </w:rPr>
  </w:style>
  <w:style w:type="character" w:customStyle="1" w:styleId="OperatorTok">
    <w:name w:val="OperatorTok"/>
    <w:basedOn w:val="VerbatimChar"/>
    <w:rsid w:val="00825812"/>
    <w:rPr>
      <w:rFonts w:ascii="Consolas" w:hAnsi="Consolas"/>
      <w:b/>
      <w:color w:val="CE5C00"/>
      <w:sz w:val="22"/>
      <w:shd w:val="clear" w:color="auto" w:fill="F8F8F8"/>
    </w:rPr>
  </w:style>
  <w:style w:type="character" w:customStyle="1" w:styleId="BuiltInTok">
    <w:name w:val="BuiltInTok"/>
    <w:basedOn w:val="VerbatimChar"/>
    <w:rsid w:val="00825812"/>
    <w:rPr>
      <w:rFonts w:ascii="Consolas" w:hAnsi="Consolas"/>
      <w:sz w:val="22"/>
      <w:shd w:val="clear" w:color="auto" w:fill="F8F8F8"/>
    </w:rPr>
  </w:style>
  <w:style w:type="character" w:customStyle="1" w:styleId="ExtensionTok">
    <w:name w:val="ExtensionTok"/>
    <w:basedOn w:val="VerbatimChar"/>
    <w:rsid w:val="00825812"/>
    <w:rPr>
      <w:rFonts w:ascii="Consolas" w:hAnsi="Consolas"/>
      <w:sz w:val="22"/>
      <w:shd w:val="clear" w:color="auto" w:fill="F8F8F8"/>
    </w:rPr>
  </w:style>
  <w:style w:type="character" w:customStyle="1" w:styleId="PreprocessorTok">
    <w:name w:val="PreprocessorTok"/>
    <w:basedOn w:val="VerbatimChar"/>
    <w:rsid w:val="00825812"/>
    <w:rPr>
      <w:rFonts w:ascii="Consolas" w:hAnsi="Consolas"/>
      <w:i/>
      <w:color w:val="8F5902"/>
      <w:sz w:val="22"/>
      <w:shd w:val="clear" w:color="auto" w:fill="F8F8F8"/>
    </w:rPr>
  </w:style>
  <w:style w:type="character" w:customStyle="1" w:styleId="AttributeTok">
    <w:name w:val="AttributeTok"/>
    <w:basedOn w:val="VerbatimChar"/>
    <w:rsid w:val="00825812"/>
    <w:rPr>
      <w:rFonts w:ascii="Consolas" w:hAnsi="Consolas"/>
      <w:color w:val="C4A000"/>
      <w:sz w:val="22"/>
      <w:shd w:val="clear" w:color="auto" w:fill="F8F8F8"/>
    </w:rPr>
  </w:style>
  <w:style w:type="character" w:customStyle="1" w:styleId="RegionMarkerTok">
    <w:name w:val="RegionMarkerTok"/>
    <w:basedOn w:val="VerbatimChar"/>
    <w:rsid w:val="00825812"/>
    <w:rPr>
      <w:rFonts w:ascii="Consolas" w:hAnsi="Consolas"/>
      <w:sz w:val="22"/>
      <w:shd w:val="clear" w:color="auto" w:fill="F8F8F8"/>
    </w:rPr>
  </w:style>
  <w:style w:type="character" w:customStyle="1" w:styleId="InformationTok">
    <w:name w:val="InformationTok"/>
    <w:basedOn w:val="VerbatimChar"/>
    <w:rsid w:val="00825812"/>
    <w:rPr>
      <w:rFonts w:ascii="Consolas" w:hAnsi="Consolas"/>
      <w:b/>
      <w:i/>
      <w:color w:val="8F5902"/>
      <w:sz w:val="22"/>
      <w:shd w:val="clear" w:color="auto" w:fill="F8F8F8"/>
    </w:rPr>
  </w:style>
  <w:style w:type="character" w:customStyle="1" w:styleId="WarningTok">
    <w:name w:val="WarningTok"/>
    <w:basedOn w:val="VerbatimChar"/>
    <w:rsid w:val="00825812"/>
    <w:rPr>
      <w:rFonts w:ascii="Consolas" w:hAnsi="Consolas"/>
      <w:b/>
      <w:i/>
      <w:color w:val="8F5902"/>
      <w:sz w:val="22"/>
      <w:shd w:val="clear" w:color="auto" w:fill="F8F8F8"/>
    </w:rPr>
  </w:style>
  <w:style w:type="character" w:customStyle="1" w:styleId="AlertTok">
    <w:name w:val="AlertTok"/>
    <w:basedOn w:val="VerbatimChar"/>
    <w:rsid w:val="00825812"/>
    <w:rPr>
      <w:rFonts w:ascii="Consolas" w:hAnsi="Consolas"/>
      <w:color w:val="EF2929"/>
      <w:sz w:val="22"/>
      <w:shd w:val="clear" w:color="auto" w:fill="F8F8F8"/>
    </w:rPr>
  </w:style>
  <w:style w:type="character" w:customStyle="1" w:styleId="ErrorTok">
    <w:name w:val="ErrorTok"/>
    <w:basedOn w:val="VerbatimChar"/>
    <w:rsid w:val="00825812"/>
    <w:rPr>
      <w:rFonts w:ascii="Consolas" w:hAnsi="Consolas"/>
      <w:b/>
      <w:color w:val="A40000"/>
      <w:sz w:val="22"/>
      <w:shd w:val="clear" w:color="auto" w:fill="F8F8F8"/>
    </w:rPr>
  </w:style>
  <w:style w:type="character" w:customStyle="1" w:styleId="NormalTok">
    <w:name w:val="NormalTok"/>
    <w:basedOn w:val="VerbatimChar"/>
    <w:rsid w:val="00825812"/>
    <w:rPr>
      <w:rFonts w:ascii="Consolas" w:hAnsi="Consolas"/>
      <w:sz w:val="22"/>
      <w:shd w:val="clear" w:color="auto" w:fill="F8F8F8"/>
    </w:rPr>
  </w:style>
  <w:style w:type="character" w:styleId="Kommentarzeichen">
    <w:name w:val="annotation reference"/>
    <w:basedOn w:val="Absatz-Standardschriftart"/>
    <w:semiHidden/>
    <w:unhideWhenUsed/>
    <w:rsid w:val="00AA3460"/>
    <w:rPr>
      <w:sz w:val="16"/>
      <w:szCs w:val="16"/>
    </w:rPr>
  </w:style>
  <w:style w:type="paragraph" w:styleId="Kommentartext">
    <w:name w:val="annotation text"/>
    <w:basedOn w:val="Standard"/>
    <w:link w:val="KommentartextZchn"/>
    <w:unhideWhenUsed/>
    <w:rsid w:val="00AA3460"/>
    <w:rPr>
      <w:sz w:val="20"/>
      <w:szCs w:val="20"/>
    </w:rPr>
  </w:style>
  <w:style w:type="character" w:customStyle="1" w:styleId="KommentartextZchn">
    <w:name w:val="Kommentartext Zchn"/>
    <w:basedOn w:val="Absatz-Standardschriftart"/>
    <w:link w:val="Kommentartext"/>
    <w:rsid w:val="00AA3460"/>
    <w:rPr>
      <w:sz w:val="20"/>
      <w:szCs w:val="20"/>
    </w:rPr>
  </w:style>
  <w:style w:type="paragraph" w:styleId="Kommentarthema">
    <w:name w:val="annotation subject"/>
    <w:basedOn w:val="Kommentartext"/>
    <w:next w:val="Kommentartext"/>
    <w:link w:val="KommentarthemaZchn"/>
    <w:semiHidden/>
    <w:unhideWhenUsed/>
    <w:rsid w:val="00AA3460"/>
    <w:rPr>
      <w:b/>
      <w:bCs/>
    </w:rPr>
  </w:style>
  <w:style w:type="character" w:customStyle="1" w:styleId="KommentarthemaZchn">
    <w:name w:val="Kommentarthema Zchn"/>
    <w:basedOn w:val="KommentartextZchn"/>
    <w:link w:val="Kommentarthema"/>
    <w:semiHidden/>
    <w:rsid w:val="00AA3460"/>
    <w:rPr>
      <w:b/>
      <w:bCs/>
      <w:sz w:val="20"/>
      <w:szCs w:val="20"/>
    </w:rPr>
  </w:style>
  <w:style w:type="paragraph" w:customStyle="1" w:styleId="keinDruck">
    <w:name w:val="kein Druck"/>
    <w:qFormat/>
    <w:rsid w:val="00F12F1F"/>
    <w:pPr>
      <w:spacing w:after="0"/>
      <w:jc w:val="center"/>
    </w:pPr>
    <w:rPr>
      <w:rFonts w:asciiTheme="majorHAnsi" w:eastAsia="Times New Roman" w:hAnsiTheme="majorHAnsi" w:cs="Calibri (Überschriften)"/>
      <w:vanish/>
      <w:color w:val="FF0000"/>
      <w:sz w:val="20"/>
      <w:szCs w:val="20"/>
      <w:lang w:val="de-DE"/>
    </w:rPr>
  </w:style>
  <w:style w:type="paragraph" w:styleId="Listenabsatz">
    <w:name w:val="List Paragraph"/>
    <w:basedOn w:val="Standard"/>
    <w:rsid w:val="00F12F1F"/>
    <w:pPr>
      <w:ind w:left="720"/>
      <w:contextualSpacing/>
    </w:pPr>
  </w:style>
  <w:style w:type="table" w:styleId="Tabellenraster">
    <w:name w:val="Table Grid"/>
    <w:basedOn w:val="NormaleTabelle"/>
    <w:uiPriority w:val="39"/>
    <w:rsid w:val="00F12F1F"/>
    <w:pPr>
      <w:spacing w:after="0"/>
    </w:pPr>
    <w:rPr>
      <w:sz w:val="22"/>
      <w:szCs w:val="22"/>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457F5E"/>
    <w:pPr>
      <w:spacing w:after="0"/>
    </w:pPr>
    <w:rPr>
      <w:rFonts w:ascii="Lucida Grande" w:eastAsia="Times New Roman" w:hAnsi="Lucida Grande" w:cs="Lucida Grande"/>
      <w:sz w:val="18"/>
      <w:szCs w:val="18"/>
      <w:lang w:val="de-DE"/>
    </w:rPr>
  </w:style>
  <w:style w:type="character" w:customStyle="1" w:styleId="SprechblasentextZchn">
    <w:name w:val="Sprechblasentext Zchn"/>
    <w:basedOn w:val="Absatz-Standardschriftart"/>
    <w:link w:val="Sprechblasentext"/>
    <w:uiPriority w:val="99"/>
    <w:semiHidden/>
    <w:rsid w:val="00457F5E"/>
    <w:rPr>
      <w:rFonts w:ascii="Lucida Grande" w:eastAsia="Times New Roman" w:hAnsi="Lucida Grande" w:cs="Lucida Grande"/>
      <w:sz w:val="18"/>
      <w:szCs w:val="18"/>
      <w:lang w:val="de-DE"/>
    </w:rPr>
  </w:style>
  <w:style w:type="paragraph" w:customStyle="1" w:styleId="whitespace-pre-wrap">
    <w:name w:val="whitespace-pre-wrap"/>
    <w:basedOn w:val="Standard"/>
    <w:rsid w:val="006853E8"/>
    <w:pPr>
      <w:spacing w:before="100" w:beforeAutospacing="1" w:after="100" w:afterAutospacing="1"/>
    </w:pPr>
    <w:rPr>
      <w:rFonts w:ascii="Times New Roman" w:eastAsia="Times New Roman" w:hAnsi="Times New Roman" w:cs="Times New Roman"/>
      <w:lang w:val="de-DE" w:eastAsia="de-DE"/>
    </w:rPr>
  </w:style>
  <w:style w:type="character" w:customStyle="1" w:styleId="UnresolvedMention">
    <w:name w:val="Unresolved Mention"/>
    <w:basedOn w:val="Absatz-Standardschriftart"/>
    <w:uiPriority w:val="99"/>
    <w:semiHidden/>
    <w:unhideWhenUsed/>
    <w:rsid w:val="00F52876"/>
    <w:rPr>
      <w:color w:val="605E5C"/>
      <w:shd w:val="clear" w:color="auto" w:fill="E1DFDD"/>
    </w:rPr>
  </w:style>
  <w:style w:type="character" w:customStyle="1" w:styleId="berschrift2Zchn">
    <w:name w:val="Überschrift 2 Zchn"/>
    <w:basedOn w:val="Absatz-Standardschriftart"/>
    <w:link w:val="berschrift2"/>
    <w:uiPriority w:val="9"/>
    <w:rsid w:val="00ED2154"/>
    <w:rPr>
      <w:rFonts w:asciiTheme="majorHAnsi" w:eastAsiaTheme="majorEastAsia" w:hAnsiTheme="majorHAnsi" w:cstheme="majorBidi"/>
      <w:b/>
      <w:bCs/>
      <w:color w:val="4F81BD" w:themeColor="accent1"/>
      <w:sz w:val="28"/>
      <w:szCs w:val="28"/>
    </w:rPr>
  </w:style>
  <w:style w:type="paragraph" w:styleId="StandardWeb">
    <w:name w:val="Normal (Web)"/>
    <w:basedOn w:val="Standard"/>
    <w:uiPriority w:val="99"/>
    <w:unhideWhenUsed/>
    <w:rsid w:val="00B6734C"/>
    <w:pPr>
      <w:spacing w:before="100" w:beforeAutospacing="1" w:after="100" w:afterAutospacing="1"/>
    </w:pPr>
    <w:rPr>
      <w:rFonts w:ascii="Times New Roman" w:eastAsia="Times New Roman" w:hAnsi="Times New Roman" w:cs="Times New Roman"/>
      <w:lang w:val="de-DE" w:eastAsia="de-DE"/>
    </w:rPr>
  </w:style>
  <w:style w:type="character" w:customStyle="1" w:styleId="overflow-hidden">
    <w:name w:val="overflow-hidden"/>
    <w:basedOn w:val="Absatz-Standardschriftart"/>
    <w:rsid w:val="00B6734C"/>
  </w:style>
  <w:style w:type="character" w:styleId="Fett">
    <w:name w:val="Strong"/>
    <w:basedOn w:val="Absatz-Standardschriftart"/>
    <w:uiPriority w:val="22"/>
    <w:qFormat/>
    <w:rsid w:val="00E66C5D"/>
    <w:rPr>
      <w:b/>
      <w:bCs/>
    </w:rPr>
  </w:style>
  <w:style w:type="character" w:styleId="Hervorhebung">
    <w:name w:val="Emphasis"/>
    <w:basedOn w:val="Absatz-Standardschriftart"/>
    <w:uiPriority w:val="20"/>
    <w:qFormat/>
    <w:rsid w:val="001D2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6402">
      <w:bodyDiv w:val="1"/>
      <w:marLeft w:val="0"/>
      <w:marRight w:val="0"/>
      <w:marTop w:val="0"/>
      <w:marBottom w:val="0"/>
      <w:divBdr>
        <w:top w:val="none" w:sz="0" w:space="0" w:color="auto"/>
        <w:left w:val="none" w:sz="0" w:space="0" w:color="auto"/>
        <w:bottom w:val="none" w:sz="0" w:space="0" w:color="auto"/>
        <w:right w:val="none" w:sz="0" w:space="0" w:color="auto"/>
      </w:divBdr>
    </w:div>
    <w:div w:id="77018822">
      <w:bodyDiv w:val="1"/>
      <w:marLeft w:val="0"/>
      <w:marRight w:val="0"/>
      <w:marTop w:val="0"/>
      <w:marBottom w:val="0"/>
      <w:divBdr>
        <w:top w:val="none" w:sz="0" w:space="0" w:color="auto"/>
        <w:left w:val="none" w:sz="0" w:space="0" w:color="auto"/>
        <w:bottom w:val="none" w:sz="0" w:space="0" w:color="auto"/>
        <w:right w:val="none" w:sz="0" w:space="0" w:color="auto"/>
      </w:divBdr>
    </w:div>
    <w:div w:id="181434824">
      <w:bodyDiv w:val="1"/>
      <w:marLeft w:val="0"/>
      <w:marRight w:val="0"/>
      <w:marTop w:val="0"/>
      <w:marBottom w:val="0"/>
      <w:divBdr>
        <w:top w:val="none" w:sz="0" w:space="0" w:color="auto"/>
        <w:left w:val="none" w:sz="0" w:space="0" w:color="auto"/>
        <w:bottom w:val="none" w:sz="0" w:space="0" w:color="auto"/>
        <w:right w:val="none" w:sz="0" w:space="0" w:color="auto"/>
      </w:divBdr>
      <w:divsChild>
        <w:div w:id="617224859">
          <w:marLeft w:val="0"/>
          <w:marRight w:val="0"/>
          <w:marTop w:val="0"/>
          <w:marBottom w:val="0"/>
          <w:divBdr>
            <w:top w:val="none" w:sz="0" w:space="0" w:color="auto"/>
            <w:left w:val="none" w:sz="0" w:space="0" w:color="auto"/>
            <w:bottom w:val="none" w:sz="0" w:space="0" w:color="auto"/>
            <w:right w:val="none" w:sz="0" w:space="0" w:color="auto"/>
          </w:divBdr>
          <w:divsChild>
            <w:div w:id="1770543198">
              <w:marLeft w:val="0"/>
              <w:marRight w:val="0"/>
              <w:marTop w:val="0"/>
              <w:marBottom w:val="0"/>
              <w:divBdr>
                <w:top w:val="none" w:sz="0" w:space="0" w:color="auto"/>
                <w:left w:val="none" w:sz="0" w:space="0" w:color="auto"/>
                <w:bottom w:val="none" w:sz="0" w:space="0" w:color="auto"/>
                <w:right w:val="none" w:sz="0" w:space="0" w:color="auto"/>
              </w:divBdr>
              <w:divsChild>
                <w:div w:id="1562596878">
                  <w:marLeft w:val="0"/>
                  <w:marRight w:val="0"/>
                  <w:marTop w:val="0"/>
                  <w:marBottom w:val="0"/>
                  <w:divBdr>
                    <w:top w:val="none" w:sz="0" w:space="0" w:color="auto"/>
                    <w:left w:val="none" w:sz="0" w:space="0" w:color="auto"/>
                    <w:bottom w:val="none" w:sz="0" w:space="0" w:color="auto"/>
                    <w:right w:val="none" w:sz="0" w:space="0" w:color="auto"/>
                  </w:divBdr>
                  <w:divsChild>
                    <w:div w:id="1148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4910">
          <w:marLeft w:val="0"/>
          <w:marRight w:val="0"/>
          <w:marTop w:val="0"/>
          <w:marBottom w:val="0"/>
          <w:divBdr>
            <w:top w:val="none" w:sz="0" w:space="0" w:color="auto"/>
            <w:left w:val="none" w:sz="0" w:space="0" w:color="auto"/>
            <w:bottom w:val="none" w:sz="0" w:space="0" w:color="auto"/>
            <w:right w:val="none" w:sz="0" w:space="0" w:color="auto"/>
          </w:divBdr>
          <w:divsChild>
            <w:div w:id="1151172005">
              <w:marLeft w:val="0"/>
              <w:marRight w:val="0"/>
              <w:marTop w:val="0"/>
              <w:marBottom w:val="0"/>
              <w:divBdr>
                <w:top w:val="none" w:sz="0" w:space="0" w:color="auto"/>
                <w:left w:val="none" w:sz="0" w:space="0" w:color="auto"/>
                <w:bottom w:val="none" w:sz="0" w:space="0" w:color="auto"/>
                <w:right w:val="none" w:sz="0" w:space="0" w:color="auto"/>
              </w:divBdr>
              <w:divsChild>
                <w:div w:id="1842356818">
                  <w:marLeft w:val="0"/>
                  <w:marRight w:val="0"/>
                  <w:marTop w:val="0"/>
                  <w:marBottom w:val="0"/>
                  <w:divBdr>
                    <w:top w:val="none" w:sz="0" w:space="0" w:color="auto"/>
                    <w:left w:val="none" w:sz="0" w:space="0" w:color="auto"/>
                    <w:bottom w:val="none" w:sz="0" w:space="0" w:color="auto"/>
                    <w:right w:val="none" w:sz="0" w:space="0" w:color="auto"/>
                  </w:divBdr>
                  <w:divsChild>
                    <w:div w:id="9843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1252">
      <w:bodyDiv w:val="1"/>
      <w:marLeft w:val="0"/>
      <w:marRight w:val="0"/>
      <w:marTop w:val="0"/>
      <w:marBottom w:val="0"/>
      <w:divBdr>
        <w:top w:val="none" w:sz="0" w:space="0" w:color="auto"/>
        <w:left w:val="none" w:sz="0" w:space="0" w:color="auto"/>
        <w:bottom w:val="none" w:sz="0" w:space="0" w:color="auto"/>
        <w:right w:val="none" w:sz="0" w:space="0" w:color="auto"/>
      </w:divBdr>
    </w:div>
    <w:div w:id="691145613">
      <w:bodyDiv w:val="1"/>
      <w:marLeft w:val="0"/>
      <w:marRight w:val="0"/>
      <w:marTop w:val="0"/>
      <w:marBottom w:val="0"/>
      <w:divBdr>
        <w:top w:val="none" w:sz="0" w:space="0" w:color="auto"/>
        <w:left w:val="none" w:sz="0" w:space="0" w:color="auto"/>
        <w:bottom w:val="none" w:sz="0" w:space="0" w:color="auto"/>
        <w:right w:val="none" w:sz="0" w:space="0" w:color="auto"/>
      </w:divBdr>
    </w:div>
    <w:div w:id="701252817">
      <w:bodyDiv w:val="1"/>
      <w:marLeft w:val="0"/>
      <w:marRight w:val="0"/>
      <w:marTop w:val="0"/>
      <w:marBottom w:val="0"/>
      <w:divBdr>
        <w:top w:val="none" w:sz="0" w:space="0" w:color="auto"/>
        <w:left w:val="none" w:sz="0" w:space="0" w:color="auto"/>
        <w:bottom w:val="none" w:sz="0" w:space="0" w:color="auto"/>
        <w:right w:val="none" w:sz="0" w:space="0" w:color="auto"/>
      </w:divBdr>
    </w:div>
    <w:div w:id="1153107156">
      <w:bodyDiv w:val="1"/>
      <w:marLeft w:val="0"/>
      <w:marRight w:val="0"/>
      <w:marTop w:val="0"/>
      <w:marBottom w:val="0"/>
      <w:divBdr>
        <w:top w:val="none" w:sz="0" w:space="0" w:color="auto"/>
        <w:left w:val="none" w:sz="0" w:space="0" w:color="auto"/>
        <w:bottom w:val="none" w:sz="0" w:space="0" w:color="auto"/>
        <w:right w:val="none" w:sz="0" w:space="0" w:color="auto"/>
      </w:divBdr>
    </w:div>
    <w:div w:id="1206530182">
      <w:bodyDiv w:val="1"/>
      <w:marLeft w:val="0"/>
      <w:marRight w:val="0"/>
      <w:marTop w:val="0"/>
      <w:marBottom w:val="0"/>
      <w:divBdr>
        <w:top w:val="none" w:sz="0" w:space="0" w:color="auto"/>
        <w:left w:val="none" w:sz="0" w:space="0" w:color="auto"/>
        <w:bottom w:val="none" w:sz="0" w:space="0" w:color="auto"/>
        <w:right w:val="none" w:sz="0" w:space="0" w:color="auto"/>
      </w:divBdr>
    </w:div>
    <w:div w:id="1620452799">
      <w:bodyDiv w:val="1"/>
      <w:marLeft w:val="0"/>
      <w:marRight w:val="0"/>
      <w:marTop w:val="0"/>
      <w:marBottom w:val="0"/>
      <w:divBdr>
        <w:top w:val="none" w:sz="0" w:space="0" w:color="auto"/>
        <w:left w:val="none" w:sz="0" w:space="0" w:color="auto"/>
        <w:bottom w:val="none" w:sz="0" w:space="0" w:color="auto"/>
        <w:right w:val="none" w:sz="0" w:space="0" w:color="auto"/>
      </w:divBdr>
    </w:div>
    <w:div w:id="1628584708">
      <w:bodyDiv w:val="1"/>
      <w:marLeft w:val="0"/>
      <w:marRight w:val="0"/>
      <w:marTop w:val="0"/>
      <w:marBottom w:val="0"/>
      <w:divBdr>
        <w:top w:val="none" w:sz="0" w:space="0" w:color="auto"/>
        <w:left w:val="none" w:sz="0" w:space="0" w:color="auto"/>
        <w:bottom w:val="none" w:sz="0" w:space="0" w:color="auto"/>
        <w:right w:val="none" w:sz="0" w:space="0" w:color="auto"/>
      </w:divBdr>
    </w:div>
    <w:div w:id="1649482793">
      <w:bodyDiv w:val="1"/>
      <w:marLeft w:val="0"/>
      <w:marRight w:val="0"/>
      <w:marTop w:val="0"/>
      <w:marBottom w:val="0"/>
      <w:divBdr>
        <w:top w:val="none" w:sz="0" w:space="0" w:color="auto"/>
        <w:left w:val="none" w:sz="0" w:space="0" w:color="auto"/>
        <w:bottom w:val="none" w:sz="0" w:space="0" w:color="auto"/>
        <w:right w:val="none" w:sz="0" w:space="0" w:color="auto"/>
      </w:divBdr>
    </w:div>
    <w:div w:id="1838690472">
      <w:bodyDiv w:val="1"/>
      <w:marLeft w:val="0"/>
      <w:marRight w:val="0"/>
      <w:marTop w:val="0"/>
      <w:marBottom w:val="0"/>
      <w:divBdr>
        <w:top w:val="none" w:sz="0" w:space="0" w:color="auto"/>
        <w:left w:val="none" w:sz="0" w:space="0" w:color="auto"/>
        <w:bottom w:val="none" w:sz="0" w:space="0" w:color="auto"/>
        <w:right w:val="none" w:sz="0" w:space="0" w:color="auto"/>
      </w:divBdr>
    </w:div>
    <w:div w:id="1906211960">
      <w:bodyDiv w:val="1"/>
      <w:marLeft w:val="0"/>
      <w:marRight w:val="0"/>
      <w:marTop w:val="0"/>
      <w:marBottom w:val="0"/>
      <w:divBdr>
        <w:top w:val="none" w:sz="0" w:space="0" w:color="auto"/>
        <w:left w:val="none" w:sz="0" w:space="0" w:color="auto"/>
        <w:bottom w:val="none" w:sz="0" w:space="0" w:color="auto"/>
        <w:right w:val="none" w:sz="0" w:space="0" w:color="auto"/>
      </w:divBdr>
    </w:div>
    <w:div w:id="2057847941">
      <w:bodyDiv w:val="1"/>
      <w:marLeft w:val="0"/>
      <w:marRight w:val="0"/>
      <w:marTop w:val="0"/>
      <w:marBottom w:val="0"/>
      <w:divBdr>
        <w:top w:val="none" w:sz="0" w:space="0" w:color="auto"/>
        <w:left w:val="none" w:sz="0" w:space="0" w:color="auto"/>
        <w:bottom w:val="none" w:sz="0" w:space="0" w:color="auto"/>
        <w:right w:val="none" w:sz="0" w:space="0" w:color="auto"/>
      </w:divBdr>
    </w:div>
    <w:div w:id="2121141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1414</Characters>
  <Application>Microsoft Office Word</Application>
  <DocSecurity>0</DocSecurity>
  <Lines>11</Lines>
  <Paragraphs>3</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Prüfplan</vt:lpstr>
      <vt:lpstr>Prüfplan</vt:lpstr>
      <vt:lpstr>Prüfplan</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Prüfplan</dc:title>
  <dc:creator>Daniela Ramirez</dc:creator>
  <cp:lastModifiedBy>Sander,Samuel</cp:lastModifiedBy>
  <cp:revision>14</cp:revision>
  <dcterms:created xsi:type="dcterms:W3CDTF">2024-08-02T09:32:00Z</dcterms:created>
  <dcterms:modified xsi:type="dcterms:W3CDTF">2024-10-19T12:22:00Z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output">
    <vt:lpwstr>word_document</vt:lpwstr>
  </property>
  <property fmtid="{D5CDD505-2E9C-101B-9397-08002B2CF9AE}" pid="5" name="subtitle">
    <vt:lpwstr>Version 1, 17 March, 2021</vt:lpwstr>
  </property>
  <property fmtid="{D5CDD505-2E9C-101B-9397-08002B2CF9AE}" pid="6" name="GrammarlyDocumentId">
    <vt:lpwstr>f71ffcaaed43247f065ccd087295ab5558e97ed7f78aae342141900e5bfffb90</vt:lpwstr>
  </property>
</Properties>
</file>