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CF003" w14:textId="1F371EF7" w:rsidR="000F31BE" w:rsidRDefault="00077989" w:rsidP="00AF157B">
      <w:pPr>
        <w:pBdr>
          <w:bottom w:val="single" w:sz="6" w:space="1" w:color="auto"/>
        </w:pBdr>
        <w:jc w:val="center"/>
        <w:rPr>
          <w:rFonts w:cs="Arial"/>
          <w:b/>
          <w:i/>
        </w:rPr>
      </w:pPr>
      <w:r>
        <w:rPr>
          <w:rFonts w:asciiTheme="minorHAnsi" w:hAnsiTheme="minorHAnsi" w:cstheme="minorHAnsi"/>
          <w:b/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 wp14:anchorId="20ABA84C" wp14:editId="625865C6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80278" cy="924128"/>
            <wp:effectExtent l="0" t="0" r="0" b="9525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orreccion de ton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0278" cy="924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B0645B" w14:textId="77777777" w:rsidR="00AF157B" w:rsidRPr="00777DE3" w:rsidRDefault="00AF157B" w:rsidP="009142A8">
      <w:pPr>
        <w:pBdr>
          <w:bottom w:val="single" w:sz="6" w:space="1" w:color="auto"/>
        </w:pBdr>
        <w:rPr>
          <w:b/>
          <w:i/>
        </w:rPr>
      </w:pPr>
    </w:p>
    <w:p w14:paraId="5806B28D" w14:textId="5BD8B92B" w:rsidR="009142A8" w:rsidRPr="00651524" w:rsidRDefault="009142A8" w:rsidP="009142A8">
      <w:pPr>
        <w:pBdr>
          <w:bottom w:val="single" w:sz="6" w:space="1" w:color="auto"/>
        </w:pBdr>
        <w:rPr>
          <w:i/>
          <w:lang w:val="es-CO"/>
        </w:rPr>
      </w:pPr>
      <w:r w:rsidRPr="001069DE">
        <w:rPr>
          <w:b/>
          <w:i/>
          <w:lang w:val="es-CO"/>
        </w:rPr>
        <w:t xml:space="preserve">TALLER </w:t>
      </w:r>
      <w:r>
        <w:rPr>
          <w:b/>
          <w:i/>
          <w:lang w:val="es-CO"/>
        </w:rPr>
        <w:t>PR</w:t>
      </w:r>
      <w:r w:rsidR="00A736A7">
        <w:rPr>
          <w:b/>
          <w:i/>
          <w:lang w:val="es-CO"/>
        </w:rPr>
        <w:t>Á</w:t>
      </w:r>
      <w:r>
        <w:rPr>
          <w:b/>
          <w:i/>
          <w:lang w:val="es-CO"/>
        </w:rPr>
        <w:t>CTICO</w:t>
      </w:r>
      <w:r w:rsidR="00077989">
        <w:rPr>
          <w:b/>
          <w:i/>
          <w:lang w:val="es-CO"/>
        </w:rPr>
        <w:t xml:space="preserve"> DIABÉTICOS</w:t>
      </w:r>
      <w:r>
        <w:rPr>
          <w:lang w:val="es-CO"/>
        </w:rPr>
        <w:tab/>
      </w:r>
      <w:r>
        <w:rPr>
          <w:lang w:val="es-CO"/>
        </w:rPr>
        <w:tab/>
        <w:t xml:space="preserve">    </w:t>
      </w:r>
      <w:r w:rsidRPr="009142A8">
        <w:rPr>
          <w:i/>
          <w:lang w:val="es-CO"/>
        </w:rPr>
        <w:t>Prof</w:t>
      </w:r>
      <w:r w:rsidRPr="00651524">
        <w:rPr>
          <w:i/>
          <w:lang w:val="es-CO"/>
        </w:rPr>
        <w:t>esora: Adriana Rocío Mora B.</w:t>
      </w:r>
    </w:p>
    <w:p w14:paraId="13FCAD9B" w14:textId="77777777" w:rsidR="009142A8" w:rsidRDefault="009142A8" w:rsidP="009142A8">
      <w:pPr>
        <w:pStyle w:val="Ttulo4"/>
        <w:rPr>
          <w:rFonts w:cs="Arial"/>
          <w:i/>
          <w:sz w:val="28"/>
          <w:lang w:val="es-CO"/>
        </w:rPr>
      </w:pPr>
    </w:p>
    <w:p w14:paraId="5F9CD9BD" w14:textId="77777777" w:rsidR="0053568B" w:rsidRPr="009142A8" w:rsidRDefault="0053568B" w:rsidP="007E427F">
      <w:pPr>
        <w:pStyle w:val="Textoindependiente"/>
        <w:tabs>
          <w:tab w:val="left" w:pos="360"/>
        </w:tabs>
        <w:overflowPunct w:val="0"/>
        <w:autoSpaceDE w:val="0"/>
        <w:autoSpaceDN w:val="0"/>
        <w:adjustRightInd w:val="0"/>
        <w:textAlignment w:val="baseline"/>
        <w:rPr>
          <w:i/>
          <w:szCs w:val="24"/>
        </w:rPr>
      </w:pPr>
      <w:r w:rsidRPr="009142A8">
        <w:rPr>
          <w:i/>
          <w:szCs w:val="24"/>
        </w:rPr>
        <w:t>En u</w:t>
      </w:r>
      <w:r w:rsidR="004C024C" w:rsidRPr="009142A8">
        <w:rPr>
          <w:i/>
          <w:szCs w:val="24"/>
        </w:rPr>
        <w:t xml:space="preserve">na </w:t>
      </w:r>
      <w:r w:rsidR="001F7E18" w:rsidRPr="009142A8">
        <w:rPr>
          <w:i/>
          <w:szCs w:val="24"/>
        </w:rPr>
        <w:t xml:space="preserve">entidad de </w:t>
      </w:r>
      <w:r w:rsidR="004C024C" w:rsidRPr="009142A8">
        <w:rPr>
          <w:i/>
          <w:szCs w:val="24"/>
        </w:rPr>
        <w:t xml:space="preserve">salud </w:t>
      </w:r>
      <w:r w:rsidRPr="009142A8">
        <w:rPr>
          <w:i/>
          <w:szCs w:val="24"/>
        </w:rPr>
        <w:t xml:space="preserve">se </w:t>
      </w:r>
      <w:r w:rsidR="001F7E18" w:rsidRPr="009142A8">
        <w:rPr>
          <w:i/>
          <w:szCs w:val="24"/>
        </w:rPr>
        <w:t>realiza una investigación</w:t>
      </w:r>
      <w:r w:rsidRPr="009142A8">
        <w:rPr>
          <w:i/>
          <w:szCs w:val="24"/>
        </w:rPr>
        <w:t xml:space="preserve"> con pacientes </w:t>
      </w:r>
      <w:proofErr w:type="gramStart"/>
      <w:r w:rsidRPr="009142A8">
        <w:rPr>
          <w:i/>
          <w:szCs w:val="24"/>
        </w:rPr>
        <w:t>diabéticos,  los</w:t>
      </w:r>
      <w:proofErr w:type="gramEnd"/>
      <w:r w:rsidRPr="009142A8">
        <w:rPr>
          <w:i/>
          <w:szCs w:val="24"/>
        </w:rPr>
        <w:t xml:space="preserve"> cuales se someti</w:t>
      </w:r>
      <w:r w:rsidR="008E2E9B">
        <w:rPr>
          <w:i/>
          <w:szCs w:val="24"/>
        </w:rPr>
        <w:t xml:space="preserve">eron </w:t>
      </w:r>
      <w:r w:rsidRPr="009142A8">
        <w:rPr>
          <w:i/>
          <w:szCs w:val="24"/>
        </w:rPr>
        <w:t xml:space="preserve">a una dieta para bajar sus niveles de glucosa, además se recogieron </w:t>
      </w:r>
      <w:r w:rsidR="008E2E9B">
        <w:rPr>
          <w:i/>
          <w:szCs w:val="24"/>
        </w:rPr>
        <w:t>datos</w:t>
      </w:r>
      <w:r w:rsidRPr="009142A8">
        <w:rPr>
          <w:i/>
          <w:szCs w:val="24"/>
        </w:rPr>
        <w:t xml:space="preserve"> adicionales como </w:t>
      </w:r>
      <w:r w:rsidR="008E2E9B" w:rsidRPr="009142A8">
        <w:rPr>
          <w:i/>
          <w:szCs w:val="24"/>
        </w:rPr>
        <w:t>p</w:t>
      </w:r>
      <w:r w:rsidR="008E2E9B">
        <w:rPr>
          <w:i/>
          <w:szCs w:val="24"/>
        </w:rPr>
        <w:t>é</w:t>
      </w:r>
      <w:r w:rsidR="008E2E9B" w:rsidRPr="009142A8">
        <w:rPr>
          <w:i/>
          <w:szCs w:val="24"/>
        </w:rPr>
        <w:t>rdida</w:t>
      </w:r>
      <w:r w:rsidR="00B6326E" w:rsidRPr="009142A8">
        <w:rPr>
          <w:i/>
          <w:szCs w:val="24"/>
        </w:rPr>
        <w:t xml:space="preserve"> de peso con la dieta, </w:t>
      </w:r>
      <w:r w:rsidRPr="009142A8">
        <w:rPr>
          <w:i/>
          <w:szCs w:val="24"/>
        </w:rPr>
        <w:t xml:space="preserve">edad, genero, entidad por la que llegan remitidos, </w:t>
      </w:r>
      <w:r w:rsidR="00F0243C" w:rsidRPr="009142A8">
        <w:rPr>
          <w:i/>
          <w:szCs w:val="24"/>
        </w:rPr>
        <w:t xml:space="preserve">diagnóstico de su </w:t>
      </w:r>
      <w:r w:rsidR="00B6326E" w:rsidRPr="009142A8">
        <w:rPr>
          <w:i/>
          <w:szCs w:val="24"/>
        </w:rPr>
        <w:t>ú</w:t>
      </w:r>
      <w:r w:rsidR="00F0243C" w:rsidRPr="009142A8">
        <w:rPr>
          <w:i/>
          <w:szCs w:val="24"/>
        </w:rPr>
        <w:t xml:space="preserve">ltima cita, </w:t>
      </w:r>
      <w:r w:rsidRPr="009142A8">
        <w:rPr>
          <w:i/>
          <w:szCs w:val="24"/>
        </w:rPr>
        <w:t xml:space="preserve">servicio solicitado la </w:t>
      </w:r>
      <w:r w:rsidR="00B6326E" w:rsidRPr="009142A8">
        <w:rPr>
          <w:i/>
          <w:szCs w:val="24"/>
        </w:rPr>
        <w:t>ú</w:t>
      </w:r>
      <w:r w:rsidRPr="009142A8">
        <w:rPr>
          <w:i/>
          <w:szCs w:val="24"/>
        </w:rPr>
        <w:t>ltima vez</w:t>
      </w:r>
      <w:r w:rsidR="00B6326E" w:rsidRPr="009142A8">
        <w:rPr>
          <w:i/>
          <w:szCs w:val="24"/>
        </w:rPr>
        <w:t>.</w:t>
      </w:r>
      <w:r w:rsidRPr="009142A8">
        <w:rPr>
          <w:i/>
          <w:szCs w:val="24"/>
        </w:rPr>
        <w:t xml:space="preserve"> </w:t>
      </w:r>
    </w:p>
    <w:p w14:paraId="1F5A1DF9" w14:textId="77777777" w:rsidR="0053568B" w:rsidRPr="009142A8" w:rsidRDefault="0053568B">
      <w:pPr>
        <w:pStyle w:val="Textoindependiente"/>
        <w:tabs>
          <w:tab w:val="left" w:pos="360"/>
        </w:tabs>
        <w:overflowPunct w:val="0"/>
        <w:autoSpaceDE w:val="0"/>
        <w:autoSpaceDN w:val="0"/>
        <w:adjustRightInd w:val="0"/>
        <w:textAlignment w:val="baseline"/>
        <w:rPr>
          <w:i/>
          <w:szCs w:val="24"/>
        </w:rPr>
      </w:pPr>
    </w:p>
    <w:p w14:paraId="5F3CAC07" w14:textId="77777777" w:rsidR="004C024C" w:rsidRPr="009142A8" w:rsidRDefault="006B1DB9" w:rsidP="0053568B">
      <w:pPr>
        <w:pStyle w:val="Textoindependiente"/>
        <w:tabs>
          <w:tab w:val="left" w:pos="360"/>
        </w:tabs>
        <w:overflowPunct w:val="0"/>
        <w:autoSpaceDE w:val="0"/>
        <w:autoSpaceDN w:val="0"/>
        <w:adjustRightInd w:val="0"/>
        <w:textAlignment w:val="baseline"/>
        <w:rPr>
          <w:i/>
          <w:szCs w:val="24"/>
        </w:rPr>
      </w:pPr>
      <w:r w:rsidRPr="009142A8">
        <w:rPr>
          <w:i/>
          <w:szCs w:val="24"/>
        </w:rPr>
        <w:tab/>
      </w:r>
      <w:r w:rsidR="004C024C" w:rsidRPr="009142A8">
        <w:rPr>
          <w:i/>
          <w:szCs w:val="24"/>
        </w:rPr>
        <w:t xml:space="preserve">El </w:t>
      </w:r>
      <w:r w:rsidR="00B6326E" w:rsidRPr="009142A8">
        <w:rPr>
          <w:i/>
          <w:szCs w:val="24"/>
        </w:rPr>
        <w:t>g</w:t>
      </w:r>
      <w:r w:rsidR="004C024C" w:rsidRPr="009142A8">
        <w:rPr>
          <w:i/>
          <w:szCs w:val="24"/>
        </w:rPr>
        <w:t xml:space="preserve">erente solicita </w:t>
      </w:r>
      <w:r w:rsidR="0053568B" w:rsidRPr="009142A8">
        <w:rPr>
          <w:i/>
          <w:szCs w:val="24"/>
        </w:rPr>
        <w:t>su</w:t>
      </w:r>
      <w:r w:rsidR="004C024C" w:rsidRPr="009142A8">
        <w:rPr>
          <w:i/>
          <w:szCs w:val="24"/>
        </w:rPr>
        <w:t xml:space="preserve"> ayuda para </w:t>
      </w:r>
      <w:r w:rsidR="0053568B" w:rsidRPr="009142A8">
        <w:rPr>
          <w:i/>
          <w:szCs w:val="24"/>
        </w:rPr>
        <w:t>determinar:</w:t>
      </w:r>
      <w:r w:rsidR="004C024C" w:rsidRPr="009142A8">
        <w:rPr>
          <w:i/>
          <w:szCs w:val="24"/>
        </w:rPr>
        <w:t xml:space="preserve">  </w:t>
      </w:r>
    </w:p>
    <w:p w14:paraId="35A068D4" w14:textId="77777777" w:rsidR="004C024C" w:rsidRPr="009142A8" w:rsidRDefault="004C024C">
      <w:pPr>
        <w:jc w:val="both"/>
        <w:rPr>
          <w:i/>
          <w:szCs w:val="24"/>
          <w:lang w:val="es-MX"/>
        </w:rPr>
      </w:pPr>
    </w:p>
    <w:p w14:paraId="393B61BE" w14:textId="77777777" w:rsidR="00C434A0" w:rsidRPr="009142A8" w:rsidRDefault="00C434A0" w:rsidP="00C434A0">
      <w:pPr>
        <w:numPr>
          <w:ilvl w:val="0"/>
          <w:numId w:val="2"/>
        </w:numPr>
        <w:jc w:val="both"/>
        <w:rPr>
          <w:i/>
          <w:szCs w:val="24"/>
          <w:lang w:val="es-CO"/>
        </w:rPr>
      </w:pPr>
      <w:r w:rsidRPr="009142A8">
        <w:rPr>
          <w:i/>
          <w:szCs w:val="24"/>
          <w:lang w:val="es-CO"/>
        </w:rPr>
        <w:t>Si la proporción de personas satisfech</w:t>
      </w:r>
      <w:r>
        <w:rPr>
          <w:i/>
          <w:szCs w:val="24"/>
          <w:lang w:val="es-CO"/>
        </w:rPr>
        <w:t>as con el servicio es mayor al 7</w:t>
      </w:r>
      <w:r w:rsidRPr="009142A8">
        <w:rPr>
          <w:i/>
          <w:szCs w:val="24"/>
          <w:lang w:val="es-CO"/>
        </w:rPr>
        <w:t>0%</w:t>
      </w:r>
    </w:p>
    <w:p w14:paraId="362178A3" w14:textId="0F2A0EB6" w:rsidR="00C434A0" w:rsidRPr="000503EF" w:rsidRDefault="00C434A0" w:rsidP="00C434A0">
      <w:pPr>
        <w:numPr>
          <w:ilvl w:val="0"/>
          <w:numId w:val="2"/>
        </w:numPr>
        <w:jc w:val="both"/>
        <w:rPr>
          <w:i/>
          <w:szCs w:val="24"/>
        </w:rPr>
      </w:pPr>
      <w:r w:rsidRPr="000503EF">
        <w:rPr>
          <w:i/>
          <w:szCs w:val="24"/>
          <w:lang w:val="es-CO"/>
        </w:rPr>
        <w:t>E</w:t>
      </w:r>
      <w:r w:rsidRPr="000503EF">
        <w:rPr>
          <w:i/>
          <w:szCs w:val="24"/>
        </w:rPr>
        <w:t>l servicio qu</w:t>
      </w:r>
      <w:r w:rsidR="00C82D84">
        <w:rPr>
          <w:i/>
          <w:szCs w:val="24"/>
        </w:rPr>
        <w:t>e utilizan con mayor frecuencia</w:t>
      </w:r>
    </w:p>
    <w:p w14:paraId="3D1DCB0C" w14:textId="77777777" w:rsidR="00C434A0" w:rsidRPr="009142A8" w:rsidRDefault="00C434A0" w:rsidP="00C434A0">
      <w:pPr>
        <w:numPr>
          <w:ilvl w:val="0"/>
          <w:numId w:val="2"/>
        </w:numPr>
        <w:jc w:val="both"/>
        <w:rPr>
          <w:i/>
          <w:szCs w:val="24"/>
        </w:rPr>
      </w:pPr>
      <w:r w:rsidRPr="009142A8">
        <w:rPr>
          <w:i/>
          <w:szCs w:val="24"/>
        </w:rPr>
        <w:t>El g</w:t>
      </w:r>
      <w:r>
        <w:rPr>
          <w:i/>
          <w:szCs w:val="24"/>
        </w:rPr>
        <w:t>é</w:t>
      </w:r>
      <w:r w:rsidRPr="009142A8">
        <w:rPr>
          <w:i/>
          <w:szCs w:val="24"/>
        </w:rPr>
        <w:t xml:space="preserve">nero que asiste con mayor frecuencia </w:t>
      </w:r>
    </w:p>
    <w:p w14:paraId="3B03704A" w14:textId="77777777" w:rsidR="00C434A0" w:rsidRPr="009142A8" w:rsidRDefault="00C434A0" w:rsidP="00C434A0">
      <w:pPr>
        <w:numPr>
          <w:ilvl w:val="0"/>
          <w:numId w:val="2"/>
        </w:numPr>
        <w:jc w:val="both"/>
        <w:rPr>
          <w:i/>
          <w:szCs w:val="24"/>
          <w:lang w:val="es-CO"/>
        </w:rPr>
      </w:pPr>
      <w:r w:rsidRPr="009142A8">
        <w:rPr>
          <w:i/>
          <w:szCs w:val="24"/>
          <w:lang w:val="es-CO"/>
        </w:rPr>
        <w:t>La entidad que remite con mayor frecuencia</w:t>
      </w:r>
    </w:p>
    <w:p w14:paraId="0DF79410" w14:textId="77777777" w:rsidR="00C434A0" w:rsidRPr="00BF3151" w:rsidRDefault="00C434A0" w:rsidP="00C434A0">
      <w:pPr>
        <w:numPr>
          <w:ilvl w:val="0"/>
          <w:numId w:val="2"/>
        </w:numPr>
        <w:jc w:val="both"/>
        <w:rPr>
          <w:i/>
          <w:szCs w:val="24"/>
          <w:lang w:val="es-CO"/>
        </w:rPr>
      </w:pPr>
      <w:r w:rsidRPr="009142A8">
        <w:rPr>
          <w:i/>
          <w:szCs w:val="24"/>
          <w:lang w:val="es-CO"/>
        </w:rPr>
        <w:t>Cu</w:t>
      </w:r>
      <w:r>
        <w:rPr>
          <w:i/>
          <w:szCs w:val="24"/>
          <w:lang w:val="es-CO"/>
        </w:rPr>
        <w:t>á</w:t>
      </w:r>
      <w:r w:rsidRPr="009142A8">
        <w:rPr>
          <w:i/>
          <w:szCs w:val="24"/>
          <w:lang w:val="es-CO"/>
        </w:rPr>
        <w:t>l es el diagnóstico que se presenta con mayor frecuencia</w:t>
      </w:r>
    </w:p>
    <w:p w14:paraId="753F6E7E" w14:textId="4FEFB6C2" w:rsidR="00D5045F" w:rsidRPr="00C434A0" w:rsidRDefault="00D5045F" w:rsidP="00D5045F">
      <w:pPr>
        <w:numPr>
          <w:ilvl w:val="0"/>
          <w:numId w:val="2"/>
        </w:numPr>
        <w:jc w:val="both"/>
        <w:rPr>
          <w:i/>
          <w:szCs w:val="24"/>
          <w:lang w:val="es-CO"/>
        </w:rPr>
      </w:pPr>
      <w:r w:rsidRPr="009142A8">
        <w:rPr>
          <w:i/>
          <w:szCs w:val="24"/>
        </w:rPr>
        <w:t>La edad promedio de sus pacientes diabéticos</w:t>
      </w:r>
    </w:p>
    <w:p w14:paraId="16E23103" w14:textId="4325530F" w:rsidR="00BF3151" w:rsidRPr="00D5045F" w:rsidRDefault="00BF3151" w:rsidP="00D5045F">
      <w:pPr>
        <w:numPr>
          <w:ilvl w:val="0"/>
          <w:numId w:val="2"/>
        </w:numPr>
        <w:jc w:val="both"/>
        <w:rPr>
          <w:i/>
          <w:szCs w:val="24"/>
          <w:lang w:val="es-CO"/>
        </w:rPr>
      </w:pPr>
      <w:r>
        <w:rPr>
          <w:i/>
          <w:szCs w:val="24"/>
        </w:rPr>
        <w:t>Si se puede establecer que la edad promedio</w:t>
      </w:r>
      <w:r w:rsidR="008B262E">
        <w:rPr>
          <w:i/>
          <w:szCs w:val="24"/>
        </w:rPr>
        <w:t xml:space="preserve"> de los pacientes</w:t>
      </w:r>
      <w:r w:rsidR="002579CC">
        <w:rPr>
          <w:i/>
          <w:szCs w:val="24"/>
        </w:rPr>
        <w:t xml:space="preserve"> es</w:t>
      </w:r>
      <w:r>
        <w:rPr>
          <w:i/>
          <w:szCs w:val="24"/>
        </w:rPr>
        <w:t xml:space="preserve"> de 40 años</w:t>
      </w:r>
    </w:p>
    <w:p w14:paraId="00C666E1" w14:textId="1D7EC000" w:rsidR="00D5045F" w:rsidRPr="009142A8" w:rsidRDefault="00D5045F" w:rsidP="00D5045F">
      <w:pPr>
        <w:numPr>
          <w:ilvl w:val="0"/>
          <w:numId w:val="2"/>
        </w:numPr>
        <w:jc w:val="both"/>
        <w:rPr>
          <w:i/>
          <w:szCs w:val="24"/>
          <w:lang w:val="es-CO"/>
        </w:rPr>
      </w:pPr>
      <w:r w:rsidRPr="009142A8">
        <w:rPr>
          <w:i/>
          <w:szCs w:val="24"/>
          <w:lang w:val="es-CO"/>
        </w:rPr>
        <w:t>El peso promedio p</w:t>
      </w:r>
      <w:r>
        <w:rPr>
          <w:i/>
          <w:szCs w:val="24"/>
          <w:lang w:val="es-CO"/>
        </w:rPr>
        <w:t>e</w:t>
      </w:r>
      <w:r w:rsidRPr="009142A8">
        <w:rPr>
          <w:i/>
          <w:szCs w:val="24"/>
          <w:lang w:val="es-CO"/>
        </w:rPr>
        <w:t xml:space="preserve">rdido por los pacientes que se someten a la dieta </w:t>
      </w:r>
    </w:p>
    <w:p w14:paraId="5F9B983B" w14:textId="7218E79E" w:rsidR="00C434A0" w:rsidRPr="00BF3151" w:rsidRDefault="00077989" w:rsidP="00C434A0">
      <w:pPr>
        <w:ind w:left="720"/>
        <w:jc w:val="both"/>
        <w:rPr>
          <w:i/>
          <w:szCs w:val="24"/>
          <w:lang w:val="es-CO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 wp14:anchorId="407A8E30" wp14:editId="4EB2EA1A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7886391" cy="369340"/>
            <wp:effectExtent l="0" t="0" r="635" b="0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Abajo con correccion de ton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6391" cy="36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434A0" w:rsidRPr="00BF3151" w:rsidSect="00257FAE">
      <w:pgSz w:w="12242" w:h="15842" w:code="1"/>
      <w:pgMar w:top="1134" w:right="1701" w:bottom="1701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D8929" w14:textId="77777777" w:rsidR="00096402" w:rsidRDefault="00096402" w:rsidP="00A42EBA">
      <w:r>
        <w:separator/>
      </w:r>
    </w:p>
  </w:endnote>
  <w:endnote w:type="continuationSeparator" w:id="0">
    <w:p w14:paraId="2EA54736" w14:textId="77777777" w:rsidR="00096402" w:rsidRDefault="00096402" w:rsidP="00A42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775D4" w14:textId="77777777" w:rsidR="00096402" w:rsidRDefault="00096402" w:rsidP="00A42EBA">
      <w:r>
        <w:separator/>
      </w:r>
    </w:p>
  </w:footnote>
  <w:footnote w:type="continuationSeparator" w:id="0">
    <w:p w14:paraId="71EA7C87" w14:textId="77777777" w:rsidR="00096402" w:rsidRDefault="00096402" w:rsidP="00A42E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47567"/>
    <w:multiLevelType w:val="multilevel"/>
    <w:tmpl w:val="B9BA929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" w15:restartNumberingAfterBreak="0">
    <w:nsid w:val="28C65C9A"/>
    <w:multiLevelType w:val="hybridMultilevel"/>
    <w:tmpl w:val="3FB44CBA"/>
    <w:lvl w:ilvl="0" w:tplc="161A23DE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007454"/>
    <w:multiLevelType w:val="hybridMultilevel"/>
    <w:tmpl w:val="5B2C02C2"/>
    <w:lvl w:ilvl="0" w:tplc="1652B8D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F841A06">
      <w:start w:val="2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D062113"/>
    <w:multiLevelType w:val="hybridMultilevel"/>
    <w:tmpl w:val="F6A6D6DC"/>
    <w:lvl w:ilvl="0" w:tplc="F7D40946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BBFAE2E8">
      <w:start w:val="1"/>
      <w:numFmt w:val="lowerLetter"/>
      <w:lvlText w:val="%2)"/>
      <w:lvlJc w:val="left"/>
      <w:pPr>
        <w:tabs>
          <w:tab w:val="num" w:pos="1110"/>
        </w:tabs>
        <w:ind w:left="1110" w:hanging="390"/>
      </w:pPr>
      <w:rPr>
        <w:rFonts w:hint="default"/>
        <w:b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289759E"/>
    <w:multiLevelType w:val="hybridMultilevel"/>
    <w:tmpl w:val="07CEDA56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F8CF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2FAF52A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031"/>
    <w:rsid w:val="0000308F"/>
    <w:rsid w:val="000231CB"/>
    <w:rsid w:val="000503EF"/>
    <w:rsid w:val="00052008"/>
    <w:rsid w:val="000545E6"/>
    <w:rsid w:val="00067A92"/>
    <w:rsid w:val="00077989"/>
    <w:rsid w:val="00082309"/>
    <w:rsid w:val="00096402"/>
    <w:rsid w:val="000C53B0"/>
    <w:rsid w:val="000D4C1F"/>
    <w:rsid w:val="000F31BE"/>
    <w:rsid w:val="000F4A17"/>
    <w:rsid w:val="00112BF6"/>
    <w:rsid w:val="00154902"/>
    <w:rsid w:val="00176B21"/>
    <w:rsid w:val="00185BA4"/>
    <w:rsid w:val="001B1616"/>
    <w:rsid w:val="001F7E18"/>
    <w:rsid w:val="00222031"/>
    <w:rsid w:val="00235AF5"/>
    <w:rsid w:val="00254377"/>
    <w:rsid w:val="002579CC"/>
    <w:rsid w:val="00257FAE"/>
    <w:rsid w:val="002A1C2F"/>
    <w:rsid w:val="002F123E"/>
    <w:rsid w:val="0030158E"/>
    <w:rsid w:val="00305A45"/>
    <w:rsid w:val="00414551"/>
    <w:rsid w:val="0049477A"/>
    <w:rsid w:val="004A756C"/>
    <w:rsid w:val="004B3F67"/>
    <w:rsid w:val="004C024C"/>
    <w:rsid w:val="0053568B"/>
    <w:rsid w:val="005648B3"/>
    <w:rsid w:val="00604FC7"/>
    <w:rsid w:val="006231C0"/>
    <w:rsid w:val="00646474"/>
    <w:rsid w:val="00671744"/>
    <w:rsid w:val="006762B2"/>
    <w:rsid w:val="0068755A"/>
    <w:rsid w:val="006B1DB9"/>
    <w:rsid w:val="006D6D4A"/>
    <w:rsid w:val="00777DE3"/>
    <w:rsid w:val="007E427F"/>
    <w:rsid w:val="007F12D1"/>
    <w:rsid w:val="0085458E"/>
    <w:rsid w:val="008702FD"/>
    <w:rsid w:val="008B262E"/>
    <w:rsid w:val="008E2E9B"/>
    <w:rsid w:val="008F7B76"/>
    <w:rsid w:val="0091281E"/>
    <w:rsid w:val="009142A8"/>
    <w:rsid w:val="00935DEE"/>
    <w:rsid w:val="00963133"/>
    <w:rsid w:val="00972C8C"/>
    <w:rsid w:val="009B63B8"/>
    <w:rsid w:val="009E3AC7"/>
    <w:rsid w:val="00A22167"/>
    <w:rsid w:val="00A42EBA"/>
    <w:rsid w:val="00A464F7"/>
    <w:rsid w:val="00A736A7"/>
    <w:rsid w:val="00AE1723"/>
    <w:rsid w:val="00AF157B"/>
    <w:rsid w:val="00B32556"/>
    <w:rsid w:val="00B439D8"/>
    <w:rsid w:val="00B6326E"/>
    <w:rsid w:val="00BA6E66"/>
    <w:rsid w:val="00BF3151"/>
    <w:rsid w:val="00C16932"/>
    <w:rsid w:val="00C434A0"/>
    <w:rsid w:val="00C82D84"/>
    <w:rsid w:val="00CA07CA"/>
    <w:rsid w:val="00CB27B8"/>
    <w:rsid w:val="00CC3D53"/>
    <w:rsid w:val="00CD79CE"/>
    <w:rsid w:val="00CF6A36"/>
    <w:rsid w:val="00D5045F"/>
    <w:rsid w:val="00DF47FE"/>
    <w:rsid w:val="00E51CCF"/>
    <w:rsid w:val="00EE07D9"/>
    <w:rsid w:val="00EF4EF4"/>
    <w:rsid w:val="00F0243C"/>
    <w:rsid w:val="00F46A27"/>
    <w:rsid w:val="00F653AE"/>
    <w:rsid w:val="00FD5D89"/>
    <w:rsid w:val="00FE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B0319B"/>
  <w15:chartTrackingRefBased/>
  <w15:docId w15:val="{92B0E897-4735-4D0B-A942-464F0C09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s-ES" w:eastAsia="es-E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z w:val="28"/>
      <w:lang w:val="es-MX"/>
    </w:rPr>
  </w:style>
  <w:style w:type="paragraph" w:styleId="Ttulo4">
    <w:name w:val="heading 4"/>
    <w:basedOn w:val="Normal"/>
    <w:next w:val="Normal"/>
    <w:link w:val="Ttulo4Car"/>
    <w:qFormat/>
    <w:pPr>
      <w:keepNext/>
      <w:jc w:val="both"/>
      <w:outlineLvl w:val="3"/>
    </w:pPr>
    <w:rPr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</w:rPr>
  </w:style>
  <w:style w:type="paragraph" w:styleId="Sangradetextonormal">
    <w:name w:val="Body Text Indent"/>
    <w:basedOn w:val="Normal"/>
    <w:pPr>
      <w:ind w:left="360"/>
      <w:jc w:val="both"/>
    </w:pPr>
    <w:rPr>
      <w:lang w:val="es-CO"/>
    </w:rPr>
  </w:style>
  <w:style w:type="paragraph" w:styleId="Textoindependiente">
    <w:name w:val="Body Text"/>
    <w:basedOn w:val="Normal"/>
    <w:pPr>
      <w:jc w:val="both"/>
    </w:pPr>
    <w:rPr>
      <w:lang w:val="es-MX"/>
    </w:rPr>
  </w:style>
  <w:style w:type="paragraph" w:styleId="Textoindependiente2">
    <w:name w:val="Body Text 2"/>
    <w:basedOn w:val="Normal"/>
    <w:pPr>
      <w:jc w:val="both"/>
    </w:pPr>
    <w:rPr>
      <w:sz w:val="22"/>
      <w:lang w:val="es-MX"/>
    </w:rPr>
  </w:style>
  <w:style w:type="paragraph" w:styleId="Sangra2detindependiente">
    <w:name w:val="Body Text Indent 2"/>
    <w:basedOn w:val="Normal"/>
    <w:pPr>
      <w:ind w:left="708"/>
      <w:jc w:val="both"/>
    </w:pPr>
    <w:rPr>
      <w:sz w:val="20"/>
      <w:lang w:val="es-CO"/>
    </w:rPr>
  </w:style>
  <w:style w:type="paragraph" w:styleId="Sangra3detindependiente">
    <w:name w:val="Body Text Indent 3"/>
    <w:basedOn w:val="Normal"/>
    <w:pPr>
      <w:ind w:left="708"/>
      <w:jc w:val="both"/>
    </w:pPr>
    <w:rPr>
      <w:sz w:val="22"/>
      <w:lang w:val="es-CO"/>
    </w:rPr>
  </w:style>
  <w:style w:type="paragraph" w:styleId="Textoindependiente3">
    <w:name w:val="Body Text 3"/>
    <w:basedOn w:val="Normal"/>
    <w:pPr>
      <w:jc w:val="both"/>
    </w:pPr>
    <w:rPr>
      <w:sz w:val="20"/>
      <w:lang w:val="es-CO"/>
    </w:rPr>
  </w:style>
  <w:style w:type="paragraph" w:customStyle="1" w:styleId="Remite">
    <w:name w:val="Remite"/>
    <w:basedOn w:val="Normal"/>
    <w:rsid w:val="007E427F"/>
    <w:pPr>
      <w:keepLines/>
      <w:framePr w:w="2640" w:h="1018" w:hRule="exact" w:hSpace="180" w:wrap="notBeside" w:vAnchor="page" w:hAnchor="page" w:x="8820" w:y="720"/>
      <w:spacing w:line="200" w:lineRule="atLeast"/>
      <w:ind w:right="-360"/>
    </w:pPr>
    <w:rPr>
      <w:rFonts w:ascii="Times New Roman" w:hAnsi="Times New Roman"/>
      <w:sz w:val="16"/>
    </w:rPr>
  </w:style>
  <w:style w:type="character" w:customStyle="1" w:styleId="Ttulo4Car">
    <w:name w:val="Título 4 Car"/>
    <w:link w:val="Ttulo4"/>
    <w:rsid w:val="009142A8"/>
    <w:rPr>
      <w:rFonts w:ascii="Arial" w:hAnsi="Arial"/>
      <w:b/>
      <w:sz w:val="22"/>
      <w:lang w:val="es-MX" w:eastAsia="es-ES" w:bidi="ar-SA"/>
    </w:rPr>
  </w:style>
  <w:style w:type="paragraph" w:styleId="Encabezado">
    <w:name w:val="header"/>
    <w:basedOn w:val="Normal"/>
    <w:link w:val="EncabezadoCar"/>
    <w:rsid w:val="00A42EB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42EBA"/>
    <w:rPr>
      <w:rFonts w:ascii="Arial" w:hAnsi="Arial"/>
      <w:sz w:val="24"/>
      <w:lang w:val="es-ES" w:eastAsia="es-ES"/>
    </w:rPr>
  </w:style>
  <w:style w:type="paragraph" w:styleId="Piedepgina">
    <w:name w:val="footer"/>
    <w:basedOn w:val="Normal"/>
    <w:link w:val="PiedepginaCar"/>
    <w:rsid w:val="00A42E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A42EBA"/>
    <w:rPr>
      <w:rFonts w:ascii="Arial" w:hAnsi="Arial"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5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 un estudio sobre los habitos de viaje de los estadounidenses, se obtuvieron los siguientes datos:</vt:lpstr>
    </vt:vector>
  </TitlesOfParts>
  <Company>ADRIANA MORA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 un estudio sobre los habitos de viaje de los estadounidenses, se obtuvieron los siguientes datos:</dc:title>
  <dc:subject/>
  <dc:creator>ADRIANA MORA</dc:creator>
  <cp:keywords/>
  <cp:lastModifiedBy>aulas</cp:lastModifiedBy>
  <cp:revision>2</cp:revision>
  <cp:lastPrinted>2011-02-22T22:24:00Z</cp:lastPrinted>
  <dcterms:created xsi:type="dcterms:W3CDTF">2023-09-13T12:40:00Z</dcterms:created>
  <dcterms:modified xsi:type="dcterms:W3CDTF">2023-09-13T12:40:00Z</dcterms:modified>
</cp:coreProperties>
</file>