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DAY-4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AAA Local &amp; Server Based Authentication Configuration in Cisco Packet Tracer</w:t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To create a AAA Local &amp; Server Based Authentication Configuration in Cisco Packet Tracer </w:t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switch 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switch with pc and after connect it with router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pc with the switch and the switch to router and router to server </w:t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4166870" cy="2496820"/>
            <wp:effectExtent b="0" l="0" r="0" t="0"/>
            <wp:docPr descr="Screenshot (150)" id="1" name="image1.png"/>
            <a:graphic>
              <a:graphicData uri="http://schemas.openxmlformats.org/drawingml/2006/picture">
                <pic:pic>
                  <pic:nvPicPr>
                    <pic:cNvPr descr="Screenshot (150)" id="0" name="image1.png"/>
                    <pic:cNvPicPr preferRelativeResize="0"/>
                  </pic:nvPicPr>
                  <pic:blipFill>
                    <a:blip r:embed="rId6"/>
                    <a:srcRect b="6429" l="0" r="20882" t="9301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check the IP address of the all pc in the config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a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AAA Local &amp; Server Based Authentication 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stimulated in packet tracer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190365" cy="2464435"/>
            <wp:effectExtent b="0" l="0" r="0" t="0"/>
            <wp:docPr descr="Screenshot (151)" id="2" name="image2.png"/>
            <a:graphic>
              <a:graphicData uri="http://schemas.openxmlformats.org/drawingml/2006/picture">
                <pic:pic>
                  <pic:nvPicPr>
                    <pic:cNvPr descr="Screenshot (151)" id="0" name="image2.png"/>
                    <pic:cNvPicPr preferRelativeResize="0"/>
                  </pic:nvPicPr>
                  <pic:blipFill>
                    <a:blip r:embed="rId7"/>
                    <a:srcRect b="6451" l="0" r="20436" t="1037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