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Functionalities of TCP, UDP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create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Functionalities of TCP, UDP in packet tracer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 server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1 server , 4 pc and 1 switch </w:t>
      </w:r>
    </w:p>
    <w:p w:rsidR="00000000" w:rsidDel="00000000" w:rsidP="00000000" w:rsidRDefault="00000000" w:rsidRPr="00000000" w14:paraId="00000011">
      <w:pPr>
        <w:spacing w:after="0" w:before="0" w:line="276" w:lineRule="auto"/>
        <w:jc w:val="left"/>
        <w:rPr>
          <w:rFonts w:ascii="Palatino Linotype" w:cs="Palatino Linotype" w:eastAsia="Palatino Linotype" w:hAnsi="Palatino Linotype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with server and pc with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687570" cy="2445385"/>
            <wp:effectExtent b="0" l="0" r="0" t="0"/>
            <wp:docPr descr="Screenshot (131)" id="1" name="image1.png"/>
            <a:graphic>
              <a:graphicData uri="http://schemas.openxmlformats.org/drawingml/2006/picture">
                <pic:pic>
                  <pic:nvPicPr>
                    <pic:cNvPr descr="Screenshot (131)" id="0" name="image1.png"/>
                    <pic:cNvPicPr preferRelativeResize="0"/>
                  </pic:nvPicPr>
                  <pic:blipFill>
                    <a:blip r:embed="rId6"/>
                    <a:srcRect b="6450" l="5425" r="5570" t="11016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44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Functionalities of TCP, UDP in packet tracer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step5:-if message send correctly you got successfull other wise recheck the connections</w:t>
      </w:r>
    </w:p>
    <w:p w:rsidR="00000000" w:rsidDel="00000000" w:rsidP="00000000" w:rsidRDefault="00000000" w:rsidRPr="00000000" w14:paraId="00000017">
      <w:pPr>
        <w:spacing w:after="0" w:before="0" w:line="276" w:lineRule="auto"/>
        <w:jc w:val="left"/>
        <w:rPr>
          <w:rFonts w:ascii="Palatino Linotype" w:cs="Palatino Linotype" w:eastAsia="Palatino Linotype" w:hAnsi="Palatino Linotype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Step6:-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then the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Functionalities of TCP, UDP in packet tracer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sz w:val="20"/>
          <w:szCs w:val="20"/>
          <w:rtl w:val="0"/>
        </w:rPr>
        <w:t xml:space="preserve">Packet Tracer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successfully simulated.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720590" cy="2426335"/>
            <wp:effectExtent b="0" l="0" r="0" t="0"/>
            <wp:docPr descr="Screenshot (132)" id="2" name="image2.png"/>
            <a:graphic>
              <a:graphicData uri="http://schemas.openxmlformats.org/drawingml/2006/picture">
                <pic:pic>
                  <pic:nvPicPr>
                    <pic:cNvPr descr="Screenshot (132)" id="0" name="image2.png"/>
                    <pic:cNvPicPr preferRelativeResize="0"/>
                  </pic:nvPicPr>
                  <pic:blipFill>
                    <a:blip r:embed="rId7"/>
                    <a:srcRect b="6621" l="5160" r="5208" t="11487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42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