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:Harish.S  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5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TCP, UDP Exploration Solution</w:t>
      </w:r>
    </w:p>
    <w:p w:rsidR="00000000" w:rsidDel="00000000" w:rsidP="00000000" w:rsidRDefault="00000000" w:rsidRPr="00000000" w14:paraId="0000000B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AIM :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to create TCP, UDP Exploration Solution</w:t>
      </w:r>
    </w:p>
    <w:p w:rsidR="00000000" w:rsidDel="00000000" w:rsidP="00000000" w:rsidRDefault="00000000" w:rsidRPr="00000000" w14:paraId="0000000D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take 1 server</w:t>
      </w:r>
    </w:p>
    <w:p w:rsidR="00000000" w:rsidDel="00000000" w:rsidP="00000000" w:rsidRDefault="00000000" w:rsidRPr="00000000" w14:paraId="0000000F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step2:-link that server to 1 server , 4 pc and 1 switch </w:t>
      </w:r>
    </w:p>
    <w:p w:rsidR="00000000" w:rsidDel="00000000" w:rsidP="00000000" w:rsidRDefault="00000000" w:rsidRPr="00000000" w14:paraId="00000010">
      <w:pPr>
        <w:spacing w:after="0" w:before="0" w:line="276" w:lineRule="auto"/>
        <w:jc w:val="left"/>
        <w:rPr>
          <w:rFonts w:ascii="Palatino Linotype" w:cs="Palatino Linotype" w:eastAsia="Palatino Linotype" w:hAnsi="Palatino Linotype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step3:-connect that hubs and switches with server and pc with connection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114300" distR="114300">
            <wp:extent cx="5253990" cy="243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880" l="0" r="240" t="11037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43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alatino Linotype" w:cs="Palatino Linotype" w:eastAsia="Palatino Linotype" w:hAnsi="Palatino Linotype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step4:-after connection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Functionalities of TCP, UDP Exploration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in packet tracer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step5:-if message send correctly you got successfull other wise recheck the connections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Step6:-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then the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Functionalities of TCP, UDP  Exploration Solution in packet tracer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sz w:val="20"/>
          <w:szCs w:val="20"/>
          <w:rtl w:val="0"/>
        </w:rPr>
        <w:t xml:space="preserve">Packet Tracer Distance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color w:val="000000"/>
          <w:sz w:val="20"/>
          <w:szCs w:val="20"/>
          <w:rtl w:val="0"/>
        </w:rPr>
        <w:t xml:space="preserve">is successfully simulated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