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29E479" w14:textId="77777777" w:rsidR="002367BF" w:rsidRDefault="00000000">
      <w:pPr>
        <w:spacing w:before="900" w:after="240"/>
        <w:jc w:val="center"/>
      </w:pPr>
      <w:r>
        <w:rPr>
          <w:caps/>
          <w:color w:val="5B6573"/>
          <w:spacing w:val="40"/>
          <w:sz w:val="20"/>
        </w:rPr>
        <w:t>Secure Software Engineering Capstone Report</w:t>
      </w:r>
    </w:p>
    <w:p w14:paraId="392EC95A" w14:textId="77777777" w:rsidR="002367BF" w:rsidRDefault="00000000">
      <w:pPr>
        <w:pBdr>
          <w:bottom w:val="single" w:sz="12" w:space="10" w:color="2E75B6"/>
        </w:pBdr>
        <w:spacing w:before="200" w:after="240"/>
        <w:jc w:val="center"/>
      </w:pPr>
      <w:r>
        <w:rPr>
          <w:b/>
          <w:color w:val="17365D"/>
          <w:sz w:val="76"/>
        </w:rPr>
        <w:t>SkillSim</w:t>
      </w:r>
    </w:p>
    <w:p w14:paraId="52EF61E7" w14:textId="77777777" w:rsidR="002367BF" w:rsidRDefault="00000000">
      <w:pPr>
        <w:spacing w:before="120" w:after="80"/>
        <w:jc w:val="center"/>
      </w:pPr>
      <w:r>
        <w:rPr>
          <w:b/>
          <w:color w:val="1F4E79"/>
          <w:sz w:val="34"/>
        </w:rPr>
        <w:t>Browser-Based Hands-On Lab Learning Platform</w:t>
      </w:r>
    </w:p>
    <w:p w14:paraId="448BBD73" w14:textId="77777777" w:rsidR="002367BF" w:rsidRDefault="00000000">
      <w:pPr>
        <w:spacing w:after="500"/>
        <w:jc w:val="center"/>
      </w:pPr>
      <w:r>
        <w:rPr>
          <w:i/>
          <w:color w:val="2E75B6"/>
          <w:sz w:val="24"/>
        </w:rPr>
        <w:t>A Secure Software Engineering Case Study</w:t>
      </w:r>
    </w:p>
    <w:tbl>
      <w:tblPr>
        <w:tblW w:w="10166" w:type="dxa"/>
        <w:jc w:val="center"/>
        <w:tblLayout w:type="fixed"/>
        <w:tblLook w:val="04A0" w:firstRow="1" w:lastRow="0" w:firstColumn="1" w:lastColumn="0" w:noHBand="0" w:noVBand="1"/>
      </w:tblPr>
      <w:tblGrid>
        <w:gridCol w:w="3390"/>
        <w:gridCol w:w="3388"/>
        <w:gridCol w:w="3388"/>
      </w:tblGrid>
      <w:tr w:rsidR="002367BF" w14:paraId="763E85E2" w14:textId="77777777">
        <w:trPr>
          <w:jc w:val="center"/>
        </w:trPr>
        <w:tc>
          <w:tcPr>
            <w:tcW w:w="3390" w:type="dxa"/>
            <w:shd w:val="clear" w:color="auto" w:fill="2F75B5"/>
            <w:tcMar>
              <w:top w:w="35" w:type="dxa"/>
              <w:left w:w="35" w:type="dxa"/>
              <w:bottom w:w="35" w:type="dxa"/>
              <w:right w:w="35" w:type="dxa"/>
            </w:tcMar>
          </w:tcPr>
          <w:p w14:paraId="3FEFB926" w14:textId="77777777" w:rsidR="002367BF" w:rsidRDefault="002367BF"/>
        </w:tc>
        <w:tc>
          <w:tcPr>
            <w:tcW w:w="3388" w:type="dxa"/>
            <w:shd w:val="clear" w:color="auto" w:fill="0F766E"/>
            <w:tcMar>
              <w:top w:w="35" w:type="dxa"/>
              <w:left w:w="35" w:type="dxa"/>
              <w:bottom w:w="35" w:type="dxa"/>
              <w:right w:w="35" w:type="dxa"/>
            </w:tcMar>
          </w:tcPr>
          <w:p w14:paraId="6A9EAE82" w14:textId="77777777" w:rsidR="002367BF" w:rsidRDefault="002367BF"/>
        </w:tc>
        <w:tc>
          <w:tcPr>
            <w:tcW w:w="3388" w:type="dxa"/>
            <w:shd w:val="clear" w:color="auto" w:fill="17365D"/>
            <w:tcMar>
              <w:top w:w="35" w:type="dxa"/>
              <w:left w:w="35" w:type="dxa"/>
              <w:bottom w:w="35" w:type="dxa"/>
              <w:right w:w="35" w:type="dxa"/>
            </w:tcMar>
          </w:tcPr>
          <w:p w14:paraId="6499AAE8" w14:textId="77777777" w:rsidR="002367BF" w:rsidRDefault="002367BF"/>
        </w:tc>
      </w:tr>
    </w:tbl>
    <w:p w14:paraId="57A315C1" w14:textId="77777777" w:rsidR="002367BF" w:rsidRDefault="00000000">
      <w:pPr>
        <w:spacing w:before="400" w:after="40"/>
        <w:jc w:val="center"/>
      </w:pPr>
      <w:r>
        <w:rPr>
          <w:color w:val="5B6573"/>
          <w:sz w:val="22"/>
        </w:rPr>
        <w:t>Secure Software Engineering — 7th Semester Capstone Project</w:t>
      </w:r>
    </w:p>
    <w:p w14:paraId="0C4DFA25" w14:textId="006854E5" w:rsidR="002367BF" w:rsidRDefault="002367BF">
      <w:pPr>
        <w:spacing w:after="400"/>
        <w:jc w:val="center"/>
      </w:pPr>
    </w:p>
    <w:tbl>
      <w:tblPr>
        <w:tblStyle w:val="TableGrid"/>
        <w:tblW w:w="10166" w:type="dxa"/>
        <w:jc w:val="center"/>
        <w:tblLayout w:type="fixed"/>
        <w:tblLook w:val="04A0" w:firstRow="1" w:lastRow="0" w:firstColumn="1" w:lastColumn="0" w:noHBand="0" w:noVBand="1"/>
      </w:tblPr>
      <w:tblGrid>
        <w:gridCol w:w="3076"/>
        <w:gridCol w:w="7090"/>
      </w:tblGrid>
      <w:tr w:rsidR="002367BF" w14:paraId="683A97DB" w14:textId="77777777">
        <w:trPr>
          <w:tblHeader/>
          <w:jc w:val="center"/>
        </w:trPr>
        <w:tc>
          <w:tcPr>
            <w:tcW w:w="3076" w:type="dxa"/>
            <w:shd w:val="clear" w:color="auto" w:fill="17365D"/>
            <w:tcMar>
              <w:top w:w="80" w:type="dxa"/>
              <w:left w:w="100" w:type="dxa"/>
              <w:bottom w:w="80" w:type="dxa"/>
              <w:right w:w="100" w:type="dxa"/>
            </w:tcMar>
            <w:vAlign w:val="center"/>
          </w:tcPr>
          <w:p w14:paraId="268216C3" w14:textId="77777777" w:rsidR="002367BF" w:rsidRDefault="00000000">
            <w:pPr>
              <w:jc w:val="center"/>
            </w:pPr>
            <w:r>
              <w:rPr>
                <w:b/>
                <w:color w:val="FFFFFF"/>
                <w:sz w:val="19"/>
              </w:rPr>
              <w:t>Document Control</w:t>
            </w:r>
          </w:p>
        </w:tc>
        <w:tc>
          <w:tcPr>
            <w:tcW w:w="7090" w:type="dxa"/>
            <w:shd w:val="clear" w:color="auto" w:fill="17365D"/>
            <w:tcMar>
              <w:top w:w="80" w:type="dxa"/>
              <w:left w:w="100" w:type="dxa"/>
              <w:bottom w:w="80" w:type="dxa"/>
              <w:right w:w="100" w:type="dxa"/>
            </w:tcMar>
            <w:vAlign w:val="center"/>
          </w:tcPr>
          <w:p w14:paraId="67B00EF4" w14:textId="77777777" w:rsidR="002367BF" w:rsidRDefault="00000000">
            <w:pPr>
              <w:jc w:val="center"/>
            </w:pPr>
            <w:r>
              <w:rPr>
                <w:b/>
                <w:color w:val="FFFFFF"/>
                <w:sz w:val="19"/>
              </w:rPr>
              <w:t>Details</w:t>
            </w:r>
          </w:p>
        </w:tc>
      </w:tr>
      <w:tr w:rsidR="002367BF" w14:paraId="42149544" w14:textId="77777777">
        <w:trPr>
          <w:cantSplit/>
          <w:jc w:val="center"/>
        </w:trPr>
        <w:tc>
          <w:tcPr>
            <w:tcW w:w="3076" w:type="dxa"/>
            <w:shd w:val="clear" w:color="auto" w:fill="F4F8FC"/>
            <w:tcMar>
              <w:top w:w="80" w:type="dxa"/>
              <w:left w:w="100" w:type="dxa"/>
              <w:bottom w:w="80" w:type="dxa"/>
              <w:right w:w="100" w:type="dxa"/>
            </w:tcMar>
          </w:tcPr>
          <w:p w14:paraId="2AE09802" w14:textId="77777777" w:rsidR="002367BF" w:rsidRDefault="00000000">
            <w:r>
              <w:rPr>
                <w:sz w:val="19"/>
              </w:rPr>
              <w:t>Project</w:t>
            </w:r>
          </w:p>
        </w:tc>
        <w:tc>
          <w:tcPr>
            <w:tcW w:w="7090" w:type="dxa"/>
            <w:shd w:val="clear" w:color="auto" w:fill="F4F8FC"/>
            <w:tcMar>
              <w:top w:w="80" w:type="dxa"/>
              <w:left w:w="100" w:type="dxa"/>
              <w:bottom w:w="80" w:type="dxa"/>
              <w:right w:w="100" w:type="dxa"/>
            </w:tcMar>
          </w:tcPr>
          <w:p w14:paraId="05344A57" w14:textId="77777777" w:rsidR="002367BF" w:rsidRDefault="00000000">
            <w:r>
              <w:rPr>
                <w:sz w:val="19"/>
              </w:rPr>
              <w:t>SkillSim — Browser-Based Hands-On Lab Learning Platform</w:t>
            </w:r>
          </w:p>
        </w:tc>
      </w:tr>
      <w:tr w:rsidR="002367BF" w14:paraId="271EB473" w14:textId="77777777">
        <w:trPr>
          <w:cantSplit/>
          <w:jc w:val="center"/>
        </w:trPr>
        <w:tc>
          <w:tcPr>
            <w:tcW w:w="3076" w:type="dxa"/>
            <w:tcMar>
              <w:top w:w="80" w:type="dxa"/>
              <w:left w:w="100" w:type="dxa"/>
              <w:bottom w:w="80" w:type="dxa"/>
              <w:right w:w="100" w:type="dxa"/>
            </w:tcMar>
          </w:tcPr>
          <w:p w14:paraId="2AAF2B3E" w14:textId="77777777" w:rsidR="002367BF" w:rsidRDefault="00000000">
            <w:r>
              <w:rPr>
                <w:sz w:val="19"/>
              </w:rPr>
              <w:t>Course</w:t>
            </w:r>
          </w:p>
        </w:tc>
        <w:tc>
          <w:tcPr>
            <w:tcW w:w="7090" w:type="dxa"/>
            <w:tcMar>
              <w:top w:w="80" w:type="dxa"/>
              <w:left w:w="100" w:type="dxa"/>
              <w:bottom w:w="80" w:type="dxa"/>
              <w:right w:w="100" w:type="dxa"/>
            </w:tcMar>
          </w:tcPr>
          <w:p w14:paraId="1D1AC5B0" w14:textId="77777777" w:rsidR="002367BF" w:rsidRDefault="00000000">
            <w:r>
              <w:rPr>
                <w:sz w:val="19"/>
              </w:rPr>
              <w:t>Secure Software Engineering — 7th Semester</w:t>
            </w:r>
          </w:p>
        </w:tc>
      </w:tr>
      <w:tr w:rsidR="002367BF" w14:paraId="47624D10" w14:textId="77777777">
        <w:trPr>
          <w:cantSplit/>
          <w:jc w:val="center"/>
        </w:trPr>
        <w:tc>
          <w:tcPr>
            <w:tcW w:w="3076" w:type="dxa"/>
            <w:shd w:val="clear" w:color="auto" w:fill="F4F8FC"/>
            <w:tcMar>
              <w:top w:w="80" w:type="dxa"/>
              <w:left w:w="100" w:type="dxa"/>
              <w:bottom w:w="80" w:type="dxa"/>
              <w:right w:w="100" w:type="dxa"/>
            </w:tcMar>
          </w:tcPr>
          <w:p w14:paraId="5FFD6C81" w14:textId="20C63178" w:rsidR="002367BF" w:rsidRDefault="00000000">
            <w:r>
              <w:rPr>
                <w:sz w:val="19"/>
              </w:rPr>
              <w:t>Author</w:t>
            </w:r>
            <w:r w:rsidR="00EF662B">
              <w:rPr>
                <w:sz w:val="19"/>
              </w:rPr>
              <w:t>s</w:t>
            </w:r>
          </w:p>
        </w:tc>
        <w:tc>
          <w:tcPr>
            <w:tcW w:w="7090" w:type="dxa"/>
            <w:shd w:val="clear" w:color="auto" w:fill="F4F8FC"/>
            <w:tcMar>
              <w:top w:w="80" w:type="dxa"/>
              <w:left w:w="100" w:type="dxa"/>
              <w:bottom w:w="80" w:type="dxa"/>
              <w:right w:w="100" w:type="dxa"/>
            </w:tcMar>
          </w:tcPr>
          <w:p w14:paraId="18386AB4" w14:textId="5753DADD" w:rsidR="002367BF" w:rsidRDefault="00000000">
            <w:r>
              <w:rPr>
                <w:sz w:val="19"/>
              </w:rPr>
              <w:t>Elluru Phani Chandan Reddy</w:t>
            </w:r>
            <w:r w:rsidR="00EF662B">
              <w:rPr>
                <w:sz w:val="19"/>
              </w:rPr>
              <w:t>, P Sai Vivek Reddy</w:t>
            </w:r>
          </w:p>
        </w:tc>
      </w:tr>
      <w:tr w:rsidR="002367BF" w14:paraId="29D1D7A7" w14:textId="77777777">
        <w:trPr>
          <w:cantSplit/>
          <w:jc w:val="center"/>
        </w:trPr>
        <w:tc>
          <w:tcPr>
            <w:tcW w:w="3076" w:type="dxa"/>
            <w:tcMar>
              <w:top w:w="80" w:type="dxa"/>
              <w:left w:w="100" w:type="dxa"/>
              <w:bottom w:w="80" w:type="dxa"/>
              <w:right w:w="100" w:type="dxa"/>
            </w:tcMar>
          </w:tcPr>
          <w:p w14:paraId="21333834" w14:textId="77777777" w:rsidR="002367BF" w:rsidRDefault="00000000">
            <w:r>
              <w:rPr>
                <w:sz w:val="19"/>
              </w:rPr>
              <w:t>Student ID</w:t>
            </w:r>
          </w:p>
        </w:tc>
        <w:tc>
          <w:tcPr>
            <w:tcW w:w="7090" w:type="dxa"/>
            <w:tcMar>
              <w:top w:w="80" w:type="dxa"/>
              <w:left w:w="100" w:type="dxa"/>
              <w:bottom w:w="80" w:type="dxa"/>
              <w:right w:w="100" w:type="dxa"/>
            </w:tcMar>
          </w:tcPr>
          <w:p w14:paraId="44FFF11E" w14:textId="4165BE25" w:rsidR="002367BF" w:rsidRDefault="00000000">
            <w:r>
              <w:rPr>
                <w:sz w:val="19"/>
              </w:rPr>
              <w:t>CH.SC.U4CYS23007</w:t>
            </w:r>
            <w:r w:rsidR="00EF662B">
              <w:rPr>
                <w:sz w:val="19"/>
              </w:rPr>
              <w:t>, CH.SC.U4CYS23034</w:t>
            </w:r>
          </w:p>
        </w:tc>
      </w:tr>
      <w:tr w:rsidR="002367BF" w14:paraId="6D7E7A3E" w14:textId="77777777">
        <w:trPr>
          <w:cantSplit/>
          <w:jc w:val="center"/>
        </w:trPr>
        <w:tc>
          <w:tcPr>
            <w:tcW w:w="3076" w:type="dxa"/>
            <w:shd w:val="clear" w:color="auto" w:fill="F4F8FC"/>
            <w:tcMar>
              <w:top w:w="80" w:type="dxa"/>
              <w:left w:w="100" w:type="dxa"/>
              <w:bottom w:w="80" w:type="dxa"/>
              <w:right w:w="100" w:type="dxa"/>
            </w:tcMar>
          </w:tcPr>
          <w:p w14:paraId="724AEDA4" w14:textId="7FA52C33" w:rsidR="002367BF" w:rsidRDefault="00EF662B">
            <w:r>
              <w:rPr>
                <w:sz w:val="19"/>
              </w:rPr>
              <w:t>Dat</w:t>
            </w:r>
            <w:r>
              <w:rPr>
                <w:sz w:val="19"/>
              </w:rPr>
              <w:t>e</w:t>
            </w:r>
          </w:p>
        </w:tc>
        <w:tc>
          <w:tcPr>
            <w:tcW w:w="7090" w:type="dxa"/>
            <w:shd w:val="clear" w:color="auto" w:fill="F4F8FC"/>
            <w:tcMar>
              <w:top w:w="80" w:type="dxa"/>
              <w:left w:w="100" w:type="dxa"/>
              <w:bottom w:w="80" w:type="dxa"/>
              <w:right w:w="100" w:type="dxa"/>
            </w:tcMar>
          </w:tcPr>
          <w:p w14:paraId="3F8BB3D3" w14:textId="7D11B4B1" w:rsidR="002367BF" w:rsidRDefault="00EF662B">
            <w:r>
              <w:rPr>
                <w:sz w:val="19"/>
              </w:rPr>
              <w:t>01 October 2026</w:t>
            </w:r>
          </w:p>
        </w:tc>
      </w:tr>
    </w:tbl>
    <w:p w14:paraId="18AB32BD" w14:textId="77777777" w:rsidR="002367BF" w:rsidRDefault="00000000">
      <w:pPr>
        <w:pStyle w:val="TOCHeading"/>
        <w:pageBreakBefore/>
      </w:pPr>
      <w:r>
        <w:lastRenderedPageBreak/>
        <w:t>Table of Contents</w:t>
      </w:r>
    </w:p>
    <w:p w14:paraId="7AC63933" w14:textId="77777777" w:rsidR="002367BF" w:rsidRDefault="00000000">
      <w:pPr>
        <w:pStyle w:val="TOC1"/>
      </w:pPr>
      <w:r>
        <w:fldChar w:fldCharType="begin"/>
      </w:r>
      <w:r>
        <w:instrText xml:space="preserve"> TOC \o "1-2" \h \z \u </w:instrText>
      </w:r>
      <w:r>
        <w:fldChar w:fldCharType="separate"/>
      </w:r>
      <w:r>
        <w:t>1. Introduction</w:t>
      </w:r>
      <w:r>
        <w:tab/>
        <w:t>4</w:t>
      </w:r>
    </w:p>
    <w:p w14:paraId="218D50BE" w14:textId="77777777" w:rsidR="002367BF" w:rsidRDefault="00000000">
      <w:pPr>
        <w:pStyle w:val="TOC2"/>
      </w:pPr>
      <w:r>
        <w:t>1.1 Background and Motivation</w:t>
      </w:r>
      <w:r>
        <w:tab/>
        <w:t>4</w:t>
      </w:r>
    </w:p>
    <w:p w14:paraId="455F3C33" w14:textId="77777777" w:rsidR="002367BF" w:rsidRDefault="00000000">
      <w:pPr>
        <w:pStyle w:val="TOC2"/>
      </w:pPr>
      <w:r>
        <w:t>1.2 Purpose and Scope</w:t>
      </w:r>
      <w:r>
        <w:tab/>
        <w:t>4</w:t>
      </w:r>
    </w:p>
    <w:p w14:paraId="71954CB0" w14:textId="77777777" w:rsidR="002367BF" w:rsidRDefault="00000000">
      <w:pPr>
        <w:pStyle w:val="TOC2"/>
      </w:pPr>
      <w:r>
        <w:t>1.3 Executive Summary</w:t>
      </w:r>
      <w:r>
        <w:tab/>
        <w:t>4</w:t>
      </w:r>
    </w:p>
    <w:p w14:paraId="07ABE5D1" w14:textId="77777777" w:rsidR="002367BF" w:rsidRDefault="00000000">
      <w:pPr>
        <w:pStyle w:val="TOC2"/>
      </w:pPr>
      <w:r>
        <w:t>1.4 Capstone Lifecycle</w:t>
      </w:r>
      <w:r>
        <w:tab/>
        <w:t>5</w:t>
      </w:r>
    </w:p>
    <w:p w14:paraId="689C295D" w14:textId="77777777" w:rsidR="002367BF" w:rsidRDefault="00000000">
      <w:pPr>
        <w:pStyle w:val="TOC2"/>
      </w:pPr>
      <w:r>
        <w:t>1.5 Technology &amp; Toolchain</w:t>
      </w:r>
      <w:r>
        <w:tab/>
        <w:t>5</w:t>
      </w:r>
    </w:p>
    <w:p w14:paraId="49EBB598" w14:textId="77777777" w:rsidR="002367BF" w:rsidRDefault="00000000">
      <w:pPr>
        <w:pStyle w:val="TOC2"/>
      </w:pPr>
      <w:r>
        <w:t>1.6 Current Implementation Baseline</w:t>
      </w:r>
      <w:r>
        <w:tab/>
        <w:t>5</w:t>
      </w:r>
    </w:p>
    <w:p w14:paraId="72A255C4" w14:textId="77777777" w:rsidR="002367BF" w:rsidRDefault="00000000">
      <w:pPr>
        <w:pStyle w:val="TOC2"/>
      </w:pPr>
      <w:r>
        <w:t>1.7 Report Organisation</w:t>
      </w:r>
      <w:r>
        <w:tab/>
        <w:t>6</w:t>
      </w:r>
    </w:p>
    <w:p w14:paraId="58C14054" w14:textId="77777777" w:rsidR="002367BF" w:rsidRDefault="00000000">
      <w:pPr>
        <w:pStyle w:val="TOC1"/>
      </w:pPr>
      <w:r>
        <w:t>2. Requirement Engineering</w:t>
      </w:r>
      <w:r>
        <w:tab/>
        <w:t>7</w:t>
      </w:r>
    </w:p>
    <w:p w14:paraId="08CDC7BC" w14:textId="77777777" w:rsidR="002367BF" w:rsidRDefault="00000000">
      <w:pPr>
        <w:pStyle w:val="TOC2"/>
      </w:pPr>
      <w:r>
        <w:t>2.1 Problem Statement</w:t>
      </w:r>
      <w:r>
        <w:tab/>
        <w:t>7</w:t>
      </w:r>
    </w:p>
    <w:p w14:paraId="59743C61" w14:textId="77777777" w:rsidR="002367BF" w:rsidRDefault="00000000">
      <w:pPr>
        <w:pStyle w:val="TOC2"/>
      </w:pPr>
      <w:r>
        <w:t>2.2 System Objectives</w:t>
      </w:r>
      <w:r>
        <w:tab/>
        <w:t>7</w:t>
      </w:r>
    </w:p>
    <w:p w14:paraId="5B3D4135" w14:textId="77777777" w:rsidR="002367BF" w:rsidRDefault="00000000">
      <w:pPr>
        <w:pStyle w:val="TOC2"/>
      </w:pPr>
      <w:r>
        <w:t>2.3 Stakeholders and User Classes</w:t>
      </w:r>
      <w:r>
        <w:tab/>
        <w:t>7</w:t>
      </w:r>
    </w:p>
    <w:p w14:paraId="57FB84A4" w14:textId="77777777" w:rsidR="002367BF" w:rsidRDefault="00000000">
      <w:pPr>
        <w:pStyle w:val="TOC2"/>
      </w:pPr>
      <w:r>
        <w:t>2.4 Functional Requirements</w:t>
      </w:r>
      <w:r>
        <w:tab/>
        <w:t>8</w:t>
      </w:r>
    </w:p>
    <w:p w14:paraId="671C611E" w14:textId="77777777" w:rsidR="002367BF" w:rsidRDefault="00000000">
      <w:pPr>
        <w:pStyle w:val="TOC2"/>
      </w:pPr>
      <w:r>
        <w:t>2.5 Non-Functional Requirements</w:t>
      </w:r>
      <w:r>
        <w:tab/>
        <w:t>8</w:t>
      </w:r>
    </w:p>
    <w:p w14:paraId="46C6980F" w14:textId="77777777" w:rsidR="002367BF" w:rsidRDefault="00000000">
      <w:pPr>
        <w:pStyle w:val="TOC2"/>
      </w:pPr>
      <w:r>
        <w:t>2.6 Security Requirements</w:t>
      </w:r>
      <w:r>
        <w:tab/>
        <w:t>9</w:t>
      </w:r>
    </w:p>
    <w:p w14:paraId="4BC46153" w14:textId="77777777" w:rsidR="002367BF" w:rsidRDefault="00000000">
      <w:pPr>
        <w:pStyle w:val="TOC1"/>
      </w:pPr>
      <w:r>
        <w:t>3. Requirement Analysis</w:t>
      </w:r>
      <w:r>
        <w:tab/>
        <w:t>10</w:t>
      </w:r>
    </w:p>
    <w:p w14:paraId="47D679E1" w14:textId="77777777" w:rsidR="002367BF" w:rsidRDefault="00000000">
      <w:pPr>
        <w:pStyle w:val="TOC2"/>
      </w:pPr>
      <w:r>
        <w:t>3.1 Actor &amp; Use Case Model</w:t>
      </w:r>
      <w:r>
        <w:tab/>
        <w:t>10</w:t>
      </w:r>
    </w:p>
    <w:p w14:paraId="0A0E8695" w14:textId="77777777" w:rsidR="002367BF" w:rsidRDefault="00000000">
      <w:pPr>
        <w:pStyle w:val="TOC2"/>
      </w:pPr>
      <w:r>
        <w:t>3.2 Major Use Cases</w:t>
      </w:r>
      <w:r>
        <w:tab/>
        <w:t>11</w:t>
      </w:r>
    </w:p>
    <w:p w14:paraId="6A4DAD6F" w14:textId="77777777" w:rsidR="002367BF" w:rsidRDefault="00000000">
      <w:pPr>
        <w:pStyle w:val="TOC2"/>
      </w:pPr>
      <w:r>
        <w:t>3.3 Use Case Relationships</w:t>
      </w:r>
      <w:r>
        <w:tab/>
        <w:t>11</w:t>
      </w:r>
    </w:p>
    <w:p w14:paraId="41037B14" w14:textId="77777777" w:rsidR="002367BF" w:rsidRDefault="00000000">
      <w:pPr>
        <w:pStyle w:val="TOC2"/>
      </w:pPr>
      <w:r>
        <w:t>3.4 Use Case Specification — UC-01 Start Lab Session</w:t>
      </w:r>
      <w:r>
        <w:tab/>
        <w:t>11</w:t>
      </w:r>
    </w:p>
    <w:p w14:paraId="3D957C7E" w14:textId="77777777" w:rsidR="002367BF" w:rsidRDefault="00000000">
      <w:pPr>
        <w:pStyle w:val="TOC2"/>
      </w:pPr>
      <w:r>
        <w:t>3.5 Use Case Specification — UC-02 Validate Lab Step</w:t>
      </w:r>
      <w:r>
        <w:tab/>
        <w:t>11</w:t>
      </w:r>
    </w:p>
    <w:p w14:paraId="2AD5B987" w14:textId="77777777" w:rsidR="002367BF" w:rsidRDefault="00000000">
      <w:pPr>
        <w:pStyle w:val="TOC1"/>
      </w:pPr>
      <w:r>
        <w:t>4. Data Modeling</w:t>
      </w:r>
      <w:r>
        <w:tab/>
        <w:t>13</w:t>
      </w:r>
    </w:p>
    <w:p w14:paraId="643B3C05" w14:textId="77777777" w:rsidR="002367BF" w:rsidRDefault="00000000">
      <w:pPr>
        <w:pStyle w:val="TOC2"/>
      </w:pPr>
      <w:r>
        <w:t>4.1 ER Modeling Approach</w:t>
      </w:r>
      <w:r>
        <w:tab/>
        <w:t>13</w:t>
      </w:r>
    </w:p>
    <w:p w14:paraId="4F7A6CB3" w14:textId="77777777" w:rsidR="002367BF" w:rsidRDefault="00000000">
      <w:pPr>
        <w:pStyle w:val="TOC2"/>
      </w:pPr>
      <w:r>
        <w:t>4.2 Core Entities</w:t>
      </w:r>
      <w:r>
        <w:tab/>
        <w:t>14</w:t>
      </w:r>
    </w:p>
    <w:p w14:paraId="26A8E38C" w14:textId="77777777" w:rsidR="002367BF" w:rsidRDefault="00000000">
      <w:pPr>
        <w:pStyle w:val="TOC2"/>
      </w:pPr>
      <w:r>
        <w:t>4.3 Relationship &amp; Cardinality Summary</w:t>
      </w:r>
      <w:r>
        <w:tab/>
        <w:t>14</w:t>
      </w:r>
    </w:p>
    <w:p w14:paraId="382E4781" w14:textId="77777777" w:rsidR="002367BF" w:rsidRDefault="00000000">
      <w:pPr>
        <w:pStyle w:val="TOC1"/>
      </w:pPr>
      <w:r>
        <w:t>5. Data Flow Modeling</w:t>
      </w:r>
      <w:r>
        <w:tab/>
        <w:t>15</w:t>
      </w:r>
    </w:p>
    <w:p w14:paraId="6279EAF1" w14:textId="77777777" w:rsidR="002367BF" w:rsidRDefault="00000000">
      <w:pPr>
        <w:pStyle w:val="TOC2"/>
      </w:pPr>
      <w:r>
        <w:t>5.1 DFD Modeling Principles</w:t>
      </w:r>
      <w:r>
        <w:tab/>
        <w:t>15</w:t>
      </w:r>
    </w:p>
    <w:p w14:paraId="7A36F989" w14:textId="77777777" w:rsidR="002367BF" w:rsidRDefault="00000000">
      <w:pPr>
        <w:pStyle w:val="TOC2"/>
      </w:pPr>
      <w:r>
        <w:t>5.2 Level 1 Data Stores</w:t>
      </w:r>
      <w:r>
        <w:tab/>
        <w:t>16</w:t>
      </w:r>
    </w:p>
    <w:p w14:paraId="2A1002BE" w14:textId="77777777" w:rsidR="002367BF" w:rsidRDefault="00000000">
      <w:pPr>
        <w:pStyle w:val="TOC1"/>
      </w:pPr>
      <w:r>
        <w:t>6. Threat Modeling</w:t>
      </w:r>
      <w:r>
        <w:tab/>
        <w:t>18</w:t>
      </w:r>
    </w:p>
    <w:p w14:paraId="4346042C" w14:textId="77777777" w:rsidR="002367BF" w:rsidRDefault="00000000">
      <w:pPr>
        <w:pStyle w:val="TOC2"/>
      </w:pPr>
      <w:r>
        <w:t>6.1 Asset Identification &amp; CIA Analysis</w:t>
      </w:r>
      <w:r>
        <w:tab/>
        <w:t>18</w:t>
      </w:r>
    </w:p>
    <w:p w14:paraId="701ADAF5" w14:textId="77777777" w:rsidR="002367BF" w:rsidRDefault="00000000">
      <w:pPr>
        <w:pStyle w:val="TOC2"/>
      </w:pPr>
      <w:r>
        <w:t>6.2 STRIDE Threat Analysis</w:t>
      </w:r>
      <w:r>
        <w:tab/>
        <w:t>18</w:t>
      </w:r>
    </w:p>
    <w:p w14:paraId="514ED413" w14:textId="77777777" w:rsidR="002367BF" w:rsidRDefault="00000000">
      <w:pPr>
        <w:pStyle w:val="TOC2"/>
      </w:pPr>
      <w:r>
        <w:t>6.3 Information Flow Analysis</w:t>
      </w:r>
      <w:r>
        <w:tab/>
        <w:t>19</w:t>
      </w:r>
    </w:p>
    <w:p w14:paraId="582ACC78" w14:textId="77777777" w:rsidR="002367BF" w:rsidRDefault="00000000">
      <w:pPr>
        <w:pStyle w:val="TOC2"/>
      </w:pPr>
      <w:r>
        <w:t>6.4 Vulnerability Analysis</w:t>
      </w:r>
      <w:r>
        <w:tab/>
        <w:t>19</w:t>
      </w:r>
    </w:p>
    <w:p w14:paraId="7CF30330" w14:textId="77777777" w:rsidR="002367BF" w:rsidRDefault="00000000">
      <w:pPr>
        <w:pStyle w:val="TOC2"/>
      </w:pPr>
      <w:r>
        <w:t>6.5 Qualitative Risk Analysis</w:t>
      </w:r>
      <w:r>
        <w:tab/>
        <w:t>20</w:t>
      </w:r>
    </w:p>
    <w:p w14:paraId="11CE4259" w14:textId="77777777" w:rsidR="002367BF" w:rsidRDefault="00000000">
      <w:pPr>
        <w:pStyle w:val="TOC2"/>
      </w:pPr>
      <w:r>
        <w:t>6.6 Security Control Set</w:t>
      </w:r>
      <w:r>
        <w:tab/>
        <w:t>21</w:t>
      </w:r>
    </w:p>
    <w:p w14:paraId="30D41831" w14:textId="77777777" w:rsidR="002367BF" w:rsidRDefault="00000000">
      <w:pPr>
        <w:pStyle w:val="TOC1"/>
      </w:pPr>
      <w:r>
        <w:t>7. Attack Tree Analysis</w:t>
      </w:r>
      <w:r>
        <w:tab/>
        <w:t>22</w:t>
      </w:r>
    </w:p>
    <w:p w14:paraId="53B0CAB2" w14:textId="77777777" w:rsidR="002367BF" w:rsidRDefault="00000000">
      <w:pPr>
        <w:pStyle w:val="TOC2"/>
      </w:pPr>
      <w:r>
        <w:t>7.1 Selected Attacker Goal</w:t>
      </w:r>
      <w:r>
        <w:tab/>
        <w:t>22</w:t>
      </w:r>
    </w:p>
    <w:p w14:paraId="405CDFA9" w14:textId="77777777" w:rsidR="002367BF" w:rsidRDefault="00000000">
      <w:pPr>
        <w:pStyle w:val="TOC2"/>
      </w:pPr>
      <w:r>
        <w:t>7.2 Key Attack Paths</w:t>
      </w:r>
      <w:r>
        <w:tab/>
        <w:t>22</w:t>
      </w:r>
    </w:p>
    <w:p w14:paraId="45FD3DCC" w14:textId="77777777" w:rsidR="002367BF" w:rsidRDefault="00000000">
      <w:pPr>
        <w:pStyle w:val="TOC1"/>
      </w:pPr>
      <w:r>
        <w:t>8. UI Design</w:t>
      </w:r>
      <w:r>
        <w:tab/>
        <w:t>23</w:t>
      </w:r>
    </w:p>
    <w:p w14:paraId="1F388810" w14:textId="77777777" w:rsidR="002367BF" w:rsidRDefault="00000000">
      <w:pPr>
        <w:pStyle w:val="TOC2"/>
      </w:pPr>
      <w:r>
        <w:t>8.1 UI Design Direction</w:t>
      </w:r>
      <w:r>
        <w:tab/>
        <w:t>23</w:t>
      </w:r>
    </w:p>
    <w:p w14:paraId="56C89631" w14:textId="77777777" w:rsidR="002367BF" w:rsidRDefault="00000000">
      <w:pPr>
        <w:pStyle w:val="TOC2"/>
      </w:pPr>
      <w:r>
        <w:t>8.2 Implemented Frontend Enhancements</w:t>
      </w:r>
      <w:r>
        <w:tab/>
        <w:t>23</w:t>
      </w:r>
    </w:p>
    <w:p w14:paraId="6836C178" w14:textId="77777777" w:rsidR="002367BF" w:rsidRDefault="00000000">
      <w:pPr>
        <w:pStyle w:val="TOC1"/>
      </w:pPr>
      <w:r>
        <w:t>9. Product Backlog</w:t>
      </w:r>
      <w:r>
        <w:tab/>
        <w:t>24</w:t>
      </w:r>
    </w:p>
    <w:p w14:paraId="17A91979" w14:textId="77777777" w:rsidR="002367BF" w:rsidRDefault="00000000">
      <w:pPr>
        <w:pStyle w:val="TOC2"/>
      </w:pPr>
      <w:r>
        <w:t>9.1 Product Backlog</w:t>
      </w:r>
      <w:r>
        <w:tab/>
        <w:t>24</w:t>
      </w:r>
    </w:p>
    <w:p w14:paraId="4D42FA9E" w14:textId="77777777" w:rsidR="002367BF" w:rsidRDefault="00000000">
      <w:pPr>
        <w:pStyle w:val="TOC1"/>
      </w:pPr>
      <w:r>
        <w:lastRenderedPageBreak/>
        <w:t>10. Jira and Scrum</w:t>
      </w:r>
      <w:r>
        <w:tab/>
        <w:t>25</w:t>
      </w:r>
    </w:p>
    <w:p w14:paraId="1D955A10" w14:textId="77777777" w:rsidR="002367BF" w:rsidRDefault="00000000">
      <w:pPr>
        <w:pStyle w:val="TOC2"/>
      </w:pPr>
      <w:r>
        <w:t>10.1 Jira Project Structure</w:t>
      </w:r>
      <w:r>
        <w:tab/>
        <w:t>25</w:t>
      </w:r>
    </w:p>
    <w:p w14:paraId="05ACE96A" w14:textId="77777777" w:rsidR="002367BF" w:rsidRDefault="00000000">
      <w:pPr>
        <w:pStyle w:val="TOC2"/>
      </w:pPr>
      <w:r>
        <w:t>10.2 Two-Sprint Academic Plan</w:t>
      </w:r>
      <w:r>
        <w:tab/>
        <w:t>26</w:t>
      </w:r>
    </w:p>
    <w:p w14:paraId="55833391" w14:textId="77777777" w:rsidR="002367BF" w:rsidRDefault="00000000">
      <w:pPr>
        <w:pStyle w:val="TOC2"/>
      </w:pPr>
      <w:r>
        <w:t>10.3 Current Jira Evidence</w:t>
      </w:r>
      <w:r>
        <w:tab/>
        <w:t>26</w:t>
      </w:r>
    </w:p>
    <w:p w14:paraId="255E1406" w14:textId="77777777" w:rsidR="002367BF" w:rsidRDefault="00000000">
      <w:pPr>
        <w:pStyle w:val="TOC2"/>
      </w:pPr>
      <w:r>
        <w:t>10.4 Board Workflow &amp; Metrics</w:t>
      </w:r>
      <w:r>
        <w:tab/>
        <w:t>28</w:t>
      </w:r>
    </w:p>
    <w:p w14:paraId="2532F58F" w14:textId="77777777" w:rsidR="002367BF" w:rsidRDefault="00000000">
      <w:pPr>
        <w:pStyle w:val="TOC2"/>
      </w:pPr>
      <w:r>
        <w:t>10.5 Jira Screenshot Notes</w:t>
      </w:r>
      <w:r>
        <w:tab/>
        <w:t>28</w:t>
      </w:r>
    </w:p>
    <w:p w14:paraId="2F033E73" w14:textId="77777777" w:rsidR="002367BF" w:rsidRDefault="00000000">
      <w:pPr>
        <w:pStyle w:val="TOC1"/>
      </w:pPr>
      <w:r>
        <w:t>11. DevSecOps, Testing and Deployment</w:t>
      </w:r>
      <w:r>
        <w:tab/>
        <w:t>29</w:t>
      </w:r>
    </w:p>
    <w:p w14:paraId="2A7F90E7" w14:textId="77777777" w:rsidR="002367BF" w:rsidRDefault="00000000">
      <w:pPr>
        <w:pStyle w:val="TOC2"/>
      </w:pPr>
      <w:r>
        <w:t>11.1 Docker Containerization</w:t>
      </w:r>
      <w:r>
        <w:tab/>
        <w:t>29</w:t>
      </w:r>
    </w:p>
    <w:p w14:paraId="7AE6C090" w14:textId="77777777" w:rsidR="002367BF" w:rsidRDefault="00000000">
      <w:pPr>
        <w:pStyle w:val="TOC2"/>
      </w:pPr>
      <w:r>
        <w:t>11.2 Kubernetes Extension</w:t>
      </w:r>
      <w:r>
        <w:tab/>
        <w:t>29</w:t>
      </w:r>
    </w:p>
    <w:p w14:paraId="01763B91" w14:textId="77777777" w:rsidR="002367BF" w:rsidRDefault="00000000">
      <w:pPr>
        <w:pStyle w:val="TOC2"/>
      </w:pPr>
      <w:r>
        <w:t>11.3 CI/CD Pipeline</w:t>
      </w:r>
      <w:r>
        <w:tab/>
        <w:t>30</w:t>
      </w:r>
    </w:p>
    <w:p w14:paraId="2FD7E8D7" w14:textId="77777777" w:rsidR="002367BF" w:rsidRDefault="00000000">
      <w:pPr>
        <w:pStyle w:val="TOC2"/>
      </w:pPr>
      <w:r>
        <w:t>11.4 Security Testing Strategy</w:t>
      </w:r>
      <w:r>
        <w:tab/>
        <w:t>30</w:t>
      </w:r>
    </w:p>
    <w:p w14:paraId="090C5EAB" w14:textId="77777777" w:rsidR="002367BF" w:rsidRDefault="00000000">
      <w:pPr>
        <w:pStyle w:val="TOC2"/>
      </w:pPr>
      <w:r>
        <w:t>11.5 Logging &amp; Monitoring</w:t>
      </w:r>
      <w:r>
        <w:tab/>
        <w:t>30</w:t>
      </w:r>
    </w:p>
    <w:p w14:paraId="3A988DF1" w14:textId="77777777" w:rsidR="002367BF" w:rsidRDefault="00000000">
      <w:pPr>
        <w:pStyle w:val="TOC2"/>
      </w:pPr>
      <w:r>
        <w:t>11.6 Risk / Governance / Compliance</w:t>
      </w:r>
      <w:r>
        <w:tab/>
        <w:t>31</w:t>
      </w:r>
    </w:p>
    <w:p w14:paraId="098A2125" w14:textId="77777777" w:rsidR="002367BF" w:rsidRDefault="00000000">
      <w:pPr>
        <w:pStyle w:val="TOC2"/>
      </w:pPr>
      <w:r>
        <w:t>11.7 Final Deployment Readiness Checklist</w:t>
      </w:r>
      <w:r>
        <w:tab/>
        <w:t>31</w:t>
      </w:r>
    </w:p>
    <w:p w14:paraId="13264849" w14:textId="77777777" w:rsidR="002367BF" w:rsidRDefault="00000000">
      <w:pPr>
        <w:pStyle w:val="TOC1"/>
      </w:pPr>
      <w:r>
        <w:t>12. Traceability and Conclusion</w:t>
      </w:r>
      <w:r>
        <w:tab/>
        <w:t>32</w:t>
      </w:r>
    </w:p>
    <w:p w14:paraId="3EAFC2B4" w14:textId="77777777" w:rsidR="002367BF" w:rsidRDefault="00000000">
      <w:pPr>
        <w:pStyle w:val="TOC2"/>
      </w:pPr>
      <w:r>
        <w:t>12.1 Requirement-to-Artifact Traceability</w:t>
      </w:r>
      <w:r>
        <w:tab/>
        <w:t>32</w:t>
      </w:r>
    </w:p>
    <w:p w14:paraId="77CD5758" w14:textId="77777777" w:rsidR="002367BF" w:rsidRDefault="00000000">
      <w:pPr>
        <w:pStyle w:val="TOC2"/>
      </w:pPr>
      <w:r>
        <w:t>12.2 Artifact Set for Final Submission</w:t>
      </w:r>
      <w:r>
        <w:tab/>
        <w:t>32</w:t>
      </w:r>
    </w:p>
    <w:p w14:paraId="1B9CB0A6" w14:textId="77777777" w:rsidR="002367BF" w:rsidRDefault="00000000">
      <w:pPr>
        <w:pStyle w:val="TOC2"/>
      </w:pPr>
      <w:r>
        <w:t>12.3 Closing Summary</w:t>
      </w:r>
      <w:r>
        <w:tab/>
        <w:t>33</w:t>
      </w:r>
    </w:p>
    <w:p w14:paraId="65319683" w14:textId="77777777" w:rsidR="002367BF" w:rsidRDefault="00000000">
      <w:pPr>
        <w:pStyle w:val="TOC2"/>
      </w:pPr>
      <w:r>
        <w:t>12.4 Future Work</w:t>
      </w:r>
      <w:r>
        <w:tab/>
        <w:t>33</w:t>
      </w:r>
      <w:r>
        <w:fldChar w:fldCharType="end"/>
      </w:r>
    </w:p>
    <w:p w14:paraId="3A6800FF" w14:textId="77777777" w:rsidR="002367BF" w:rsidRDefault="00000000">
      <w:pPr>
        <w:pStyle w:val="TOCHeading"/>
        <w:spacing w:before="360" w:after="120"/>
      </w:pPr>
      <w:r>
        <w:t>List of Figures</w:t>
      </w:r>
    </w:p>
    <w:p w14:paraId="42FB1592" w14:textId="77777777" w:rsidR="002367BF" w:rsidRDefault="00000000">
      <w:pPr>
        <w:pStyle w:val="TOC2"/>
        <w:spacing w:after="30"/>
        <w:ind w:left="0"/>
      </w:pPr>
      <w:r>
        <w:t>Figure 1 — SkillSim UML Use Case Diagram</w:t>
      </w:r>
      <w:r>
        <w:tab/>
        <w:t>10</w:t>
      </w:r>
    </w:p>
    <w:p w14:paraId="35776133" w14:textId="77777777" w:rsidR="002367BF" w:rsidRDefault="00000000">
      <w:pPr>
        <w:pStyle w:val="TOC2"/>
        <w:spacing w:after="30"/>
        <w:ind w:left="0"/>
      </w:pPr>
      <w:r>
        <w:t>Figure 2 — SkillSim ER Diagram: core schema with optional supporting extensions</w:t>
      </w:r>
      <w:r>
        <w:tab/>
        <w:t>13</w:t>
      </w:r>
    </w:p>
    <w:p w14:paraId="3FD8AF3A" w14:textId="77777777" w:rsidR="002367BF" w:rsidRDefault="00000000">
      <w:pPr>
        <w:pStyle w:val="TOC2"/>
        <w:spacing w:after="30"/>
        <w:ind w:left="0"/>
      </w:pPr>
      <w:r>
        <w:t>Figure 3 — Level 0 DFD (Context Diagram) with trust boundaries</w:t>
      </w:r>
      <w:r>
        <w:tab/>
        <w:t>15</w:t>
      </w:r>
    </w:p>
    <w:p w14:paraId="76C72BC5" w14:textId="77777777" w:rsidR="002367BF" w:rsidRDefault="00000000">
      <w:pPr>
        <w:pStyle w:val="TOC2"/>
        <w:spacing w:after="30"/>
        <w:ind w:left="0"/>
      </w:pPr>
      <w:r>
        <w:t>Figure 4 — Level 1 DFD showing major processes, data stores and trust boundaries</w:t>
      </w:r>
      <w:r>
        <w:tab/>
        <w:t>16</w:t>
      </w:r>
    </w:p>
    <w:p w14:paraId="51E70D64" w14:textId="77777777" w:rsidR="002367BF" w:rsidRDefault="00000000">
      <w:pPr>
        <w:pStyle w:val="TOC2"/>
        <w:spacing w:after="30"/>
        <w:ind w:left="0"/>
      </w:pPr>
      <w:r>
        <w:t>Figure 5 — Level 2 DFD: Decomposition of Sandbox Session Management</w:t>
      </w:r>
      <w:r>
        <w:tab/>
        <w:t>17</w:t>
      </w:r>
    </w:p>
    <w:p w14:paraId="27F993AA" w14:textId="77777777" w:rsidR="002367BF" w:rsidRDefault="00000000">
      <w:pPr>
        <w:pStyle w:val="TOC2"/>
        <w:spacing w:after="30"/>
        <w:ind w:left="0"/>
      </w:pPr>
      <w:r>
        <w:t>Figure 6 — Attack Tree: Unauthorized Access to Another Student’s Files / Lab Data</w:t>
      </w:r>
      <w:r>
        <w:tab/>
        <w:t>22</w:t>
      </w:r>
    </w:p>
    <w:p w14:paraId="2CA2AE89" w14:textId="77777777" w:rsidR="002367BF" w:rsidRDefault="00000000">
      <w:pPr>
        <w:pStyle w:val="TOC2"/>
        <w:spacing w:after="30"/>
        <w:ind w:left="0"/>
      </w:pPr>
      <w:r>
        <w:t>Figure 7 — Jira Summary Dashboard showing current work-item status and recent activity</w:t>
      </w:r>
      <w:r>
        <w:tab/>
        <w:t>26</w:t>
      </w:r>
    </w:p>
    <w:p w14:paraId="780E8612" w14:textId="77777777" w:rsidR="002367BF" w:rsidRDefault="00000000">
      <w:pPr>
        <w:pStyle w:val="TOC2"/>
        <w:spacing w:after="30"/>
        <w:ind w:left="0"/>
      </w:pPr>
      <w:r>
        <w:t>Figure 8 — Jira Timeline / sprint view for the current implementation workspace</w:t>
      </w:r>
      <w:r>
        <w:tab/>
        <w:t>27</w:t>
      </w:r>
    </w:p>
    <w:p w14:paraId="603A6B9B" w14:textId="77777777" w:rsidR="002367BF" w:rsidRDefault="00000000">
      <w:pPr>
        <w:pStyle w:val="TOC2"/>
        <w:spacing w:after="30"/>
        <w:ind w:left="0"/>
      </w:pPr>
      <w:r>
        <w:t>Figure 9 — Jira Backlog / active sprint view with current implementation tasks</w:t>
      </w:r>
      <w:r>
        <w:tab/>
        <w:t>27</w:t>
      </w:r>
    </w:p>
    <w:p w14:paraId="3C3EF7F2" w14:textId="77777777" w:rsidR="002367BF" w:rsidRDefault="00000000">
      <w:pPr>
        <w:pStyle w:val="TOC2"/>
        <w:spacing w:after="30"/>
        <w:ind w:left="0"/>
      </w:pPr>
      <w:r>
        <w:t>Figure 10 — Jira Reports dashboard with status, type and assignee views</w:t>
      </w:r>
      <w:r>
        <w:tab/>
        <w:t>27</w:t>
      </w:r>
    </w:p>
    <w:p w14:paraId="56BAC233" w14:textId="77777777" w:rsidR="002367BF" w:rsidRDefault="00000000">
      <w:pPr>
        <w:pStyle w:val="Heading1"/>
      </w:pPr>
      <w:r>
        <w:lastRenderedPageBreak/>
        <w:t>1. Introduction</w:t>
      </w:r>
    </w:p>
    <w:p w14:paraId="55B8FCB6" w14:textId="77777777" w:rsidR="002367BF" w:rsidRDefault="00000000">
      <w:pPr>
        <w:spacing w:after="160"/>
      </w:pPr>
      <w:r>
        <w:rPr>
          <w:i/>
          <w:color w:val="5B6573"/>
          <w:sz w:val="20"/>
        </w:rPr>
        <w:t>Background, purpose, scope and report organisation</w:t>
      </w:r>
    </w:p>
    <w:p w14:paraId="34C3B852" w14:textId="77777777" w:rsidR="002367BF" w:rsidRDefault="00000000">
      <w:pPr>
        <w:pStyle w:val="Heading2"/>
      </w:pPr>
      <w:r>
        <w:t>1.1 Background and Motivation</w:t>
      </w:r>
    </w:p>
    <w:p w14:paraId="5382F256" w14:textId="77777777" w:rsidR="002367BF" w:rsidRDefault="00000000">
      <w:pPr>
        <w:spacing w:after="120"/>
        <w:jc w:val="both"/>
      </w:pPr>
      <w:r>
        <w:t>Hands-on practice is essential in technical education, yet it is also the hardest part to deliver at scale. Students usually need to install tools, configure virtual machines and troubleshoot their own environments before they can even begin a lab. Instructors, in turn, can rarely verify what a student actually did and often rely on screenshots or self-reported answers.</w:t>
      </w:r>
    </w:p>
    <w:p w14:paraId="6197B132" w14:textId="77777777" w:rsidR="002367BF" w:rsidRDefault="00000000">
      <w:pPr>
        <w:spacing w:after="120"/>
        <w:jc w:val="both"/>
      </w:pPr>
      <w:r>
        <w:t>SkillSim addresses this gap by moving the lab into the browser. Each learner receives a clean, disposable Linux environment on demand, works through guided steps in an interactive terminal, and has progress verified by server-side scripts that inspect the live environment. Because the platform executes commands entered by many learners on shared infrastructure, security cannot be an afterthought: isolation, authorisation and auditability are central design concerns, which makes SkillSim a suitable subject for a Secure Software Engineering capstone.</w:t>
      </w:r>
    </w:p>
    <w:p w14:paraId="1375B0D8" w14:textId="77777777" w:rsidR="002367BF" w:rsidRDefault="00000000">
      <w:pPr>
        <w:pStyle w:val="Heading2"/>
      </w:pPr>
      <w:r>
        <w:t>1.2 Purpose and Scope</w:t>
      </w:r>
    </w:p>
    <w:p w14:paraId="250E149B" w14:textId="77777777" w:rsidR="002367BF" w:rsidRDefault="00000000">
      <w:pPr>
        <w:spacing w:after="120"/>
        <w:jc w:val="both"/>
      </w:pPr>
      <w:r>
        <w:t>This report carries SkillSim through the secure software engineering lifecycle. It begins with requirements and modelling, continues with threat analysis and secure design, and ends with Agile delivery and the extended DevSecOps pipeline. All academic deliverables are kept consistent with the SRS and with the implemented architecture so that the same system boundaries appear in every diagram and table.</w:t>
      </w:r>
    </w:p>
    <w:p w14:paraId="28393263" w14:textId="77777777" w:rsidR="002367BF" w:rsidRDefault="00000000">
      <w:pPr>
        <w:pStyle w:val="ListBullet"/>
        <w:spacing w:after="60"/>
      </w:pPr>
      <w:r>
        <w:rPr>
          <w:b/>
        </w:rPr>
        <w:t xml:space="preserve">Included: </w:t>
      </w:r>
      <w:r>
        <w:t>requirements, use cases, ER and DFD models, threat modelling, attack tree, UI design, backlog, Jira evidence and DevSecOps planning.</w:t>
      </w:r>
    </w:p>
    <w:p w14:paraId="354EBCA8" w14:textId="77777777" w:rsidR="002367BF" w:rsidRDefault="00000000">
      <w:pPr>
        <w:pStyle w:val="ListBullet"/>
        <w:spacing w:after="60"/>
      </w:pPr>
      <w:r>
        <w:rPr>
          <w:b/>
        </w:rPr>
        <w:t xml:space="preserve">Evidence-based: </w:t>
      </w:r>
      <w:r>
        <w:t>the Jira screenshots and diagrams are taken from the actual project artifacts.</w:t>
      </w:r>
    </w:p>
    <w:p w14:paraId="28A857D1" w14:textId="77777777" w:rsidR="002367BF" w:rsidRDefault="00000000">
      <w:pPr>
        <w:pStyle w:val="ListBullet"/>
        <w:spacing w:after="60"/>
      </w:pPr>
      <w:r>
        <w:rPr>
          <w:b/>
        </w:rPr>
        <w:t xml:space="preserve">Out of scope: </w:t>
      </w:r>
      <w:r>
        <w:t>detailed source-code listings and performance benchmarking, which belong to the implementation repository.</w:t>
      </w:r>
    </w:p>
    <w:p w14:paraId="5D3DBE26" w14:textId="77777777" w:rsidR="002367BF" w:rsidRDefault="002367BF">
      <w:pPr>
        <w:spacing w:after="0" w:line="120" w:lineRule="exact"/>
      </w:pPr>
    </w:p>
    <w:p w14:paraId="24B48DC0" w14:textId="77777777" w:rsidR="002367BF" w:rsidRDefault="00000000">
      <w:pPr>
        <w:pStyle w:val="Heading2"/>
      </w:pPr>
      <w:r>
        <w:t>1.3 Executive Summary</w:t>
      </w:r>
    </w:p>
    <w:p w14:paraId="3DAEBF57" w14:textId="77777777" w:rsidR="002367BF" w:rsidRDefault="00000000">
      <w:pPr>
        <w:spacing w:after="120"/>
      </w:pPr>
      <w:r>
        <w:t>SkillSim is a browser-based hands-on learning platform designed to give students an interactive lab environment without local software installation. The system combines a React frontend, an application backend, a dedicated terminal server, PostgreSQL persistence, and ephemeral Docker sandboxes so that each lab attempt can be executed and validated in an isolated runtime.</w:t>
      </w:r>
    </w:p>
    <w:tbl>
      <w:tblPr>
        <w:tblW w:w="0" w:type="auto"/>
        <w:jc w:val="center"/>
        <w:tblLook w:val="04A0" w:firstRow="1" w:lastRow="0" w:firstColumn="1" w:lastColumn="0" w:noHBand="0" w:noVBand="1"/>
      </w:tblPr>
      <w:tblGrid>
        <w:gridCol w:w="10140"/>
      </w:tblGrid>
      <w:tr w:rsidR="002367BF" w14:paraId="3AFBB148" w14:textId="77777777">
        <w:trPr>
          <w:cantSplit/>
          <w:jc w:val="center"/>
        </w:trPr>
        <w:tc>
          <w:tcPr>
            <w:tcW w:w="10166" w:type="dxa"/>
            <w:tcBorders>
              <w:top w:val="single" w:sz="10" w:space="0" w:color="2E7D32"/>
              <w:left w:val="single" w:sz="10" w:space="0" w:color="2E7D32"/>
              <w:bottom w:val="single" w:sz="10" w:space="0" w:color="2E7D32"/>
              <w:right w:val="single" w:sz="10" w:space="0" w:color="2E7D32"/>
            </w:tcBorders>
            <w:shd w:val="clear" w:color="auto" w:fill="EAF5EA"/>
            <w:tcMar>
              <w:top w:w="120" w:type="dxa"/>
              <w:left w:w="140" w:type="dxa"/>
              <w:bottom w:w="120" w:type="dxa"/>
              <w:right w:w="140" w:type="dxa"/>
            </w:tcMar>
          </w:tcPr>
          <w:p w14:paraId="73EF361B" w14:textId="77777777" w:rsidR="002367BF" w:rsidRDefault="00000000">
            <w:r>
              <w:rPr>
                <w:b/>
                <w:color w:val="2E7D32"/>
                <w:sz w:val="19"/>
              </w:rPr>
              <w:t>Core engineering principle</w:t>
            </w:r>
            <w:r>
              <w:rPr>
                <w:sz w:val="19"/>
              </w:rPr>
              <w:br/>
              <w:t>Security is part of the architecture rather than a final testing step. Authentication, scoped session tokens, multi-tenant isolation, resource controls, validation integrity, internal-service authorization, and session cleanup are designed into the runtime path.</w:t>
            </w:r>
          </w:p>
        </w:tc>
      </w:tr>
    </w:tbl>
    <w:p w14:paraId="64CCDA37" w14:textId="77777777" w:rsidR="002367BF" w:rsidRDefault="002367BF">
      <w:pPr>
        <w:spacing w:after="0" w:line="120" w:lineRule="exact"/>
      </w:pPr>
    </w:p>
    <w:p w14:paraId="21DC5FA0" w14:textId="77777777" w:rsidR="002367BF" w:rsidRDefault="00000000">
      <w:pPr>
        <w:pStyle w:val="Heading2"/>
      </w:pPr>
      <w:r>
        <w:lastRenderedPageBreak/>
        <w:t>1.4 Capstone Lifecycle</w:t>
      </w:r>
    </w:p>
    <w:tbl>
      <w:tblPr>
        <w:tblW w:w="10166" w:type="dxa"/>
        <w:jc w:val="center"/>
        <w:tblLayout w:type="fixed"/>
        <w:tblLook w:val="04A0" w:firstRow="1" w:lastRow="0" w:firstColumn="1" w:lastColumn="0" w:noHBand="0" w:noVBand="1"/>
      </w:tblPr>
      <w:tblGrid>
        <w:gridCol w:w="3488"/>
        <w:gridCol w:w="3067"/>
        <w:gridCol w:w="3611"/>
      </w:tblGrid>
      <w:tr w:rsidR="002367BF" w14:paraId="799B9A41" w14:textId="77777777">
        <w:trPr>
          <w:jc w:val="center"/>
        </w:trPr>
        <w:tc>
          <w:tcPr>
            <w:tcW w:w="3488" w:type="dxa"/>
            <w:shd w:val="clear" w:color="auto" w:fill="F4F8FC"/>
            <w:tcMar>
              <w:top w:w="120" w:type="dxa"/>
              <w:left w:w="120" w:type="dxa"/>
              <w:bottom w:w="120" w:type="dxa"/>
              <w:right w:w="120" w:type="dxa"/>
            </w:tcMar>
          </w:tcPr>
          <w:p w14:paraId="1E4D4954" w14:textId="77777777" w:rsidR="002367BF" w:rsidRDefault="00000000">
            <w:pPr>
              <w:keepNext/>
            </w:pPr>
            <w:r>
              <w:rPr>
                <w:b/>
                <w:color w:val="17365D"/>
                <w:sz w:val="20"/>
              </w:rPr>
              <w:t>1. Requirements &amp; SRS</w:t>
            </w:r>
          </w:p>
          <w:p w14:paraId="1602EAF1" w14:textId="77777777" w:rsidR="002367BF" w:rsidRDefault="00000000">
            <w:pPr>
              <w:keepNext/>
            </w:pPr>
            <w:r>
              <w:rPr>
                <w:color w:val="5B6573"/>
                <w:sz w:val="17"/>
              </w:rPr>
              <w:t>Problem → FR/NFR/Security</w:t>
            </w:r>
          </w:p>
        </w:tc>
        <w:tc>
          <w:tcPr>
            <w:tcW w:w="3067" w:type="dxa"/>
            <w:shd w:val="clear" w:color="auto" w:fill="F4F8FC"/>
            <w:tcMar>
              <w:top w:w="120" w:type="dxa"/>
              <w:left w:w="120" w:type="dxa"/>
              <w:bottom w:w="120" w:type="dxa"/>
              <w:right w:w="120" w:type="dxa"/>
            </w:tcMar>
          </w:tcPr>
          <w:p w14:paraId="08FBE7B6" w14:textId="77777777" w:rsidR="002367BF" w:rsidRDefault="00000000">
            <w:pPr>
              <w:keepNext/>
            </w:pPr>
            <w:r>
              <w:rPr>
                <w:b/>
                <w:color w:val="17365D"/>
                <w:sz w:val="20"/>
              </w:rPr>
              <w:t>2. Analysis &amp; Modeling</w:t>
            </w:r>
          </w:p>
          <w:p w14:paraId="42F4E185" w14:textId="77777777" w:rsidR="002367BF" w:rsidRDefault="00000000">
            <w:pPr>
              <w:keepNext/>
            </w:pPr>
            <w:r>
              <w:rPr>
                <w:color w:val="5B6573"/>
                <w:sz w:val="17"/>
              </w:rPr>
              <w:t>Use Cases → Specs → ERD → DFD</w:t>
            </w:r>
          </w:p>
        </w:tc>
        <w:tc>
          <w:tcPr>
            <w:tcW w:w="3611" w:type="dxa"/>
            <w:shd w:val="clear" w:color="auto" w:fill="F4F8FC"/>
            <w:tcMar>
              <w:top w:w="120" w:type="dxa"/>
              <w:left w:w="120" w:type="dxa"/>
              <w:bottom w:w="120" w:type="dxa"/>
              <w:right w:w="120" w:type="dxa"/>
            </w:tcMar>
          </w:tcPr>
          <w:p w14:paraId="477C9231" w14:textId="77777777" w:rsidR="002367BF" w:rsidRDefault="00000000">
            <w:pPr>
              <w:keepNext/>
            </w:pPr>
            <w:r>
              <w:rPr>
                <w:b/>
                <w:color w:val="17365D"/>
                <w:sz w:val="20"/>
              </w:rPr>
              <w:t>3. Threat &amp; Risk</w:t>
            </w:r>
          </w:p>
          <w:p w14:paraId="11014AB4" w14:textId="77777777" w:rsidR="002367BF" w:rsidRDefault="00000000">
            <w:pPr>
              <w:keepNext/>
            </w:pPr>
            <w:r>
              <w:rPr>
                <w:color w:val="5B6573"/>
                <w:sz w:val="17"/>
              </w:rPr>
              <w:t>CIA → STRIDE → Flows → Vulnerabilities → Risk</w:t>
            </w:r>
          </w:p>
        </w:tc>
      </w:tr>
      <w:tr w:rsidR="002367BF" w14:paraId="73E499BD" w14:textId="77777777">
        <w:trPr>
          <w:jc w:val="center"/>
        </w:trPr>
        <w:tc>
          <w:tcPr>
            <w:tcW w:w="3488" w:type="dxa"/>
            <w:shd w:val="clear" w:color="auto" w:fill="EAF5EA"/>
            <w:tcMar>
              <w:top w:w="120" w:type="dxa"/>
              <w:left w:w="120" w:type="dxa"/>
              <w:bottom w:w="120" w:type="dxa"/>
              <w:right w:w="120" w:type="dxa"/>
            </w:tcMar>
          </w:tcPr>
          <w:p w14:paraId="617998A9" w14:textId="77777777" w:rsidR="002367BF" w:rsidRDefault="00000000">
            <w:r>
              <w:rPr>
                <w:b/>
                <w:color w:val="17365D"/>
                <w:sz w:val="20"/>
              </w:rPr>
              <w:t>4. Secure Design</w:t>
            </w:r>
          </w:p>
          <w:p w14:paraId="10E27EB6" w14:textId="77777777" w:rsidR="002367BF" w:rsidRDefault="00000000">
            <w:r>
              <w:rPr>
                <w:color w:val="5B6573"/>
                <w:sz w:val="17"/>
              </w:rPr>
              <w:t>Controls → Attack Tree → Architecture → UI</w:t>
            </w:r>
          </w:p>
        </w:tc>
        <w:tc>
          <w:tcPr>
            <w:tcW w:w="3067" w:type="dxa"/>
            <w:shd w:val="clear" w:color="auto" w:fill="EAF5EA"/>
            <w:tcMar>
              <w:top w:w="120" w:type="dxa"/>
              <w:left w:w="120" w:type="dxa"/>
              <w:bottom w:w="120" w:type="dxa"/>
              <w:right w:w="120" w:type="dxa"/>
            </w:tcMar>
          </w:tcPr>
          <w:p w14:paraId="5C23D47F" w14:textId="77777777" w:rsidR="002367BF" w:rsidRDefault="00000000">
            <w:r>
              <w:rPr>
                <w:b/>
                <w:color w:val="17365D"/>
                <w:sz w:val="20"/>
              </w:rPr>
              <w:t>5. Agile Delivery</w:t>
            </w:r>
          </w:p>
          <w:p w14:paraId="659BF7CF" w14:textId="77777777" w:rsidR="002367BF" w:rsidRDefault="00000000">
            <w:r>
              <w:rPr>
                <w:color w:val="5B6573"/>
                <w:sz w:val="17"/>
              </w:rPr>
              <w:t>Backlog → Jira → Sprints → Metrics</w:t>
            </w:r>
          </w:p>
        </w:tc>
        <w:tc>
          <w:tcPr>
            <w:tcW w:w="3611" w:type="dxa"/>
            <w:shd w:val="clear" w:color="auto" w:fill="EAF5EA"/>
            <w:tcMar>
              <w:top w:w="120" w:type="dxa"/>
              <w:left w:w="120" w:type="dxa"/>
              <w:bottom w:w="120" w:type="dxa"/>
              <w:right w:w="120" w:type="dxa"/>
            </w:tcMar>
          </w:tcPr>
          <w:p w14:paraId="2B7E9AB7" w14:textId="77777777" w:rsidR="002367BF" w:rsidRDefault="00000000">
            <w:r>
              <w:rPr>
                <w:b/>
                <w:color w:val="17365D"/>
                <w:sz w:val="20"/>
              </w:rPr>
              <w:t>6. DevSecOps</w:t>
            </w:r>
          </w:p>
          <w:p w14:paraId="33022224" w14:textId="77777777" w:rsidR="002367BF" w:rsidRDefault="00000000">
            <w:r>
              <w:rPr>
                <w:color w:val="5B6573"/>
                <w:sz w:val="17"/>
              </w:rPr>
              <w:t>Docker → Kubernetes → CI/CD → SAST/SCA/DAST → Tests → Monitoring → Governance</w:t>
            </w:r>
          </w:p>
        </w:tc>
      </w:tr>
    </w:tbl>
    <w:p w14:paraId="23EADF9F" w14:textId="77777777" w:rsidR="002367BF" w:rsidRDefault="002367BF">
      <w:pPr>
        <w:spacing w:after="0" w:line="120" w:lineRule="exact"/>
      </w:pPr>
    </w:p>
    <w:p w14:paraId="0491A943" w14:textId="77777777" w:rsidR="002367BF" w:rsidRDefault="00000000">
      <w:pPr>
        <w:pStyle w:val="Heading2"/>
      </w:pPr>
      <w:r>
        <w:t>1.5 Technology &amp; Toolchain</w:t>
      </w:r>
    </w:p>
    <w:p w14:paraId="6317224A" w14:textId="77777777" w:rsidR="002367BF" w:rsidRDefault="00000000">
      <w:pPr>
        <w:keepNext/>
        <w:spacing w:before="60" w:after="80"/>
        <w:jc w:val="center"/>
      </w:pPr>
      <w:r>
        <w:rPr>
          <w:b/>
          <w:color w:val="17365D"/>
          <w:sz w:val="18"/>
        </w:rPr>
        <w:t>Table 1 — Technology and toolchain</w:t>
      </w:r>
    </w:p>
    <w:tbl>
      <w:tblPr>
        <w:tblStyle w:val="TableGrid"/>
        <w:tblW w:w="10166" w:type="dxa"/>
        <w:jc w:val="center"/>
        <w:tblLayout w:type="fixed"/>
        <w:tblLook w:val="04A0" w:firstRow="1" w:lastRow="0" w:firstColumn="1" w:lastColumn="0" w:noHBand="0" w:noVBand="1"/>
      </w:tblPr>
      <w:tblGrid>
        <w:gridCol w:w="1774"/>
        <w:gridCol w:w="2843"/>
        <w:gridCol w:w="5549"/>
      </w:tblGrid>
      <w:tr w:rsidR="002367BF" w14:paraId="0173EEBF" w14:textId="77777777">
        <w:trPr>
          <w:tblHeader/>
          <w:jc w:val="center"/>
        </w:trPr>
        <w:tc>
          <w:tcPr>
            <w:tcW w:w="1774" w:type="dxa"/>
            <w:shd w:val="clear" w:color="auto" w:fill="17365D"/>
            <w:tcMar>
              <w:top w:w="80" w:type="dxa"/>
              <w:left w:w="100" w:type="dxa"/>
              <w:bottom w:w="80" w:type="dxa"/>
              <w:right w:w="100" w:type="dxa"/>
            </w:tcMar>
            <w:vAlign w:val="center"/>
          </w:tcPr>
          <w:p w14:paraId="098B5E82" w14:textId="77777777" w:rsidR="002367BF" w:rsidRDefault="00000000">
            <w:pPr>
              <w:jc w:val="center"/>
            </w:pPr>
            <w:r>
              <w:rPr>
                <w:b/>
                <w:color w:val="FFFFFF"/>
                <w:sz w:val="18"/>
              </w:rPr>
              <w:t>Area</w:t>
            </w:r>
          </w:p>
        </w:tc>
        <w:tc>
          <w:tcPr>
            <w:tcW w:w="2843" w:type="dxa"/>
            <w:shd w:val="clear" w:color="auto" w:fill="17365D"/>
            <w:tcMar>
              <w:top w:w="80" w:type="dxa"/>
              <w:left w:w="100" w:type="dxa"/>
              <w:bottom w:w="80" w:type="dxa"/>
              <w:right w:w="100" w:type="dxa"/>
            </w:tcMar>
            <w:vAlign w:val="center"/>
          </w:tcPr>
          <w:p w14:paraId="42B54ABD" w14:textId="77777777" w:rsidR="002367BF" w:rsidRDefault="00000000">
            <w:pPr>
              <w:jc w:val="center"/>
            </w:pPr>
            <w:r>
              <w:rPr>
                <w:b/>
                <w:color w:val="FFFFFF"/>
                <w:sz w:val="18"/>
              </w:rPr>
              <w:t>Primary Tooling</w:t>
            </w:r>
          </w:p>
        </w:tc>
        <w:tc>
          <w:tcPr>
            <w:tcW w:w="5549" w:type="dxa"/>
            <w:shd w:val="clear" w:color="auto" w:fill="17365D"/>
            <w:tcMar>
              <w:top w:w="80" w:type="dxa"/>
              <w:left w:w="100" w:type="dxa"/>
              <w:bottom w:w="80" w:type="dxa"/>
              <w:right w:w="100" w:type="dxa"/>
            </w:tcMar>
            <w:vAlign w:val="center"/>
          </w:tcPr>
          <w:p w14:paraId="40010043" w14:textId="77777777" w:rsidR="002367BF" w:rsidRDefault="00000000">
            <w:pPr>
              <w:jc w:val="center"/>
            </w:pPr>
            <w:r>
              <w:rPr>
                <w:b/>
                <w:color w:val="FFFFFF"/>
                <w:sz w:val="18"/>
              </w:rPr>
              <w:t>Purpose</w:t>
            </w:r>
          </w:p>
        </w:tc>
      </w:tr>
      <w:tr w:rsidR="002367BF" w14:paraId="05CE857F" w14:textId="77777777">
        <w:trPr>
          <w:cantSplit/>
          <w:jc w:val="center"/>
        </w:trPr>
        <w:tc>
          <w:tcPr>
            <w:tcW w:w="1774" w:type="dxa"/>
            <w:shd w:val="clear" w:color="auto" w:fill="F4F8FC"/>
            <w:tcMar>
              <w:top w:w="80" w:type="dxa"/>
              <w:left w:w="100" w:type="dxa"/>
              <w:bottom w:w="80" w:type="dxa"/>
              <w:right w:w="100" w:type="dxa"/>
            </w:tcMar>
          </w:tcPr>
          <w:p w14:paraId="579AD826" w14:textId="77777777" w:rsidR="002367BF" w:rsidRDefault="00000000">
            <w:r>
              <w:rPr>
                <w:sz w:val="18"/>
              </w:rPr>
              <w:t>Requirements</w:t>
            </w:r>
          </w:p>
        </w:tc>
        <w:tc>
          <w:tcPr>
            <w:tcW w:w="2843" w:type="dxa"/>
            <w:shd w:val="clear" w:color="auto" w:fill="F4F8FC"/>
            <w:tcMar>
              <w:top w:w="80" w:type="dxa"/>
              <w:left w:w="100" w:type="dxa"/>
              <w:bottom w:w="80" w:type="dxa"/>
              <w:right w:w="100" w:type="dxa"/>
            </w:tcMar>
          </w:tcPr>
          <w:p w14:paraId="6A62FD93" w14:textId="77777777" w:rsidR="002367BF" w:rsidRDefault="00000000">
            <w:r>
              <w:rPr>
                <w:sz w:val="18"/>
              </w:rPr>
              <w:t>Word / Google Docs</w:t>
            </w:r>
          </w:p>
        </w:tc>
        <w:tc>
          <w:tcPr>
            <w:tcW w:w="5549" w:type="dxa"/>
            <w:shd w:val="clear" w:color="auto" w:fill="F4F8FC"/>
            <w:tcMar>
              <w:top w:w="80" w:type="dxa"/>
              <w:left w:w="100" w:type="dxa"/>
              <w:bottom w:w="80" w:type="dxa"/>
              <w:right w:w="100" w:type="dxa"/>
            </w:tcMar>
          </w:tcPr>
          <w:p w14:paraId="72A6D88D" w14:textId="77777777" w:rsidR="002367BF" w:rsidRDefault="00000000">
            <w:r>
              <w:rPr>
                <w:sz w:val="18"/>
              </w:rPr>
              <w:t>SRS, specifications, traceability and report packaging</w:t>
            </w:r>
          </w:p>
        </w:tc>
      </w:tr>
      <w:tr w:rsidR="002367BF" w14:paraId="3A06F3D0" w14:textId="77777777">
        <w:trPr>
          <w:cantSplit/>
          <w:jc w:val="center"/>
        </w:trPr>
        <w:tc>
          <w:tcPr>
            <w:tcW w:w="1774" w:type="dxa"/>
            <w:tcMar>
              <w:top w:w="80" w:type="dxa"/>
              <w:left w:w="100" w:type="dxa"/>
              <w:bottom w:w="80" w:type="dxa"/>
              <w:right w:w="100" w:type="dxa"/>
            </w:tcMar>
          </w:tcPr>
          <w:p w14:paraId="5EE41EBE" w14:textId="77777777" w:rsidR="002367BF" w:rsidRDefault="00000000">
            <w:r>
              <w:rPr>
                <w:sz w:val="18"/>
              </w:rPr>
              <w:t>UML</w:t>
            </w:r>
          </w:p>
        </w:tc>
        <w:tc>
          <w:tcPr>
            <w:tcW w:w="2843" w:type="dxa"/>
            <w:tcMar>
              <w:top w:w="80" w:type="dxa"/>
              <w:left w:w="100" w:type="dxa"/>
              <w:bottom w:w="80" w:type="dxa"/>
              <w:right w:w="100" w:type="dxa"/>
            </w:tcMar>
          </w:tcPr>
          <w:p w14:paraId="707C5568" w14:textId="77777777" w:rsidR="002367BF" w:rsidRDefault="00000000">
            <w:r>
              <w:rPr>
                <w:sz w:val="18"/>
              </w:rPr>
              <w:t>StarUML / PlantUML</w:t>
            </w:r>
          </w:p>
        </w:tc>
        <w:tc>
          <w:tcPr>
            <w:tcW w:w="5549" w:type="dxa"/>
            <w:tcMar>
              <w:top w:w="80" w:type="dxa"/>
              <w:left w:w="100" w:type="dxa"/>
              <w:bottom w:w="80" w:type="dxa"/>
              <w:right w:w="100" w:type="dxa"/>
            </w:tcMar>
          </w:tcPr>
          <w:p w14:paraId="6CE576AE" w14:textId="77777777" w:rsidR="002367BF" w:rsidRDefault="00000000">
            <w:r>
              <w:rPr>
                <w:sz w:val="18"/>
              </w:rPr>
              <w:t>Use cases and system modeling</w:t>
            </w:r>
          </w:p>
        </w:tc>
      </w:tr>
      <w:tr w:rsidR="002367BF" w14:paraId="74C84852" w14:textId="77777777">
        <w:trPr>
          <w:cantSplit/>
          <w:jc w:val="center"/>
        </w:trPr>
        <w:tc>
          <w:tcPr>
            <w:tcW w:w="1774" w:type="dxa"/>
            <w:shd w:val="clear" w:color="auto" w:fill="F4F8FC"/>
            <w:tcMar>
              <w:top w:w="80" w:type="dxa"/>
              <w:left w:w="100" w:type="dxa"/>
              <w:bottom w:w="80" w:type="dxa"/>
              <w:right w:w="100" w:type="dxa"/>
            </w:tcMar>
          </w:tcPr>
          <w:p w14:paraId="37C43D1E" w14:textId="77777777" w:rsidR="002367BF" w:rsidRDefault="00000000">
            <w:r>
              <w:rPr>
                <w:sz w:val="18"/>
              </w:rPr>
              <w:t>ERD / DFD / Architecture / Attack Tree</w:t>
            </w:r>
          </w:p>
        </w:tc>
        <w:tc>
          <w:tcPr>
            <w:tcW w:w="2843" w:type="dxa"/>
            <w:shd w:val="clear" w:color="auto" w:fill="F4F8FC"/>
            <w:tcMar>
              <w:top w:w="80" w:type="dxa"/>
              <w:left w:w="100" w:type="dxa"/>
              <w:bottom w:w="80" w:type="dxa"/>
              <w:right w:w="100" w:type="dxa"/>
            </w:tcMar>
          </w:tcPr>
          <w:p w14:paraId="7E697778" w14:textId="77777777" w:rsidR="002367BF" w:rsidRDefault="00000000">
            <w:r>
              <w:rPr>
                <w:sz w:val="18"/>
              </w:rPr>
              <w:t>Draw.io / diagram artifacts</w:t>
            </w:r>
          </w:p>
        </w:tc>
        <w:tc>
          <w:tcPr>
            <w:tcW w:w="5549" w:type="dxa"/>
            <w:shd w:val="clear" w:color="auto" w:fill="F4F8FC"/>
            <w:tcMar>
              <w:top w:w="80" w:type="dxa"/>
              <w:left w:w="100" w:type="dxa"/>
              <w:bottom w:w="80" w:type="dxa"/>
              <w:right w:w="100" w:type="dxa"/>
            </w:tcMar>
          </w:tcPr>
          <w:p w14:paraId="2F19330D" w14:textId="77777777" w:rsidR="002367BF" w:rsidRDefault="00000000">
            <w:r>
              <w:rPr>
                <w:sz w:val="18"/>
              </w:rPr>
              <w:t>Data, flow, trust-boundary and security design models</w:t>
            </w:r>
          </w:p>
        </w:tc>
      </w:tr>
      <w:tr w:rsidR="002367BF" w14:paraId="6941460F" w14:textId="77777777">
        <w:trPr>
          <w:cantSplit/>
          <w:jc w:val="center"/>
        </w:trPr>
        <w:tc>
          <w:tcPr>
            <w:tcW w:w="1774" w:type="dxa"/>
            <w:tcMar>
              <w:top w:w="80" w:type="dxa"/>
              <w:left w:w="100" w:type="dxa"/>
              <w:bottom w:w="80" w:type="dxa"/>
              <w:right w:w="100" w:type="dxa"/>
            </w:tcMar>
          </w:tcPr>
          <w:p w14:paraId="428B6062" w14:textId="77777777" w:rsidR="002367BF" w:rsidRDefault="00000000">
            <w:r>
              <w:rPr>
                <w:sz w:val="18"/>
              </w:rPr>
              <w:t>Threat Modeling</w:t>
            </w:r>
          </w:p>
        </w:tc>
        <w:tc>
          <w:tcPr>
            <w:tcW w:w="2843" w:type="dxa"/>
            <w:tcMar>
              <w:top w:w="80" w:type="dxa"/>
              <w:left w:w="100" w:type="dxa"/>
              <w:bottom w:w="80" w:type="dxa"/>
              <w:right w:w="100" w:type="dxa"/>
            </w:tcMar>
          </w:tcPr>
          <w:p w14:paraId="77FD6D55" w14:textId="77777777" w:rsidR="002367BF" w:rsidRDefault="00000000">
            <w:r>
              <w:rPr>
                <w:sz w:val="18"/>
              </w:rPr>
              <w:t>Microsoft Threat Modeling Tool</w:t>
            </w:r>
          </w:p>
        </w:tc>
        <w:tc>
          <w:tcPr>
            <w:tcW w:w="5549" w:type="dxa"/>
            <w:tcMar>
              <w:top w:w="80" w:type="dxa"/>
              <w:left w:w="100" w:type="dxa"/>
              <w:bottom w:w="80" w:type="dxa"/>
              <w:right w:w="100" w:type="dxa"/>
            </w:tcMar>
          </w:tcPr>
          <w:p w14:paraId="50585EFF" w14:textId="77777777" w:rsidR="002367BF" w:rsidRDefault="00000000">
            <w:r>
              <w:rPr>
                <w:sz w:val="18"/>
              </w:rPr>
              <w:t>Threat enumeration and security reasoning</w:t>
            </w:r>
          </w:p>
        </w:tc>
      </w:tr>
      <w:tr w:rsidR="002367BF" w14:paraId="2A6BDB0D" w14:textId="77777777">
        <w:trPr>
          <w:cantSplit/>
          <w:jc w:val="center"/>
        </w:trPr>
        <w:tc>
          <w:tcPr>
            <w:tcW w:w="1774" w:type="dxa"/>
            <w:shd w:val="clear" w:color="auto" w:fill="F4F8FC"/>
            <w:tcMar>
              <w:top w:w="80" w:type="dxa"/>
              <w:left w:w="100" w:type="dxa"/>
              <w:bottom w:w="80" w:type="dxa"/>
              <w:right w:w="100" w:type="dxa"/>
            </w:tcMar>
          </w:tcPr>
          <w:p w14:paraId="08299D19" w14:textId="77777777" w:rsidR="002367BF" w:rsidRDefault="00000000">
            <w:r>
              <w:rPr>
                <w:sz w:val="18"/>
              </w:rPr>
              <w:t>Development</w:t>
            </w:r>
          </w:p>
        </w:tc>
        <w:tc>
          <w:tcPr>
            <w:tcW w:w="2843" w:type="dxa"/>
            <w:shd w:val="clear" w:color="auto" w:fill="F4F8FC"/>
            <w:tcMar>
              <w:top w:w="80" w:type="dxa"/>
              <w:left w:w="100" w:type="dxa"/>
              <w:bottom w:w="80" w:type="dxa"/>
              <w:right w:w="100" w:type="dxa"/>
            </w:tcMar>
          </w:tcPr>
          <w:p w14:paraId="3F7C6DEC" w14:textId="77777777" w:rsidR="002367BF" w:rsidRDefault="00000000">
            <w:r>
              <w:rPr>
                <w:sz w:val="18"/>
              </w:rPr>
              <w:t>VS Code / IntelliJ</w:t>
            </w:r>
          </w:p>
        </w:tc>
        <w:tc>
          <w:tcPr>
            <w:tcW w:w="5549" w:type="dxa"/>
            <w:shd w:val="clear" w:color="auto" w:fill="F4F8FC"/>
            <w:tcMar>
              <w:top w:w="80" w:type="dxa"/>
              <w:left w:w="100" w:type="dxa"/>
              <w:bottom w:w="80" w:type="dxa"/>
              <w:right w:w="100" w:type="dxa"/>
            </w:tcMar>
          </w:tcPr>
          <w:p w14:paraId="2391C629" w14:textId="77777777" w:rsidR="002367BF" w:rsidRDefault="00000000">
            <w:r>
              <w:rPr>
                <w:sz w:val="18"/>
              </w:rPr>
              <w:t>Application and backend development</w:t>
            </w:r>
          </w:p>
        </w:tc>
      </w:tr>
      <w:tr w:rsidR="002367BF" w14:paraId="27E9AD1A" w14:textId="77777777">
        <w:trPr>
          <w:cantSplit/>
          <w:jc w:val="center"/>
        </w:trPr>
        <w:tc>
          <w:tcPr>
            <w:tcW w:w="1774" w:type="dxa"/>
            <w:tcMar>
              <w:top w:w="80" w:type="dxa"/>
              <w:left w:w="100" w:type="dxa"/>
              <w:bottom w:w="80" w:type="dxa"/>
              <w:right w:w="100" w:type="dxa"/>
            </w:tcMar>
          </w:tcPr>
          <w:p w14:paraId="06BF587E" w14:textId="77777777" w:rsidR="002367BF" w:rsidRDefault="00000000">
            <w:r>
              <w:rPr>
                <w:sz w:val="18"/>
              </w:rPr>
              <w:t>Containers</w:t>
            </w:r>
          </w:p>
        </w:tc>
        <w:tc>
          <w:tcPr>
            <w:tcW w:w="2843" w:type="dxa"/>
            <w:tcMar>
              <w:top w:w="80" w:type="dxa"/>
              <w:left w:w="100" w:type="dxa"/>
              <w:bottom w:w="80" w:type="dxa"/>
              <w:right w:w="100" w:type="dxa"/>
            </w:tcMar>
          </w:tcPr>
          <w:p w14:paraId="75B29A49" w14:textId="77777777" w:rsidR="002367BF" w:rsidRDefault="00000000">
            <w:r>
              <w:rPr>
                <w:sz w:val="18"/>
              </w:rPr>
              <w:t>Docker / Docker Compose</w:t>
            </w:r>
          </w:p>
        </w:tc>
        <w:tc>
          <w:tcPr>
            <w:tcW w:w="5549" w:type="dxa"/>
            <w:tcMar>
              <w:top w:w="80" w:type="dxa"/>
              <w:left w:w="100" w:type="dxa"/>
              <w:bottom w:w="80" w:type="dxa"/>
              <w:right w:w="100" w:type="dxa"/>
            </w:tcMar>
          </w:tcPr>
          <w:p w14:paraId="5FD5CB6B" w14:textId="77777777" w:rsidR="002367BF" w:rsidRDefault="00000000">
            <w:r>
              <w:rPr>
                <w:sz w:val="18"/>
              </w:rPr>
              <w:t>Ephemeral labs and reproducible environments</w:t>
            </w:r>
          </w:p>
        </w:tc>
      </w:tr>
      <w:tr w:rsidR="002367BF" w14:paraId="47616E5F" w14:textId="77777777">
        <w:trPr>
          <w:cantSplit/>
          <w:jc w:val="center"/>
        </w:trPr>
        <w:tc>
          <w:tcPr>
            <w:tcW w:w="1774" w:type="dxa"/>
            <w:shd w:val="clear" w:color="auto" w:fill="F4F8FC"/>
            <w:tcMar>
              <w:top w:w="80" w:type="dxa"/>
              <w:left w:w="100" w:type="dxa"/>
              <w:bottom w:w="80" w:type="dxa"/>
              <w:right w:w="100" w:type="dxa"/>
            </w:tcMar>
          </w:tcPr>
          <w:p w14:paraId="4AA28122" w14:textId="77777777" w:rsidR="002367BF" w:rsidRDefault="00000000">
            <w:r>
              <w:rPr>
                <w:sz w:val="18"/>
              </w:rPr>
              <w:t>Orchestration</w:t>
            </w:r>
          </w:p>
        </w:tc>
        <w:tc>
          <w:tcPr>
            <w:tcW w:w="2843" w:type="dxa"/>
            <w:shd w:val="clear" w:color="auto" w:fill="F4F8FC"/>
            <w:tcMar>
              <w:top w:w="80" w:type="dxa"/>
              <w:left w:w="100" w:type="dxa"/>
              <w:bottom w:w="80" w:type="dxa"/>
              <w:right w:w="100" w:type="dxa"/>
            </w:tcMar>
          </w:tcPr>
          <w:p w14:paraId="5740C227" w14:textId="77777777" w:rsidR="002367BF" w:rsidRDefault="00000000">
            <w:r>
              <w:rPr>
                <w:sz w:val="18"/>
              </w:rPr>
              <w:t>Kubernetes</w:t>
            </w:r>
          </w:p>
        </w:tc>
        <w:tc>
          <w:tcPr>
            <w:tcW w:w="5549" w:type="dxa"/>
            <w:shd w:val="clear" w:color="auto" w:fill="F4F8FC"/>
            <w:tcMar>
              <w:top w:w="80" w:type="dxa"/>
              <w:left w:w="100" w:type="dxa"/>
              <w:bottom w:w="80" w:type="dxa"/>
              <w:right w:w="100" w:type="dxa"/>
            </w:tcMar>
          </w:tcPr>
          <w:p w14:paraId="6A6532F9" w14:textId="77777777" w:rsidR="002367BF" w:rsidRDefault="00000000">
            <w:r>
              <w:rPr>
                <w:sz w:val="18"/>
              </w:rPr>
              <w:t>Production-scale deployment extension</w:t>
            </w:r>
          </w:p>
        </w:tc>
      </w:tr>
      <w:tr w:rsidR="002367BF" w14:paraId="61DC5906" w14:textId="77777777">
        <w:trPr>
          <w:cantSplit/>
          <w:jc w:val="center"/>
        </w:trPr>
        <w:tc>
          <w:tcPr>
            <w:tcW w:w="1774" w:type="dxa"/>
            <w:tcMar>
              <w:top w:w="80" w:type="dxa"/>
              <w:left w:w="100" w:type="dxa"/>
              <w:bottom w:w="80" w:type="dxa"/>
              <w:right w:w="100" w:type="dxa"/>
            </w:tcMar>
          </w:tcPr>
          <w:p w14:paraId="7FD40C46" w14:textId="77777777" w:rsidR="002367BF" w:rsidRDefault="00000000">
            <w:r>
              <w:rPr>
                <w:sz w:val="18"/>
              </w:rPr>
              <w:t>CI/CD</w:t>
            </w:r>
          </w:p>
        </w:tc>
        <w:tc>
          <w:tcPr>
            <w:tcW w:w="2843" w:type="dxa"/>
            <w:tcMar>
              <w:top w:w="80" w:type="dxa"/>
              <w:left w:w="100" w:type="dxa"/>
              <w:bottom w:w="80" w:type="dxa"/>
              <w:right w:w="100" w:type="dxa"/>
            </w:tcMar>
          </w:tcPr>
          <w:p w14:paraId="04E7CA80" w14:textId="77777777" w:rsidR="002367BF" w:rsidRDefault="00000000">
            <w:r>
              <w:rPr>
                <w:sz w:val="18"/>
              </w:rPr>
              <w:t>GitHub Actions; Jenkins optional</w:t>
            </w:r>
          </w:p>
        </w:tc>
        <w:tc>
          <w:tcPr>
            <w:tcW w:w="5549" w:type="dxa"/>
            <w:tcMar>
              <w:top w:w="80" w:type="dxa"/>
              <w:left w:w="100" w:type="dxa"/>
              <w:bottom w:w="80" w:type="dxa"/>
              <w:right w:w="100" w:type="dxa"/>
            </w:tcMar>
          </w:tcPr>
          <w:p w14:paraId="4B5047B9" w14:textId="77777777" w:rsidR="002367BF" w:rsidRDefault="00000000">
            <w:r>
              <w:rPr>
                <w:sz w:val="18"/>
              </w:rPr>
              <w:t>Build, test, security gates and deployment automation</w:t>
            </w:r>
          </w:p>
        </w:tc>
      </w:tr>
      <w:tr w:rsidR="002367BF" w14:paraId="5A7B8CC5" w14:textId="77777777">
        <w:trPr>
          <w:cantSplit/>
          <w:jc w:val="center"/>
        </w:trPr>
        <w:tc>
          <w:tcPr>
            <w:tcW w:w="1774" w:type="dxa"/>
            <w:shd w:val="clear" w:color="auto" w:fill="F4F8FC"/>
            <w:tcMar>
              <w:top w:w="80" w:type="dxa"/>
              <w:left w:w="100" w:type="dxa"/>
              <w:bottom w:w="80" w:type="dxa"/>
              <w:right w:w="100" w:type="dxa"/>
            </w:tcMar>
          </w:tcPr>
          <w:p w14:paraId="5D502CB2" w14:textId="77777777" w:rsidR="002367BF" w:rsidRDefault="00000000">
            <w:r>
              <w:rPr>
                <w:sz w:val="18"/>
              </w:rPr>
              <w:t>SAST / SCA / DAST</w:t>
            </w:r>
          </w:p>
        </w:tc>
        <w:tc>
          <w:tcPr>
            <w:tcW w:w="2843" w:type="dxa"/>
            <w:shd w:val="clear" w:color="auto" w:fill="F4F8FC"/>
            <w:tcMar>
              <w:top w:w="80" w:type="dxa"/>
              <w:left w:w="100" w:type="dxa"/>
              <w:bottom w:w="80" w:type="dxa"/>
              <w:right w:w="100" w:type="dxa"/>
            </w:tcMar>
          </w:tcPr>
          <w:p w14:paraId="67CF899F" w14:textId="77777777" w:rsidR="002367BF" w:rsidRDefault="00000000">
            <w:r>
              <w:rPr>
                <w:sz w:val="18"/>
              </w:rPr>
              <w:t>SonarQube / SonarCloud; Snyk; OWASP ZAP</w:t>
            </w:r>
          </w:p>
        </w:tc>
        <w:tc>
          <w:tcPr>
            <w:tcW w:w="5549" w:type="dxa"/>
            <w:shd w:val="clear" w:color="auto" w:fill="F4F8FC"/>
            <w:tcMar>
              <w:top w:w="80" w:type="dxa"/>
              <w:left w:w="100" w:type="dxa"/>
              <w:bottom w:w="80" w:type="dxa"/>
              <w:right w:w="100" w:type="dxa"/>
            </w:tcMar>
          </w:tcPr>
          <w:p w14:paraId="1FDF7440" w14:textId="77777777" w:rsidR="002367BF" w:rsidRDefault="00000000">
            <w:r>
              <w:rPr>
                <w:sz w:val="18"/>
              </w:rPr>
              <w:t>Code, dependency and runtime security checks</w:t>
            </w:r>
          </w:p>
        </w:tc>
      </w:tr>
      <w:tr w:rsidR="002367BF" w14:paraId="2ED7E598" w14:textId="77777777">
        <w:trPr>
          <w:cantSplit/>
          <w:jc w:val="center"/>
        </w:trPr>
        <w:tc>
          <w:tcPr>
            <w:tcW w:w="1774" w:type="dxa"/>
            <w:tcMar>
              <w:top w:w="80" w:type="dxa"/>
              <w:left w:w="100" w:type="dxa"/>
              <w:bottom w:w="80" w:type="dxa"/>
              <w:right w:w="100" w:type="dxa"/>
            </w:tcMar>
          </w:tcPr>
          <w:p w14:paraId="50D45362" w14:textId="77777777" w:rsidR="002367BF" w:rsidRDefault="00000000">
            <w:r>
              <w:rPr>
                <w:sz w:val="18"/>
              </w:rPr>
              <w:t>Testing / Fuzzing</w:t>
            </w:r>
          </w:p>
        </w:tc>
        <w:tc>
          <w:tcPr>
            <w:tcW w:w="2843" w:type="dxa"/>
            <w:tcMar>
              <w:top w:w="80" w:type="dxa"/>
              <w:left w:w="100" w:type="dxa"/>
              <w:bottom w:w="80" w:type="dxa"/>
              <w:right w:w="100" w:type="dxa"/>
            </w:tcMar>
          </w:tcPr>
          <w:p w14:paraId="7C8FAD11" w14:textId="77777777" w:rsidR="002367BF" w:rsidRDefault="00000000">
            <w:r>
              <w:rPr>
                <w:sz w:val="18"/>
              </w:rPr>
              <w:t>PyTest; AFL</w:t>
            </w:r>
          </w:p>
        </w:tc>
        <w:tc>
          <w:tcPr>
            <w:tcW w:w="5549" w:type="dxa"/>
            <w:tcMar>
              <w:top w:w="80" w:type="dxa"/>
              <w:left w:w="100" w:type="dxa"/>
              <w:bottom w:w="80" w:type="dxa"/>
              <w:right w:w="100" w:type="dxa"/>
            </w:tcMar>
          </w:tcPr>
          <w:p w14:paraId="2EEF568B" w14:textId="77777777" w:rsidR="002367BF" w:rsidRDefault="00000000">
            <w:r>
              <w:rPr>
                <w:sz w:val="18"/>
              </w:rPr>
              <w:t>Functional, regression and input robustness testing</w:t>
            </w:r>
          </w:p>
        </w:tc>
      </w:tr>
    </w:tbl>
    <w:p w14:paraId="2B8FBC8E" w14:textId="77777777" w:rsidR="002367BF" w:rsidRDefault="002367BF">
      <w:pPr>
        <w:spacing w:after="0" w:line="120" w:lineRule="exact"/>
      </w:pPr>
    </w:p>
    <w:p w14:paraId="4441603D" w14:textId="77777777" w:rsidR="002367BF" w:rsidRDefault="00000000">
      <w:pPr>
        <w:pStyle w:val="Heading2"/>
      </w:pPr>
      <w:r>
        <w:t>1.6 Current Implementation Baseline</w:t>
      </w:r>
    </w:p>
    <w:p w14:paraId="1B15D709" w14:textId="77777777" w:rsidR="002367BF" w:rsidRDefault="00000000">
      <w:pPr>
        <w:keepNext/>
        <w:spacing w:before="60" w:after="80"/>
        <w:jc w:val="center"/>
      </w:pPr>
      <w:r>
        <w:rPr>
          <w:b/>
          <w:color w:val="17365D"/>
          <w:sz w:val="18"/>
        </w:rPr>
        <w:t>Table 2 — Current implementation baseline</w:t>
      </w:r>
    </w:p>
    <w:tbl>
      <w:tblPr>
        <w:tblStyle w:val="TableGrid"/>
        <w:tblW w:w="10166" w:type="dxa"/>
        <w:jc w:val="center"/>
        <w:tblLayout w:type="fixed"/>
        <w:tblLook w:val="04A0" w:firstRow="1" w:lastRow="0" w:firstColumn="1" w:lastColumn="0" w:noHBand="0" w:noVBand="1"/>
      </w:tblPr>
      <w:tblGrid>
        <w:gridCol w:w="1288"/>
        <w:gridCol w:w="2523"/>
        <w:gridCol w:w="6355"/>
      </w:tblGrid>
      <w:tr w:rsidR="002367BF" w14:paraId="61124F61" w14:textId="77777777">
        <w:trPr>
          <w:tblHeader/>
          <w:jc w:val="center"/>
        </w:trPr>
        <w:tc>
          <w:tcPr>
            <w:tcW w:w="1288" w:type="dxa"/>
            <w:shd w:val="clear" w:color="auto" w:fill="17365D"/>
            <w:tcMar>
              <w:top w:w="80" w:type="dxa"/>
              <w:left w:w="100" w:type="dxa"/>
              <w:bottom w:w="80" w:type="dxa"/>
              <w:right w:w="100" w:type="dxa"/>
            </w:tcMar>
            <w:vAlign w:val="center"/>
          </w:tcPr>
          <w:p w14:paraId="2FE723B3" w14:textId="77777777" w:rsidR="002367BF" w:rsidRDefault="00000000">
            <w:pPr>
              <w:jc w:val="center"/>
            </w:pPr>
            <w:r>
              <w:rPr>
                <w:b/>
                <w:color w:val="FFFFFF"/>
                <w:sz w:val="18"/>
              </w:rPr>
              <w:t>Component</w:t>
            </w:r>
          </w:p>
        </w:tc>
        <w:tc>
          <w:tcPr>
            <w:tcW w:w="2523" w:type="dxa"/>
            <w:shd w:val="clear" w:color="auto" w:fill="17365D"/>
            <w:tcMar>
              <w:top w:w="80" w:type="dxa"/>
              <w:left w:w="100" w:type="dxa"/>
              <w:bottom w:w="80" w:type="dxa"/>
              <w:right w:w="100" w:type="dxa"/>
            </w:tcMar>
            <w:vAlign w:val="center"/>
          </w:tcPr>
          <w:p w14:paraId="5151630B" w14:textId="77777777" w:rsidR="002367BF" w:rsidRDefault="00000000">
            <w:pPr>
              <w:jc w:val="center"/>
            </w:pPr>
            <w:r>
              <w:rPr>
                <w:b/>
                <w:color w:val="FFFFFF"/>
                <w:sz w:val="18"/>
              </w:rPr>
              <w:t>Current role</w:t>
            </w:r>
          </w:p>
        </w:tc>
        <w:tc>
          <w:tcPr>
            <w:tcW w:w="6355" w:type="dxa"/>
            <w:shd w:val="clear" w:color="auto" w:fill="17365D"/>
            <w:tcMar>
              <w:top w:w="80" w:type="dxa"/>
              <w:left w:w="100" w:type="dxa"/>
              <w:bottom w:w="80" w:type="dxa"/>
              <w:right w:w="100" w:type="dxa"/>
            </w:tcMar>
            <w:vAlign w:val="center"/>
          </w:tcPr>
          <w:p w14:paraId="3A516EBE" w14:textId="77777777" w:rsidR="002367BF" w:rsidRDefault="00000000">
            <w:pPr>
              <w:jc w:val="center"/>
            </w:pPr>
            <w:r>
              <w:rPr>
                <w:b/>
                <w:color w:val="FFFFFF"/>
                <w:sz w:val="18"/>
              </w:rPr>
              <w:t>Security-relevant implementation</w:t>
            </w:r>
          </w:p>
        </w:tc>
      </w:tr>
      <w:tr w:rsidR="002367BF" w14:paraId="3E5BE73A" w14:textId="77777777">
        <w:trPr>
          <w:cantSplit/>
          <w:jc w:val="center"/>
        </w:trPr>
        <w:tc>
          <w:tcPr>
            <w:tcW w:w="1288" w:type="dxa"/>
            <w:shd w:val="clear" w:color="auto" w:fill="F4F8FC"/>
            <w:tcMar>
              <w:top w:w="80" w:type="dxa"/>
              <w:left w:w="100" w:type="dxa"/>
              <w:bottom w:w="80" w:type="dxa"/>
              <w:right w:w="100" w:type="dxa"/>
            </w:tcMar>
          </w:tcPr>
          <w:p w14:paraId="167C2CB5" w14:textId="77777777" w:rsidR="002367BF" w:rsidRDefault="00000000">
            <w:r>
              <w:rPr>
                <w:sz w:val="18"/>
              </w:rPr>
              <w:t>Frontend</w:t>
            </w:r>
          </w:p>
        </w:tc>
        <w:tc>
          <w:tcPr>
            <w:tcW w:w="2523" w:type="dxa"/>
            <w:shd w:val="clear" w:color="auto" w:fill="F4F8FC"/>
            <w:tcMar>
              <w:top w:w="80" w:type="dxa"/>
              <w:left w:w="100" w:type="dxa"/>
              <w:bottom w:w="80" w:type="dxa"/>
              <w:right w:w="100" w:type="dxa"/>
            </w:tcMar>
          </w:tcPr>
          <w:p w14:paraId="34CBE7E2" w14:textId="77777777" w:rsidR="002367BF" w:rsidRDefault="00000000">
            <w:r>
              <w:rPr>
                <w:sz w:val="18"/>
              </w:rPr>
              <w:t>React 18 + Vite + TypeScript + Tailwind</w:t>
            </w:r>
          </w:p>
        </w:tc>
        <w:tc>
          <w:tcPr>
            <w:tcW w:w="6355" w:type="dxa"/>
            <w:shd w:val="clear" w:color="auto" w:fill="F4F8FC"/>
            <w:tcMar>
              <w:top w:w="80" w:type="dxa"/>
              <w:left w:w="100" w:type="dxa"/>
              <w:bottom w:w="80" w:type="dxa"/>
              <w:right w:w="100" w:type="dxa"/>
            </w:tcMar>
          </w:tcPr>
          <w:p w14:paraId="0D8B9190" w14:textId="77777777" w:rsidR="002367BF" w:rsidRDefault="00000000">
            <w:r>
              <w:rPr>
                <w:sz w:val="18"/>
              </w:rPr>
              <w:t>Split-pane lab UI, xterm terminal, inert Markdown rendering, status indicators, dashboard and progress UI</w:t>
            </w:r>
          </w:p>
        </w:tc>
      </w:tr>
      <w:tr w:rsidR="002367BF" w14:paraId="476C27D3" w14:textId="77777777">
        <w:trPr>
          <w:cantSplit/>
          <w:jc w:val="center"/>
        </w:trPr>
        <w:tc>
          <w:tcPr>
            <w:tcW w:w="1288" w:type="dxa"/>
            <w:tcMar>
              <w:top w:w="80" w:type="dxa"/>
              <w:left w:w="100" w:type="dxa"/>
              <w:bottom w:w="80" w:type="dxa"/>
              <w:right w:w="100" w:type="dxa"/>
            </w:tcMar>
          </w:tcPr>
          <w:p w14:paraId="66C27276" w14:textId="77777777" w:rsidR="002367BF" w:rsidRDefault="00000000">
            <w:r>
              <w:rPr>
                <w:sz w:val="18"/>
              </w:rPr>
              <w:t>App Backend</w:t>
            </w:r>
          </w:p>
        </w:tc>
        <w:tc>
          <w:tcPr>
            <w:tcW w:w="2523" w:type="dxa"/>
            <w:tcMar>
              <w:top w:w="80" w:type="dxa"/>
              <w:left w:w="100" w:type="dxa"/>
              <w:bottom w:w="80" w:type="dxa"/>
              <w:right w:w="100" w:type="dxa"/>
            </w:tcMar>
          </w:tcPr>
          <w:p w14:paraId="4CAE0344" w14:textId="77777777" w:rsidR="002367BF" w:rsidRDefault="00000000">
            <w:r>
              <w:rPr>
                <w:sz w:val="18"/>
              </w:rPr>
              <w:t>Node.js + Express + Prisma</w:t>
            </w:r>
          </w:p>
        </w:tc>
        <w:tc>
          <w:tcPr>
            <w:tcW w:w="6355" w:type="dxa"/>
            <w:tcMar>
              <w:top w:w="80" w:type="dxa"/>
              <w:left w:w="100" w:type="dxa"/>
              <w:bottom w:w="80" w:type="dxa"/>
              <w:right w:w="100" w:type="dxa"/>
            </w:tcMar>
          </w:tcPr>
          <w:p w14:paraId="4AC01ED8" w14:textId="77777777" w:rsidR="002367BF" w:rsidRDefault="00000000">
            <w:r>
              <w:rPr>
                <w:sz w:val="18"/>
              </w:rPr>
              <w:t>Auth, catalog, lab session creation, progress persistence, rate limiting and internal API</w:t>
            </w:r>
          </w:p>
        </w:tc>
      </w:tr>
      <w:tr w:rsidR="002367BF" w14:paraId="12F5AE0F" w14:textId="77777777">
        <w:trPr>
          <w:cantSplit/>
          <w:jc w:val="center"/>
        </w:trPr>
        <w:tc>
          <w:tcPr>
            <w:tcW w:w="1288" w:type="dxa"/>
            <w:shd w:val="clear" w:color="auto" w:fill="F4F8FC"/>
            <w:tcMar>
              <w:top w:w="80" w:type="dxa"/>
              <w:left w:w="100" w:type="dxa"/>
              <w:bottom w:w="80" w:type="dxa"/>
              <w:right w:w="100" w:type="dxa"/>
            </w:tcMar>
          </w:tcPr>
          <w:p w14:paraId="1B409DF3" w14:textId="77777777" w:rsidR="002367BF" w:rsidRDefault="00000000">
            <w:r>
              <w:rPr>
                <w:sz w:val="18"/>
              </w:rPr>
              <w:t>Terminal Server</w:t>
            </w:r>
          </w:p>
        </w:tc>
        <w:tc>
          <w:tcPr>
            <w:tcW w:w="2523" w:type="dxa"/>
            <w:shd w:val="clear" w:color="auto" w:fill="F4F8FC"/>
            <w:tcMar>
              <w:top w:w="80" w:type="dxa"/>
              <w:left w:w="100" w:type="dxa"/>
              <w:bottom w:w="80" w:type="dxa"/>
              <w:right w:w="100" w:type="dxa"/>
            </w:tcMar>
          </w:tcPr>
          <w:p w14:paraId="18F83405" w14:textId="77777777" w:rsidR="002367BF" w:rsidRDefault="00000000">
            <w:r>
              <w:rPr>
                <w:sz w:val="18"/>
              </w:rPr>
              <w:t>Node.js + WebSocket + Dockerode</w:t>
            </w:r>
          </w:p>
        </w:tc>
        <w:tc>
          <w:tcPr>
            <w:tcW w:w="6355" w:type="dxa"/>
            <w:shd w:val="clear" w:color="auto" w:fill="F4F8FC"/>
            <w:tcMar>
              <w:top w:w="80" w:type="dxa"/>
              <w:left w:w="100" w:type="dxa"/>
              <w:bottom w:w="80" w:type="dxa"/>
              <w:right w:w="100" w:type="dxa"/>
            </w:tcMar>
          </w:tcPr>
          <w:p w14:paraId="04F054E6" w14:textId="77777777" w:rsidR="002367BF" w:rsidRDefault="00000000">
            <w:r>
              <w:rPr>
                <w:sz w:val="18"/>
              </w:rPr>
              <w:t>WebSocket authentication, container provisioning, PTY streaming, validation execution, session cleanup</w:t>
            </w:r>
          </w:p>
        </w:tc>
      </w:tr>
      <w:tr w:rsidR="002367BF" w14:paraId="43297C6F" w14:textId="77777777">
        <w:trPr>
          <w:cantSplit/>
          <w:jc w:val="center"/>
        </w:trPr>
        <w:tc>
          <w:tcPr>
            <w:tcW w:w="1288" w:type="dxa"/>
            <w:tcMar>
              <w:top w:w="80" w:type="dxa"/>
              <w:left w:w="100" w:type="dxa"/>
              <w:bottom w:w="80" w:type="dxa"/>
              <w:right w:w="100" w:type="dxa"/>
            </w:tcMar>
          </w:tcPr>
          <w:p w14:paraId="76233942" w14:textId="77777777" w:rsidR="002367BF" w:rsidRDefault="00000000">
            <w:r>
              <w:rPr>
                <w:sz w:val="18"/>
              </w:rPr>
              <w:t>Database</w:t>
            </w:r>
          </w:p>
        </w:tc>
        <w:tc>
          <w:tcPr>
            <w:tcW w:w="2523" w:type="dxa"/>
            <w:tcMar>
              <w:top w:w="80" w:type="dxa"/>
              <w:left w:w="100" w:type="dxa"/>
              <w:bottom w:w="80" w:type="dxa"/>
              <w:right w:w="100" w:type="dxa"/>
            </w:tcMar>
          </w:tcPr>
          <w:p w14:paraId="40588194" w14:textId="77777777" w:rsidR="002367BF" w:rsidRDefault="00000000">
            <w:r>
              <w:rPr>
                <w:sz w:val="18"/>
              </w:rPr>
              <w:t>PostgreSQL</w:t>
            </w:r>
          </w:p>
        </w:tc>
        <w:tc>
          <w:tcPr>
            <w:tcW w:w="6355" w:type="dxa"/>
            <w:tcMar>
              <w:top w:w="80" w:type="dxa"/>
              <w:left w:w="100" w:type="dxa"/>
              <w:bottom w:w="80" w:type="dxa"/>
              <w:right w:w="100" w:type="dxa"/>
            </w:tcMar>
          </w:tcPr>
          <w:p w14:paraId="1E6FD41F" w14:textId="77777777" w:rsidR="002367BF" w:rsidRDefault="00000000">
            <w:r>
              <w:rPr>
                <w:sz w:val="18"/>
              </w:rPr>
              <w:t>Users, tracks, labs, steps, sessions and step progress</w:t>
            </w:r>
          </w:p>
        </w:tc>
      </w:tr>
      <w:tr w:rsidR="002367BF" w14:paraId="3B4CED16" w14:textId="77777777">
        <w:trPr>
          <w:cantSplit/>
          <w:jc w:val="center"/>
        </w:trPr>
        <w:tc>
          <w:tcPr>
            <w:tcW w:w="1288" w:type="dxa"/>
            <w:shd w:val="clear" w:color="auto" w:fill="F4F8FC"/>
            <w:tcMar>
              <w:top w:w="80" w:type="dxa"/>
              <w:left w:w="100" w:type="dxa"/>
              <w:bottom w:w="80" w:type="dxa"/>
              <w:right w:w="100" w:type="dxa"/>
            </w:tcMar>
          </w:tcPr>
          <w:p w14:paraId="299779A1" w14:textId="77777777" w:rsidR="002367BF" w:rsidRDefault="00000000">
            <w:r>
              <w:rPr>
                <w:sz w:val="18"/>
              </w:rPr>
              <w:t>Sandbox Runtime</w:t>
            </w:r>
          </w:p>
        </w:tc>
        <w:tc>
          <w:tcPr>
            <w:tcW w:w="2523" w:type="dxa"/>
            <w:shd w:val="clear" w:color="auto" w:fill="F4F8FC"/>
            <w:tcMar>
              <w:top w:w="80" w:type="dxa"/>
              <w:left w:w="100" w:type="dxa"/>
              <w:bottom w:w="80" w:type="dxa"/>
              <w:right w:w="100" w:type="dxa"/>
            </w:tcMar>
          </w:tcPr>
          <w:p w14:paraId="3321DE05" w14:textId="77777777" w:rsidR="002367BF" w:rsidRDefault="00000000">
            <w:r>
              <w:rPr>
                <w:sz w:val="18"/>
              </w:rPr>
              <w:t>Docker</w:t>
            </w:r>
          </w:p>
        </w:tc>
        <w:tc>
          <w:tcPr>
            <w:tcW w:w="6355" w:type="dxa"/>
            <w:shd w:val="clear" w:color="auto" w:fill="F4F8FC"/>
            <w:tcMar>
              <w:top w:w="80" w:type="dxa"/>
              <w:left w:w="100" w:type="dxa"/>
              <w:bottom w:w="80" w:type="dxa"/>
              <w:right w:w="100" w:type="dxa"/>
            </w:tcMar>
          </w:tcPr>
          <w:p w14:paraId="354F3910" w14:textId="77777777" w:rsidR="002367BF" w:rsidRDefault="00000000">
            <w:r>
              <w:rPr>
                <w:sz w:val="18"/>
              </w:rPr>
              <w:t>Per-session ephemeral containers with capability/resource/network controls</w:t>
            </w:r>
          </w:p>
        </w:tc>
      </w:tr>
      <w:tr w:rsidR="002367BF" w14:paraId="738243D7" w14:textId="77777777">
        <w:trPr>
          <w:cantSplit/>
          <w:jc w:val="center"/>
        </w:trPr>
        <w:tc>
          <w:tcPr>
            <w:tcW w:w="1288" w:type="dxa"/>
            <w:tcMar>
              <w:top w:w="80" w:type="dxa"/>
              <w:left w:w="100" w:type="dxa"/>
              <w:bottom w:w="80" w:type="dxa"/>
              <w:right w:w="100" w:type="dxa"/>
            </w:tcMar>
          </w:tcPr>
          <w:p w14:paraId="11302968" w14:textId="77777777" w:rsidR="002367BF" w:rsidRDefault="00000000">
            <w:r>
              <w:rPr>
                <w:sz w:val="18"/>
              </w:rPr>
              <w:lastRenderedPageBreak/>
              <w:t>Content Pipeline</w:t>
            </w:r>
          </w:p>
        </w:tc>
        <w:tc>
          <w:tcPr>
            <w:tcW w:w="2523" w:type="dxa"/>
            <w:tcMar>
              <w:top w:w="80" w:type="dxa"/>
              <w:left w:w="100" w:type="dxa"/>
              <w:bottom w:w="80" w:type="dxa"/>
              <w:right w:w="100" w:type="dxa"/>
            </w:tcMar>
          </w:tcPr>
          <w:p w14:paraId="7FB12809" w14:textId="77777777" w:rsidR="002367BF" w:rsidRDefault="00000000">
            <w:r>
              <w:rPr>
                <w:sz w:val="18"/>
              </w:rPr>
              <w:t>YAML + Markdown + shell scripts</w:t>
            </w:r>
          </w:p>
        </w:tc>
        <w:tc>
          <w:tcPr>
            <w:tcW w:w="6355" w:type="dxa"/>
            <w:tcMar>
              <w:top w:w="80" w:type="dxa"/>
              <w:left w:w="100" w:type="dxa"/>
              <w:bottom w:w="80" w:type="dxa"/>
              <w:right w:w="100" w:type="dxa"/>
            </w:tcMar>
          </w:tcPr>
          <w:p w14:paraId="4A59D662" w14:textId="77777777" w:rsidR="002367BF" w:rsidRDefault="00000000">
            <w:r>
              <w:rPr>
                <w:sz w:val="18"/>
              </w:rPr>
              <w:t>Git-driven lab definitions and automated check scripts</w:t>
            </w:r>
          </w:p>
        </w:tc>
      </w:tr>
    </w:tbl>
    <w:p w14:paraId="677191EE" w14:textId="77777777" w:rsidR="002367BF" w:rsidRDefault="002367BF">
      <w:pPr>
        <w:spacing w:after="0" w:line="120" w:lineRule="exact"/>
      </w:pPr>
    </w:p>
    <w:tbl>
      <w:tblPr>
        <w:tblW w:w="0" w:type="auto"/>
        <w:jc w:val="center"/>
        <w:tblLook w:val="04A0" w:firstRow="1" w:lastRow="0" w:firstColumn="1" w:lastColumn="0" w:noHBand="0" w:noVBand="1"/>
      </w:tblPr>
      <w:tblGrid>
        <w:gridCol w:w="10140"/>
      </w:tblGrid>
      <w:tr w:rsidR="002367BF" w14:paraId="6F629ED0" w14:textId="77777777">
        <w:trPr>
          <w:cantSplit/>
          <w:jc w:val="center"/>
        </w:trPr>
        <w:tc>
          <w:tcPr>
            <w:tcW w:w="10166" w:type="dxa"/>
            <w:tcBorders>
              <w:top w:val="single" w:sz="10" w:space="0" w:color="B7791F"/>
              <w:left w:val="single" w:sz="10" w:space="0" w:color="B7791F"/>
              <w:bottom w:val="single" w:sz="10" w:space="0" w:color="B7791F"/>
              <w:right w:val="single" w:sz="10" w:space="0" w:color="B7791F"/>
            </w:tcBorders>
            <w:shd w:val="clear" w:color="auto" w:fill="FFF6DD"/>
            <w:tcMar>
              <w:top w:w="120" w:type="dxa"/>
              <w:left w:w="140" w:type="dxa"/>
              <w:bottom w:w="120" w:type="dxa"/>
              <w:right w:w="140" w:type="dxa"/>
            </w:tcMar>
          </w:tcPr>
          <w:p w14:paraId="0AF83700" w14:textId="77777777" w:rsidR="002367BF" w:rsidRDefault="00000000">
            <w:r>
              <w:rPr>
                <w:b/>
                <w:color w:val="B7791F"/>
                <w:sz w:val="19"/>
              </w:rPr>
              <w:t>Architecture anchor</w:t>
            </w:r>
            <w:r>
              <w:rPr>
                <w:sz w:val="19"/>
              </w:rPr>
              <w:br/>
              <w:t>The terminal server exclusively owns the host Docker socket. The public-facing application backend and the student container do not receive direct Docker-socket access.</w:t>
            </w:r>
          </w:p>
        </w:tc>
      </w:tr>
    </w:tbl>
    <w:p w14:paraId="35738B06" w14:textId="77777777" w:rsidR="002367BF" w:rsidRDefault="002367BF">
      <w:pPr>
        <w:spacing w:after="0" w:line="120" w:lineRule="exact"/>
      </w:pPr>
    </w:p>
    <w:p w14:paraId="2CA92997" w14:textId="77777777" w:rsidR="002367BF" w:rsidRDefault="00000000">
      <w:pPr>
        <w:pStyle w:val="Heading2"/>
      </w:pPr>
      <w:r>
        <w:t>1.7 Report Organisation</w:t>
      </w:r>
    </w:p>
    <w:p w14:paraId="70AD5979" w14:textId="77777777" w:rsidR="002367BF" w:rsidRDefault="00000000">
      <w:pPr>
        <w:spacing w:after="120"/>
        <w:jc w:val="both"/>
      </w:pPr>
      <w:r>
        <w:t>The report is organised as twelve chapters. Chapters 2 to 10 follow the numbered exercises of the course in order, Chapter 11 adds the DevSecOps extension, and Chapter 12 closes with traceability and conclusions.</w:t>
      </w:r>
    </w:p>
    <w:p w14:paraId="454E6C12" w14:textId="77777777" w:rsidR="002367BF" w:rsidRDefault="00000000">
      <w:pPr>
        <w:keepNext/>
        <w:spacing w:before="60" w:after="80"/>
        <w:jc w:val="center"/>
      </w:pPr>
      <w:r>
        <w:rPr>
          <w:b/>
          <w:color w:val="17365D"/>
          <w:sz w:val="18"/>
        </w:rPr>
        <w:t>Table 3 — Chapter map of the report</w:t>
      </w:r>
    </w:p>
    <w:tbl>
      <w:tblPr>
        <w:tblStyle w:val="TableGrid"/>
        <w:tblW w:w="10166" w:type="dxa"/>
        <w:jc w:val="center"/>
        <w:tblLayout w:type="fixed"/>
        <w:tblLook w:val="04A0" w:firstRow="1" w:lastRow="0" w:firstColumn="1" w:lastColumn="0" w:noHBand="0" w:noVBand="1"/>
      </w:tblPr>
      <w:tblGrid>
        <w:gridCol w:w="600"/>
        <w:gridCol w:w="2600"/>
        <w:gridCol w:w="5266"/>
        <w:gridCol w:w="1700"/>
      </w:tblGrid>
      <w:tr w:rsidR="002367BF" w14:paraId="156F5EF6" w14:textId="77777777">
        <w:trPr>
          <w:tblHeader/>
          <w:jc w:val="center"/>
        </w:trPr>
        <w:tc>
          <w:tcPr>
            <w:tcW w:w="600" w:type="dxa"/>
            <w:shd w:val="clear" w:color="auto" w:fill="17365D"/>
            <w:tcMar>
              <w:top w:w="70" w:type="dxa"/>
              <w:left w:w="100" w:type="dxa"/>
              <w:bottom w:w="70" w:type="dxa"/>
              <w:right w:w="100" w:type="dxa"/>
            </w:tcMar>
          </w:tcPr>
          <w:p w14:paraId="6C94C4C7" w14:textId="77777777" w:rsidR="002367BF" w:rsidRDefault="00000000">
            <w:r>
              <w:rPr>
                <w:b/>
                <w:color w:val="FFFFFF"/>
                <w:sz w:val="18"/>
              </w:rPr>
              <w:t>Ch.</w:t>
            </w:r>
          </w:p>
        </w:tc>
        <w:tc>
          <w:tcPr>
            <w:tcW w:w="2600" w:type="dxa"/>
            <w:shd w:val="clear" w:color="auto" w:fill="17365D"/>
            <w:tcMar>
              <w:top w:w="70" w:type="dxa"/>
              <w:left w:w="100" w:type="dxa"/>
              <w:bottom w:w="70" w:type="dxa"/>
              <w:right w:w="100" w:type="dxa"/>
            </w:tcMar>
          </w:tcPr>
          <w:p w14:paraId="224E091F" w14:textId="77777777" w:rsidR="002367BF" w:rsidRDefault="00000000">
            <w:r>
              <w:rPr>
                <w:b/>
                <w:color w:val="FFFFFF"/>
                <w:sz w:val="18"/>
              </w:rPr>
              <w:t>Title</w:t>
            </w:r>
          </w:p>
        </w:tc>
        <w:tc>
          <w:tcPr>
            <w:tcW w:w="5266" w:type="dxa"/>
            <w:shd w:val="clear" w:color="auto" w:fill="17365D"/>
            <w:tcMar>
              <w:top w:w="70" w:type="dxa"/>
              <w:left w:w="100" w:type="dxa"/>
              <w:bottom w:w="70" w:type="dxa"/>
              <w:right w:w="100" w:type="dxa"/>
            </w:tcMar>
          </w:tcPr>
          <w:p w14:paraId="26C0A36F" w14:textId="77777777" w:rsidR="002367BF" w:rsidRDefault="00000000">
            <w:r>
              <w:rPr>
                <w:b/>
                <w:color w:val="FFFFFF"/>
                <w:sz w:val="18"/>
              </w:rPr>
              <w:t>Contents</w:t>
            </w:r>
          </w:p>
        </w:tc>
        <w:tc>
          <w:tcPr>
            <w:tcW w:w="1700" w:type="dxa"/>
            <w:shd w:val="clear" w:color="auto" w:fill="17365D"/>
            <w:tcMar>
              <w:top w:w="70" w:type="dxa"/>
              <w:left w:w="100" w:type="dxa"/>
              <w:bottom w:w="70" w:type="dxa"/>
              <w:right w:w="100" w:type="dxa"/>
            </w:tcMar>
          </w:tcPr>
          <w:p w14:paraId="474AA381" w14:textId="77777777" w:rsidR="002367BF" w:rsidRDefault="00000000">
            <w:r>
              <w:rPr>
                <w:b/>
                <w:color w:val="FFFFFF"/>
                <w:sz w:val="18"/>
              </w:rPr>
              <w:t>Source</w:t>
            </w:r>
          </w:p>
        </w:tc>
      </w:tr>
      <w:tr w:rsidR="002367BF" w14:paraId="52D830F5" w14:textId="77777777">
        <w:trPr>
          <w:cantSplit/>
          <w:jc w:val="center"/>
        </w:trPr>
        <w:tc>
          <w:tcPr>
            <w:tcW w:w="600" w:type="dxa"/>
            <w:shd w:val="clear" w:color="auto" w:fill="F4F8FC"/>
            <w:tcMar>
              <w:top w:w="70" w:type="dxa"/>
              <w:left w:w="100" w:type="dxa"/>
              <w:bottom w:w="70" w:type="dxa"/>
              <w:right w:w="100" w:type="dxa"/>
            </w:tcMar>
          </w:tcPr>
          <w:p w14:paraId="6C9AC7B3" w14:textId="77777777" w:rsidR="002367BF" w:rsidRDefault="00000000">
            <w:r>
              <w:rPr>
                <w:sz w:val="18"/>
              </w:rPr>
              <w:t>2</w:t>
            </w:r>
          </w:p>
        </w:tc>
        <w:tc>
          <w:tcPr>
            <w:tcW w:w="2600" w:type="dxa"/>
            <w:shd w:val="clear" w:color="auto" w:fill="F4F8FC"/>
            <w:tcMar>
              <w:top w:w="70" w:type="dxa"/>
              <w:left w:w="100" w:type="dxa"/>
              <w:bottom w:w="70" w:type="dxa"/>
              <w:right w:w="100" w:type="dxa"/>
            </w:tcMar>
          </w:tcPr>
          <w:p w14:paraId="08EC110C" w14:textId="77777777" w:rsidR="002367BF" w:rsidRDefault="00000000">
            <w:r>
              <w:rPr>
                <w:sz w:val="18"/>
              </w:rPr>
              <w:t>Requirement Engineering</w:t>
            </w:r>
          </w:p>
        </w:tc>
        <w:tc>
          <w:tcPr>
            <w:tcW w:w="5266" w:type="dxa"/>
            <w:shd w:val="clear" w:color="auto" w:fill="F4F8FC"/>
            <w:tcMar>
              <w:top w:w="70" w:type="dxa"/>
              <w:left w:w="100" w:type="dxa"/>
              <w:bottom w:w="70" w:type="dxa"/>
              <w:right w:w="100" w:type="dxa"/>
            </w:tcMar>
          </w:tcPr>
          <w:p w14:paraId="6356A5F1" w14:textId="77777777" w:rsidR="002367BF" w:rsidRDefault="00000000">
            <w:r>
              <w:rPr>
                <w:sz w:val="18"/>
              </w:rPr>
              <w:t>SRS, stakeholders, FR / NFR, security requirements</w:t>
            </w:r>
          </w:p>
        </w:tc>
        <w:tc>
          <w:tcPr>
            <w:tcW w:w="1700" w:type="dxa"/>
            <w:shd w:val="clear" w:color="auto" w:fill="F4F8FC"/>
            <w:tcMar>
              <w:top w:w="70" w:type="dxa"/>
              <w:left w:w="100" w:type="dxa"/>
              <w:bottom w:w="70" w:type="dxa"/>
              <w:right w:w="100" w:type="dxa"/>
            </w:tcMar>
          </w:tcPr>
          <w:p w14:paraId="0E28EB51" w14:textId="77777777" w:rsidR="002367BF" w:rsidRDefault="00000000">
            <w:r>
              <w:rPr>
                <w:sz w:val="18"/>
              </w:rPr>
              <w:t>Exercise 1</w:t>
            </w:r>
          </w:p>
        </w:tc>
      </w:tr>
      <w:tr w:rsidR="002367BF" w14:paraId="76C04008" w14:textId="77777777">
        <w:trPr>
          <w:cantSplit/>
          <w:jc w:val="center"/>
        </w:trPr>
        <w:tc>
          <w:tcPr>
            <w:tcW w:w="600" w:type="dxa"/>
            <w:shd w:val="clear" w:color="auto" w:fill="FFFFFF"/>
            <w:tcMar>
              <w:top w:w="70" w:type="dxa"/>
              <w:left w:w="100" w:type="dxa"/>
              <w:bottom w:w="70" w:type="dxa"/>
              <w:right w:w="100" w:type="dxa"/>
            </w:tcMar>
          </w:tcPr>
          <w:p w14:paraId="4ADAF920" w14:textId="77777777" w:rsidR="002367BF" w:rsidRDefault="00000000">
            <w:r>
              <w:rPr>
                <w:sz w:val="18"/>
              </w:rPr>
              <w:t>3</w:t>
            </w:r>
          </w:p>
        </w:tc>
        <w:tc>
          <w:tcPr>
            <w:tcW w:w="2600" w:type="dxa"/>
            <w:shd w:val="clear" w:color="auto" w:fill="FFFFFF"/>
            <w:tcMar>
              <w:top w:w="70" w:type="dxa"/>
              <w:left w:w="100" w:type="dxa"/>
              <w:bottom w:w="70" w:type="dxa"/>
              <w:right w:w="100" w:type="dxa"/>
            </w:tcMar>
          </w:tcPr>
          <w:p w14:paraId="4D941D76" w14:textId="77777777" w:rsidR="002367BF" w:rsidRDefault="00000000">
            <w:r>
              <w:rPr>
                <w:sz w:val="18"/>
              </w:rPr>
              <w:t>Requirement Analysis</w:t>
            </w:r>
          </w:p>
        </w:tc>
        <w:tc>
          <w:tcPr>
            <w:tcW w:w="5266" w:type="dxa"/>
            <w:shd w:val="clear" w:color="auto" w:fill="FFFFFF"/>
            <w:tcMar>
              <w:top w:w="70" w:type="dxa"/>
              <w:left w:w="100" w:type="dxa"/>
              <w:bottom w:w="70" w:type="dxa"/>
              <w:right w:w="100" w:type="dxa"/>
            </w:tcMar>
          </w:tcPr>
          <w:p w14:paraId="463B13BB" w14:textId="77777777" w:rsidR="002367BF" w:rsidRDefault="00000000">
            <w:r>
              <w:rPr>
                <w:sz w:val="18"/>
              </w:rPr>
              <w:t>Use-case model and specifications</w:t>
            </w:r>
          </w:p>
        </w:tc>
        <w:tc>
          <w:tcPr>
            <w:tcW w:w="1700" w:type="dxa"/>
            <w:shd w:val="clear" w:color="auto" w:fill="FFFFFF"/>
            <w:tcMar>
              <w:top w:w="70" w:type="dxa"/>
              <w:left w:w="100" w:type="dxa"/>
              <w:bottom w:w="70" w:type="dxa"/>
              <w:right w:w="100" w:type="dxa"/>
            </w:tcMar>
          </w:tcPr>
          <w:p w14:paraId="6370BAEF" w14:textId="77777777" w:rsidR="002367BF" w:rsidRDefault="00000000">
            <w:r>
              <w:rPr>
                <w:sz w:val="18"/>
              </w:rPr>
              <w:t>Exercises 2–3</w:t>
            </w:r>
          </w:p>
        </w:tc>
      </w:tr>
      <w:tr w:rsidR="002367BF" w14:paraId="1CB8C920" w14:textId="77777777">
        <w:trPr>
          <w:cantSplit/>
          <w:jc w:val="center"/>
        </w:trPr>
        <w:tc>
          <w:tcPr>
            <w:tcW w:w="600" w:type="dxa"/>
            <w:shd w:val="clear" w:color="auto" w:fill="F4F8FC"/>
            <w:tcMar>
              <w:top w:w="70" w:type="dxa"/>
              <w:left w:w="100" w:type="dxa"/>
              <w:bottom w:w="70" w:type="dxa"/>
              <w:right w:w="100" w:type="dxa"/>
            </w:tcMar>
          </w:tcPr>
          <w:p w14:paraId="4865719C" w14:textId="77777777" w:rsidR="002367BF" w:rsidRDefault="00000000">
            <w:r>
              <w:rPr>
                <w:sz w:val="18"/>
              </w:rPr>
              <w:t>4</w:t>
            </w:r>
          </w:p>
        </w:tc>
        <w:tc>
          <w:tcPr>
            <w:tcW w:w="2600" w:type="dxa"/>
            <w:shd w:val="clear" w:color="auto" w:fill="F4F8FC"/>
            <w:tcMar>
              <w:top w:w="70" w:type="dxa"/>
              <w:left w:w="100" w:type="dxa"/>
              <w:bottom w:w="70" w:type="dxa"/>
              <w:right w:w="100" w:type="dxa"/>
            </w:tcMar>
          </w:tcPr>
          <w:p w14:paraId="76C44D81" w14:textId="77777777" w:rsidR="002367BF" w:rsidRDefault="00000000">
            <w:r>
              <w:rPr>
                <w:sz w:val="18"/>
              </w:rPr>
              <w:t>Data Modeling</w:t>
            </w:r>
          </w:p>
        </w:tc>
        <w:tc>
          <w:tcPr>
            <w:tcW w:w="5266" w:type="dxa"/>
            <w:shd w:val="clear" w:color="auto" w:fill="F4F8FC"/>
            <w:tcMar>
              <w:top w:w="70" w:type="dxa"/>
              <w:left w:w="100" w:type="dxa"/>
              <w:bottom w:w="70" w:type="dxa"/>
              <w:right w:w="100" w:type="dxa"/>
            </w:tcMar>
          </w:tcPr>
          <w:p w14:paraId="63DE33EA" w14:textId="77777777" w:rsidR="002367BF" w:rsidRDefault="00000000">
            <w:r>
              <w:rPr>
                <w:sz w:val="18"/>
              </w:rPr>
              <w:t>ER diagram, entities, cardinality</w:t>
            </w:r>
          </w:p>
        </w:tc>
        <w:tc>
          <w:tcPr>
            <w:tcW w:w="1700" w:type="dxa"/>
            <w:shd w:val="clear" w:color="auto" w:fill="F4F8FC"/>
            <w:tcMar>
              <w:top w:w="70" w:type="dxa"/>
              <w:left w:w="100" w:type="dxa"/>
              <w:bottom w:w="70" w:type="dxa"/>
              <w:right w:w="100" w:type="dxa"/>
            </w:tcMar>
          </w:tcPr>
          <w:p w14:paraId="5E7A8121" w14:textId="77777777" w:rsidR="002367BF" w:rsidRDefault="00000000">
            <w:r>
              <w:rPr>
                <w:sz w:val="18"/>
              </w:rPr>
              <w:t>Exercise 4</w:t>
            </w:r>
          </w:p>
        </w:tc>
      </w:tr>
      <w:tr w:rsidR="002367BF" w14:paraId="089175D2" w14:textId="77777777">
        <w:trPr>
          <w:cantSplit/>
          <w:jc w:val="center"/>
        </w:trPr>
        <w:tc>
          <w:tcPr>
            <w:tcW w:w="600" w:type="dxa"/>
            <w:shd w:val="clear" w:color="auto" w:fill="FFFFFF"/>
            <w:tcMar>
              <w:top w:w="70" w:type="dxa"/>
              <w:left w:w="100" w:type="dxa"/>
              <w:bottom w:w="70" w:type="dxa"/>
              <w:right w:w="100" w:type="dxa"/>
            </w:tcMar>
          </w:tcPr>
          <w:p w14:paraId="780886F2" w14:textId="77777777" w:rsidR="002367BF" w:rsidRDefault="00000000">
            <w:r>
              <w:rPr>
                <w:sz w:val="18"/>
              </w:rPr>
              <w:t>5</w:t>
            </w:r>
          </w:p>
        </w:tc>
        <w:tc>
          <w:tcPr>
            <w:tcW w:w="2600" w:type="dxa"/>
            <w:shd w:val="clear" w:color="auto" w:fill="FFFFFF"/>
            <w:tcMar>
              <w:top w:w="70" w:type="dxa"/>
              <w:left w:w="100" w:type="dxa"/>
              <w:bottom w:w="70" w:type="dxa"/>
              <w:right w:w="100" w:type="dxa"/>
            </w:tcMar>
          </w:tcPr>
          <w:p w14:paraId="7A2DE633" w14:textId="77777777" w:rsidR="002367BF" w:rsidRDefault="00000000">
            <w:r>
              <w:rPr>
                <w:sz w:val="18"/>
              </w:rPr>
              <w:t>Data Flow Modeling</w:t>
            </w:r>
          </w:p>
        </w:tc>
        <w:tc>
          <w:tcPr>
            <w:tcW w:w="5266" w:type="dxa"/>
            <w:shd w:val="clear" w:color="auto" w:fill="FFFFFF"/>
            <w:tcMar>
              <w:top w:w="70" w:type="dxa"/>
              <w:left w:w="100" w:type="dxa"/>
              <w:bottom w:w="70" w:type="dxa"/>
              <w:right w:w="100" w:type="dxa"/>
            </w:tcMar>
          </w:tcPr>
          <w:p w14:paraId="4DE52F22" w14:textId="77777777" w:rsidR="002367BF" w:rsidRDefault="00000000">
            <w:r>
              <w:rPr>
                <w:sz w:val="18"/>
              </w:rPr>
              <w:t>DFD levels 0–2 with trust boundaries</w:t>
            </w:r>
          </w:p>
        </w:tc>
        <w:tc>
          <w:tcPr>
            <w:tcW w:w="1700" w:type="dxa"/>
            <w:shd w:val="clear" w:color="auto" w:fill="FFFFFF"/>
            <w:tcMar>
              <w:top w:w="70" w:type="dxa"/>
              <w:left w:w="100" w:type="dxa"/>
              <w:bottom w:w="70" w:type="dxa"/>
              <w:right w:w="100" w:type="dxa"/>
            </w:tcMar>
          </w:tcPr>
          <w:p w14:paraId="6C4E07E3" w14:textId="77777777" w:rsidR="002367BF" w:rsidRDefault="00000000">
            <w:r>
              <w:rPr>
                <w:sz w:val="18"/>
              </w:rPr>
              <w:t>Exercise 5</w:t>
            </w:r>
          </w:p>
        </w:tc>
      </w:tr>
      <w:tr w:rsidR="002367BF" w14:paraId="3E4DEE33" w14:textId="77777777">
        <w:trPr>
          <w:cantSplit/>
          <w:jc w:val="center"/>
        </w:trPr>
        <w:tc>
          <w:tcPr>
            <w:tcW w:w="600" w:type="dxa"/>
            <w:shd w:val="clear" w:color="auto" w:fill="F4F8FC"/>
            <w:tcMar>
              <w:top w:w="70" w:type="dxa"/>
              <w:left w:w="100" w:type="dxa"/>
              <w:bottom w:w="70" w:type="dxa"/>
              <w:right w:w="100" w:type="dxa"/>
            </w:tcMar>
          </w:tcPr>
          <w:p w14:paraId="4F61B18F" w14:textId="77777777" w:rsidR="002367BF" w:rsidRDefault="00000000">
            <w:r>
              <w:rPr>
                <w:sz w:val="18"/>
              </w:rPr>
              <w:t>6</w:t>
            </w:r>
          </w:p>
        </w:tc>
        <w:tc>
          <w:tcPr>
            <w:tcW w:w="2600" w:type="dxa"/>
            <w:shd w:val="clear" w:color="auto" w:fill="F4F8FC"/>
            <w:tcMar>
              <w:top w:w="70" w:type="dxa"/>
              <w:left w:w="100" w:type="dxa"/>
              <w:bottom w:w="70" w:type="dxa"/>
              <w:right w:w="100" w:type="dxa"/>
            </w:tcMar>
          </w:tcPr>
          <w:p w14:paraId="71E5A498" w14:textId="77777777" w:rsidR="002367BF" w:rsidRDefault="00000000">
            <w:r>
              <w:rPr>
                <w:sz w:val="18"/>
              </w:rPr>
              <w:t>Threat Modeling</w:t>
            </w:r>
          </w:p>
        </w:tc>
        <w:tc>
          <w:tcPr>
            <w:tcW w:w="5266" w:type="dxa"/>
            <w:shd w:val="clear" w:color="auto" w:fill="F4F8FC"/>
            <w:tcMar>
              <w:top w:w="70" w:type="dxa"/>
              <w:left w:w="100" w:type="dxa"/>
              <w:bottom w:w="70" w:type="dxa"/>
              <w:right w:w="100" w:type="dxa"/>
            </w:tcMar>
          </w:tcPr>
          <w:p w14:paraId="11E85FC5" w14:textId="77777777" w:rsidR="002367BF" w:rsidRDefault="00000000">
            <w:r>
              <w:rPr>
                <w:sz w:val="18"/>
              </w:rPr>
              <w:t>Assets, STRIDE, flows, vulnerabilities, risk, controls</w:t>
            </w:r>
          </w:p>
        </w:tc>
        <w:tc>
          <w:tcPr>
            <w:tcW w:w="1700" w:type="dxa"/>
            <w:shd w:val="clear" w:color="auto" w:fill="F4F8FC"/>
            <w:tcMar>
              <w:top w:w="70" w:type="dxa"/>
              <w:left w:w="100" w:type="dxa"/>
              <w:bottom w:w="70" w:type="dxa"/>
              <w:right w:w="100" w:type="dxa"/>
            </w:tcMar>
          </w:tcPr>
          <w:p w14:paraId="1AAEC87C" w14:textId="77777777" w:rsidR="002367BF" w:rsidRDefault="00000000">
            <w:r>
              <w:rPr>
                <w:sz w:val="18"/>
              </w:rPr>
              <w:t>Exercises 6–9</w:t>
            </w:r>
          </w:p>
        </w:tc>
      </w:tr>
      <w:tr w:rsidR="002367BF" w14:paraId="04D805F7" w14:textId="77777777">
        <w:trPr>
          <w:cantSplit/>
          <w:jc w:val="center"/>
        </w:trPr>
        <w:tc>
          <w:tcPr>
            <w:tcW w:w="600" w:type="dxa"/>
            <w:shd w:val="clear" w:color="auto" w:fill="FFFFFF"/>
            <w:tcMar>
              <w:top w:w="70" w:type="dxa"/>
              <w:left w:w="100" w:type="dxa"/>
              <w:bottom w:w="70" w:type="dxa"/>
              <w:right w:w="100" w:type="dxa"/>
            </w:tcMar>
          </w:tcPr>
          <w:p w14:paraId="4EB7FA5C" w14:textId="77777777" w:rsidR="002367BF" w:rsidRDefault="00000000">
            <w:r>
              <w:rPr>
                <w:sz w:val="18"/>
              </w:rPr>
              <w:t>7</w:t>
            </w:r>
          </w:p>
        </w:tc>
        <w:tc>
          <w:tcPr>
            <w:tcW w:w="2600" w:type="dxa"/>
            <w:shd w:val="clear" w:color="auto" w:fill="FFFFFF"/>
            <w:tcMar>
              <w:top w:w="70" w:type="dxa"/>
              <w:left w:w="100" w:type="dxa"/>
              <w:bottom w:w="70" w:type="dxa"/>
              <w:right w:w="100" w:type="dxa"/>
            </w:tcMar>
          </w:tcPr>
          <w:p w14:paraId="030C817A" w14:textId="77777777" w:rsidR="002367BF" w:rsidRDefault="00000000">
            <w:r>
              <w:rPr>
                <w:sz w:val="18"/>
              </w:rPr>
              <w:t>Attack Tree Analysis</w:t>
            </w:r>
          </w:p>
        </w:tc>
        <w:tc>
          <w:tcPr>
            <w:tcW w:w="5266" w:type="dxa"/>
            <w:shd w:val="clear" w:color="auto" w:fill="FFFFFF"/>
            <w:tcMar>
              <w:top w:w="70" w:type="dxa"/>
              <w:left w:w="100" w:type="dxa"/>
              <w:bottom w:w="70" w:type="dxa"/>
              <w:right w:w="100" w:type="dxa"/>
            </w:tcMar>
          </w:tcPr>
          <w:p w14:paraId="11CFE7EF" w14:textId="77777777" w:rsidR="002367BF" w:rsidRDefault="00000000">
            <w:r>
              <w:rPr>
                <w:sz w:val="18"/>
              </w:rPr>
              <w:t>Attacker goal and attack paths</w:t>
            </w:r>
          </w:p>
        </w:tc>
        <w:tc>
          <w:tcPr>
            <w:tcW w:w="1700" w:type="dxa"/>
            <w:shd w:val="clear" w:color="auto" w:fill="FFFFFF"/>
            <w:tcMar>
              <w:top w:w="70" w:type="dxa"/>
              <w:left w:w="100" w:type="dxa"/>
              <w:bottom w:w="70" w:type="dxa"/>
              <w:right w:w="100" w:type="dxa"/>
            </w:tcMar>
          </w:tcPr>
          <w:p w14:paraId="700181A8" w14:textId="77777777" w:rsidR="002367BF" w:rsidRDefault="00000000">
            <w:r>
              <w:rPr>
                <w:sz w:val="18"/>
              </w:rPr>
              <w:t>Exercise 10</w:t>
            </w:r>
          </w:p>
        </w:tc>
      </w:tr>
      <w:tr w:rsidR="002367BF" w14:paraId="7CB31B66" w14:textId="77777777">
        <w:trPr>
          <w:cantSplit/>
          <w:jc w:val="center"/>
        </w:trPr>
        <w:tc>
          <w:tcPr>
            <w:tcW w:w="600" w:type="dxa"/>
            <w:shd w:val="clear" w:color="auto" w:fill="F4F8FC"/>
            <w:tcMar>
              <w:top w:w="70" w:type="dxa"/>
              <w:left w:w="100" w:type="dxa"/>
              <w:bottom w:w="70" w:type="dxa"/>
              <w:right w:w="100" w:type="dxa"/>
            </w:tcMar>
          </w:tcPr>
          <w:p w14:paraId="6E6998FD" w14:textId="77777777" w:rsidR="002367BF" w:rsidRDefault="00000000">
            <w:r>
              <w:rPr>
                <w:sz w:val="18"/>
              </w:rPr>
              <w:t>8</w:t>
            </w:r>
          </w:p>
        </w:tc>
        <w:tc>
          <w:tcPr>
            <w:tcW w:w="2600" w:type="dxa"/>
            <w:shd w:val="clear" w:color="auto" w:fill="F4F8FC"/>
            <w:tcMar>
              <w:top w:w="70" w:type="dxa"/>
              <w:left w:w="100" w:type="dxa"/>
              <w:bottom w:w="70" w:type="dxa"/>
              <w:right w:w="100" w:type="dxa"/>
            </w:tcMar>
          </w:tcPr>
          <w:p w14:paraId="641F0DF4" w14:textId="77777777" w:rsidR="002367BF" w:rsidRDefault="00000000">
            <w:r>
              <w:rPr>
                <w:sz w:val="18"/>
              </w:rPr>
              <w:t>UI Design</w:t>
            </w:r>
          </w:p>
        </w:tc>
        <w:tc>
          <w:tcPr>
            <w:tcW w:w="5266" w:type="dxa"/>
            <w:shd w:val="clear" w:color="auto" w:fill="F4F8FC"/>
            <w:tcMar>
              <w:top w:w="70" w:type="dxa"/>
              <w:left w:w="100" w:type="dxa"/>
              <w:bottom w:w="70" w:type="dxa"/>
              <w:right w:w="100" w:type="dxa"/>
            </w:tcMar>
          </w:tcPr>
          <w:p w14:paraId="16674726" w14:textId="77777777" w:rsidR="002367BF" w:rsidRDefault="00000000">
            <w:r>
              <w:rPr>
                <w:sz w:val="18"/>
              </w:rPr>
              <w:t>Screens, interaction model, frontend work</w:t>
            </w:r>
          </w:p>
        </w:tc>
        <w:tc>
          <w:tcPr>
            <w:tcW w:w="1700" w:type="dxa"/>
            <w:shd w:val="clear" w:color="auto" w:fill="F4F8FC"/>
            <w:tcMar>
              <w:top w:w="70" w:type="dxa"/>
              <w:left w:w="100" w:type="dxa"/>
              <w:bottom w:w="70" w:type="dxa"/>
              <w:right w:w="100" w:type="dxa"/>
            </w:tcMar>
          </w:tcPr>
          <w:p w14:paraId="132139CD" w14:textId="77777777" w:rsidR="002367BF" w:rsidRDefault="00000000">
            <w:r>
              <w:rPr>
                <w:sz w:val="18"/>
              </w:rPr>
              <w:t>Exercise 11</w:t>
            </w:r>
          </w:p>
        </w:tc>
      </w:tr>
      <w:tr w:rsidR="002367BF" w14:paraId="7447DCA7" w14:textId="77777777">
        <w:trPr>
          <w:cantSplit/>
          <w:jc w:val="center"/>
        </w:trPr>
        <w:tc>
          <w:tcPr>
            <w:tcW w:w="600" w:type="dxa"/>
            <w:shd w:val="clear" w:color="auto" w:fill="FFFFFF"/>
            <w:tcMar>
              <w:top w:w="70" w:type="dxa"/>
              <w:left w:w="100" w:type="dxa"/>
              <w:bottom w:w="70" w:type="dxa"/>
              <w:right w:w="100" w:type="dxa"/>
            </w:tcMar>
          </w:tcPr>
          <w:p w14:paraId="7E2F2584" w14:textId="77777777" w:rsidR="002367BF" w:rsidRDefault="00000000">
            <w:r>
              <w:rPr>
                <w:sz w:val="18"/>
              </w:rPr>
              <w:t>9</w:t>
            </w:r>
          </w:p>
        </w:tc>
        <w:tc>
          <w:tcPr>
            <w:tcW w:w="2600" w:type="dxa"/>
            <w:shd w:val="clear" w:color="auto" w:fill="FFFFFF"/>
            <w:tcMar>
              <w:top w:w="70" w:type="dxa"/>
              <w:left w:w="100" w:type="dxa"/>
              <w:bottom w:w="70" w:type="dxa"/>
              <w:right w:w="100" w:type="dxa"/>
            </w:tcMar>
          </w:tcPr>
          <w:p w14:paraId="71BF36C1" w14:textId="77777777" w:rsidR="002367BF" w:rsidRDefault="00000000">
            <w:r>
              <w:rPr>
                <w:sz w:val="18"/>
              </w:rPr>
              <w:t>Product Backlog</w:t>
            </w:r>
          </w:p>
        </w:tc>
        <w:tc>
          <w:tcPr>
            <w:tcW w:w="5266" w:type="dxa"/>
            <w:shd w:val="clear" w:color="auto" w:fill="FFFFFF"/>
            <w:tcMar>
              <w:top w:w="70" w:type="dxa"/>
              <w:left w:w="100" w:type="dxa"/>
              <w:bottom w:w="70" w:type="dxa"/>
              <w:right w:w="100" w:type="dxa"/>
            </w:tcMar>
          </w:tcPr>
          <w:p w14:paraId="4FA4896A" w14:textId="77777777" w:rsidR="002367BF" w:rsidRDefault="00000000">
            <w:r>
              <w:rPr>
                <w:sz w:val="18"/>
              </w:rPr>
              <w:t>User stories and priorities</w:t>
            </w:r>
          </w:p>
        </w:tc>
        <w:tc>
          <w:tcPr>
            <w:tcW w:w="1700" w:type="dxa"/>
            <w:shd w:val="clear" w:color="auto" w:fill="FFFFFF"/>
            <w:tcMar>
              <w:top w:w="70" w:type="dxa"/>
              <w:left w:w="100" w:type="dxa"/>
              <w:bottom w:w="70" w:type="dxa"/>
              <w:right w:w="100" w:type="dxa"/>
            </w:tcMar>
          </w:tcPr>
          <w:p w14:paraId="763898B9" w14:textId="77777777" w:rsidR="002367BF" w:rsidRDefault="00000000">
            <w:r>
              <w:rPr>
                <w:sz w:val="18"/>
              </w:rPr>
              <w:t>Exercise 12</w:t>
            </w:r>
          </w:p>
        </w:tc>
      </w:tr>
      <w:tr w:rsidR="002367BF" w14:paraId="51852912" w14:textId="77777777">
        <w:trPr>
          <w:cantSplit/>
          <w:jc w:val="center"/>
        </w:trPr>
        <w:tc>
          <w:tcPr>
            <w:tcW w:w="600" w:type="dxa"/>
            <w:shd w:val="clear" w:color="auto" w:fill="F4F8FC"/>
            <w:tcMar>
              <w:top w:w="70" w:type="dxa"/>
              <w:left w:w="100" w:type="dxa"/>
              <w:bottom w:w="70" w:type="dxa"/>
              <w:right w:w="100" w:type="dxa"/>
            </w:tcMar>
          </w:tcPr>
          <w:p w14:paraId="03E8DECB" w14:textId="77777777" w:rsidR="002367BF" w:rsidRDefault="00000000">
            <w:r>
              <w:rPr>
                <w:sz w:val="18"/>
              </w:rPr>
              <w:t>10</w:t>
            </w:r>
          </w:p>
        </w:tc>
        <w:tc>
          <w:tcPr>
            <w:tcW w:w="2600" w:type="dxa"/>
            <w:shd w:val="clear" w:color="auto" w:fill="F4F8FC"/>
            <w:tcMar>
              <w:top w:w="70" w:type="dxa"/>
              <w:left w:w="100" w:type="dxa"/>
              <w:bottom w:w="70" w:type="dxa"/>
              <w:right w:w="100" w:type="dxa"/>
            </w:tcMar>
          </w:tcPr>
          <w:p w14:paraId="17B7C96C" w14:textId="77777777" w:rsidR="002367BF" w:rsidRDefault="00000000">
            <w:r>
              <w:rPr>
                <w:sz w:val="18"/>
              </w:rPr>
              <w:t>Jira and Scrum</w:t>
            </w:r>
          </w:p>
        </w:tc>
        <w:tc>
          <w:tcPr>
            <w:tcW w:w="5266" w:type="dxa"/>
            <w:shd w:val="clear" w:color="auto" w:fill="F4F8FC"/>
            <w:tcMar>
              <w:top w:w="70" w:type="dxa"/>
              <w:left w:w="100" w:type="dxa"/>
              <w:bottom w:w="70" w:type="dxa"/>
              <w:right w:w="100" w:type="dxa"/>
            </w:tcMar>
          </w:tcPr>
          <w:p w14:paraId="00B6E624" w14:textId="77777777" w:rsidR="002367BF" w:rsidRDefault="00000000">
            <w:r>
              <w:rPr>
                <w:sz w:val="18"/>
              </w:rPr>
              <w:t>Sprints, evidence, board, metrics</w:t>
            </w:r>
          </w:p>
        </w:tc>
        <w:tc>
          <w:tcPr>
            <w:tcW w:w="1700" w:type="dxa"/>
            <w:shd w:val="clear" w:color="auto" w:fill="F4F8FC"/>
            <w:tcMar>
              <w:top w:w="70" w:type="dxa"/>
              <w:left w:w="100" w:type="dxa"/>
              <w:bottom w:w="70" w:type="dxa"/>
              <w:right w:w="100" w:type="dxa"/>
            </w:tcMar>
          </w:tcPr>
          <w:p w14:paraId="03A7A582" w14:textId="77777777" w:rsidR="002367BF" w:rsidRDefault="00000000">
            <w:r>
              <w:rPr>
                <w:sz w:val="18"/>
              </w:rPr>
              <w:t>Exercises 13–15</w:t>
            </w:r>
          </w:p>
        </w:tc>
      </w:tr>
      <w:tr w:rsidR="002367BF" w14:paraId="053818B3" w14:textId="77777777">
        <w:trPr>
          <w:cantSplit/>
          <w:jc w:val="center"/>
        </w:trPr>
        <w:tc>
          <w:tcPr>
            <w:tcW w:w="600" w:type="dxa"/>
            <w:shd w:val="clear" w:color="auto" w:fill="FFFFFF"/>
            <w:tcMar>
              <w:top w:w="70" w:type="dxa"/>
              <w:left w:w="100" w:type="dxa"/>
              <w:bottom w:w="70" w:type="dxa"/>
              <w:right w:w="100" w:type="dxa"/>
            </w:tcMar>
          </w:tcPr>
          <w:p w14:paraId="7C856964" w14:textId="77777777" w:rsidR="002367BF" w:rsidRDefault="00000000">
            <w:r>
              <w:rPr>
                <w:sz w:val="18"/>
              </w:rPr>
              <w:t>11</w:t>
            </w:r>
          </w:p>
        </w:tc>
        <w:tc>
          <w:tcPr>
            <w:tcW w:w="2600" w:type="dxa"/>
            <w:shd w:val="clear" w:color="auto" w:fill="FFFFFF"/>
            <w:tcMar>
              <w:top w:w="70" w:type="dxa"/>
              <w:left w:w="100" w:type="dxa"/>
              <w:bottom w:w="70" w:type="dxa"/>
              <w:right w:w="100" w:type="dxa"/>
            </w:tcMar>
          </w:tcPr>
          <w:p w14:paraId="252917B7" w14:textId="77777777" w:rsidR="002367BF" w:rsidRDefault="00000000">
            <w:r>
              <w:rPr>
                <w:sz w:val="18"/>
              </w:rPr>
              <w:t>DevSecOps</w:t>
            </w:r>
          </w:p>
        </w:tc>
        <w:tc>
          <w:tcPr>
            <w:tcW w:w="5266" w:type="dxa"/>
            <w:shd w:val="clear" w:color="auto" w:fill="FFFFFF"/>
            <w:tcMar>
              <w:top w:w="70" w:type="dxa"/>
              <w:left w:w="100" w:type="dxa"/>
              <w:bottom w:w="70" w:type="dxa"/>
              <w:right w:w="100" w:type="dxa"/>
            </w:tcMar>
          </w:tcPr>
          <w:p w14:paraId="347FA105" w14:textId="77777777" w:rsidR="002367BF" w:rsidRDefault="00000000">
            <w:r>
              <w:rPr>
                <w:sz w:val="18"/>
              </w:rPr>
              <w:t>Docker, Kubernetes, CI/CD, testing, monitoring, governance</w:t>
            </w:r>
          </w:p>
        </w:tc>
        <w:tc>
          <w:tcPr>
            <w:tcW w:w="1700" w:type="dxa"/>
            <w:shd w:val="clear" w:color="auto" w:fill="FFFFFF"/>
            <w:tcMar>
              <w:top w:w="70" w:type="dxa"/>
              <w:left w:w="100" w:type="dxa"/>
              <w:bottom w:w="70" w:type="dxa"/>
              <w:right w:w="100" w:type="dxa"/>
            </w:tcMar>
          </w:tcPr>
          <w:p w14:paraId="1F5118FB" w14:textId="77777777" w:rsidR="002367BF" w:rsidRDefault="00000000">
            <w:r>
              <w:rPr>
                <w:sz w:val="18"/>
              </w:rPr>
              <w:t>Extended track</w:t>
            </w:r>
          </w:p>
        </w:tc>
      </w:tr>
      <w:tr w:rsidR="002367BF" w14:paraId="29F20371" w14:textId="77777777">
        <w:trPr>
          <w:cantSplit/>
          <w:jc w:val="center"/>
        </w:trPr>
        <w:tc>
          <w:tcPr>
            <w:tcW w:w="600" w:type="dxa"/>
            <w:shd w:val="clear" w:color="auto" w:fill="F4F8FC"/>
            <w:tcMar>
              <w:top w:w="70" w:type="dxa"/>
              <w:left w:w="100" w:type="dxa"/>
              <w:bottom w:w="70" w:type="dxa"/>
              <w:right w:w="100" w:type="dxa"/>
            </w:tcMar>
          </w:tcPr>
          <w:p w14:paraId="54183164" w14:textId="77777777" w:rsidR="002367BF" w:rsidRDefault="00000000">
            <w:r>
              <w:rPr>
                <w:sz w:val="18"/>
              </w:rPr>
              <w:t>12</w:t>
            </w:r>
          </w:p>
        </w:tc>
        <w:tc>
          <w:tcPr>
            <w:tcW w:w="2600" w:type="dxa"/>
            <w:shd w:val="clear" w:color="auto" w:fill="F4F8FC"/>
            <w:tcMar>
              <w:top w:w="70" w:type="dxa"/>
              <w:left w:w="100" w:type="dxa"/>
              <w:bottom w:w="70" w:type="dxa"/>
              <w:right w:w="100" w:type="dxa"/>
            </w:tcMar>
          </w:tcPr>
          <w:p w14:paraId="3F2BA32B" w14:textId="77777777" w:rsidR="002367BF" w:rsidRDefault="00000000">
            <w:r>
              <w:rPr>
                <w:sz w:val="18"/>
              </w:rPr>
              <w:t>Traceability and Conclusion</w:t>
            </w:r>
          </w:p>
        </w:tc>
        <w:tc>
          <w:tcPr>
            <w:tcW w:w="5266" w:type="dxa"/>
            <w:shd w:val="clear" w:color="auto" w:fill="F4F8FC"/>
            <w:tcMar>
              <w:top w:w="70" w:type="dxa"/>
              <w:left w:w="100" w:type="dxa"/>
              <w:bottom w:w="70" w:type="dxa"/>
              <w:right w:w="100" w:type="dxa"/>
            </w:tcMar>
          </w:tcPr>
          <w:p w14:paraId="081F7A4C" w14:textId="77777777" w:rsidR="002367BF" w:rsidRDefault="00000000">
            <w:r>
              <w:rPr>
                <w:sz w:val="18"/>
              </w:rPr>
              <w:t>Matrix, artifacts, summary, future work</w:t>
            </w:r>
          </w:p>
        </w:tc>
        <w:tc>
          <w:tcPr>
            <w:tcW w:w="1700" w:type="dxa"/>
            <w:shd w:val="clear" w:color="auto" w:fill="F4F8FC"/>
            <w:tcMar>
              <w:top w:w="70" w:type="dxa"/>
              <w:left w:w="100" w:type="dxa"/>
              <w:bottom w:w="70" w:type="dxa"/>
              <w:right w:w="100" w:type="dxa"/>
            </w:tcMar>
          </w:tcPr>
          <w:p w14:paraId="3AA368A3" w14:textId="77777777" w:rsidR="002367BF" w:rsidRDefault="00000000">
            <w:r>
              <w:rPr>
                <w:sz w:val="18"/>
              </w:rPr>
              <w:t>Appendix</w:t>
            </w:r>
          </w:p>
        </w:tc>
      </w:tr>
    </w:tbl>
    <w:p w14:paraId="447AD1CE" w14:textId="77777777" w:rsidR="002367BF" w:rsidRDefault="002367BF">
      <w:pPr>
        <w:spacing w:after="0" w:line="120" w:lineRule="exact"/>
      </w:pPr>
    </w:p>
    <w:p w14:paraId="36CF97D0" w14:textId="77777777" w:rsidR="002367BF" w:rsidRDefault="00000000">
      <w:pPr>
        <w:pStyle w:val="Heading1"/>
      </w:pPr>
      <w:r>
        <w:lastRenderedPageBreak/>
        <w:t>2. Requirement Engineering</w:t>
      </w:r>
    </w:p>
    <w:p w14:paraId="54FFE772" w14:textId="77777777" w:rsidR="002367BF" w:rsidRDefault="00000000">
      <w:pPr>
        <w:spacing w:after="160"/>
      </w:pPr>
      <w:r>
        <w:rPr>
          <w:i/>
          <w:color w:val="5B6573"/>
          <w:sz w:val="20"/>
        </w:rPr>
        <w:t>Exercise 1 — Software Requirements Specification (SRS)</w:t>
      </w:r>
    </w:p>
    <w:p w14:paraId="785ED4EE" w14:textId="77777777" w:rsidR="002367BF" w:rsidRDefault="00000000">
      <w:pPr>
        <w:spacing w:after="120"/>
        <w:jc w:val="both"/>
      </w:pPr>
      <w:r>
        <w:t>This chapter establishes what SkillSim must do and under which security constraints it must operate. Because the platform lets students run arbitrary commands inside shared infrastructure, every functional requirement that touches execution, such as starting a sandbox or validating a step, is paired with a non-functional target and at least one security control. The identifiers FR-xx, NFR-xx and SEC-xx introduced here are reused throughout the report, so that each later design decision can be traced back to a stated requirement.</w:t>
      </w:r>
    </w:p>
    <w:p w14:paraId="691BAA77" w14:textId="77777777" w:rsidR="002367BF" w:rsidRDefault="00000000">
      <w:pPr>
        <w:pStyle w:val="Heading2"/>
      </w:pPr>
      <w:r>
        <w:t>2.1 Problem Statement</w:t>
      </w:r>
    </w:p>
    <w:p w14:paraId="656788BF" w14:textId="77777777" w:rsidR="002367BF" w:rsidRDefault="00000000">
      <w:pPr>
        <w:spacing w:after="120"/>
      </w:pPr>
      <w:r>
        <w:t>Traditional technical learning frequently relies on passive instructional material or shared environments. Those approaches can leave residual state, make grading dependent on self-reporting, increase infrastructure cost, and introduce multi-tenant execution risks when students are allowed to run arbitrary commands.</w:t>
      </w:r>
    </w:p>
    <w:p w14:paraId="4FF5E858" w14:textId="77777777" w:rsidR="002367BF" w:rsidRDefault="00000000">
      <w:pPr>
        <w:pStyle w:val="Heading2"/>
      </w:pPr>
      <w:r>
        <w:t>2.2 System Objectives</w:t>
      </w:r>
    </w:p>
    <w:p w14:paraId="27DF5375" w14:textId="77777777" w:rsidR="002367BF" w:rsidRDefault="00000000">
      <w:pPr>
        <w:pStyle w:val="ListBullet"/>
        <w:spacing w:after="60"/>
      </w:pPr>
      <w:r>
        <w:t>Provision an isolated, clean Linux sandbox for each student lab session with rapid startup and zero local software setup.</w:t>
      </w:r>
    </w:p>
    <w:p w14:paraId="3D918107" w14:textId="77777777" w:rsidR="002367BF" w:rsidRDefault="00000000">
      <w:pPr>
        <w:pStyle w:val="ListBullet"/>
        <w:spacing w:after="60"/>
      </w:pPr>
      <w:r>
        <w:t>Validate hands-on tasks using server-side scripts executed against the live runtime state rather than self-reported answers.</w:t>
      </w:r>
    </w:p>
    <w:p w14:paraId="120FB500" w14:textId="77777777" w:rsidR="002367BF" w:rsidRDefault="00000000">
      <w:pPr>
        <w:pStyle w:val="ListBullet"/>
        <w:spacing w:after="60"/>
      </w:pPr>
      <w:r>
        <w:t>Enforce defense-in-depth sandbox hardening with capability dropping, network isolation, resource quotas and privilege-escalation controls.</w:t>
      </w:r>
    </w:p>
    <w:p w14:paraId="7F9F711A" w14:textId="77777777" w:rsidR="002367BF" w:rsidRDefault="00000000">
      <w:pPr>
        <w:pStyle w:val="ListBullet"/>
        <w:spacing w:after="60"/>
      </w:pPr>
      <w:r>
        <w:t>Keep the Docker Engine API socket isolated to the trusted terminal service and away from client-facing paths.</w:t>
      </w:r>
    </w:p>
    <w:p w14:paraId="22C2E3D0" w14:textId="77777777" w:rsidR="002367BF" w:rsidRDefault="00000000">
      <w:pPr>
        <w:pStyle w:val="ListBullet"/>
        <w:spacing w:after="60"/>
      </w:pPr>
      <w:r>
        <w:t>Use a file-based, Git-driven lab content workflow so instructors can add curriculum content without changing application code.</w:t>
      </w:r>
    </w:p>
    <w:p w14:paraId="29AA75A9" w14:textId="77777777" w:rsidR="002367BF" w:rsidRDefault="00000000">
      <w:pPr>
        <w:pStyle w:val="ListBullet"/>
        <w:spacing w:after="60"/>
      </w:pPr>
      <w:r>
        <w:t>Persist learner progress and points so milestone completion is auditable across accounts.</w:t>
      </w:r>
    </w:p>
    <w:p w14:paraId="0B7098BC" w14:textId="77777777" w:rsidR="002367BF" w:rsidRDefault="00000000">
      <w:pPr>
        <w:pStyle w:val="Heading2"/>
      </w:pPr>
      <w:r>
        <w:t>2.3 Stakeholders and User Classes</w:t>
      </w:r>
    </w:p>
    <w:p w14:paraId="79A00A95" w14:textId="77777777" w:rsidR="002367BF" w:rsidRDefault="00000000">
      <w:pPr>
        <w:keepNext/>
        <w:spacing w:before="60" w:after="80"/>
        <w:jc w:val="center"/>
      </w:pPr>
      <w:r>
        <w:rPr>
          <w:b/>
          <w:color w:val="17365D"/>
          <w:sz w:val="18"/>
        </w:rPr>
        <w:t>Table 4 — Stakeholders and user classes</w:t>
      </w:r>
    </w:p>
    <w:tbl>
      <w:tblPr>
        <w:tblStyle w:val="TableGrid"/>
        <w:tblW w:w="10166" w:type="dxa"/>
        <w:jc w:val="center"/>
        <w:tblLayout w:type="fixed"/>
        <w:tblLook w:val="04A0" w:firstRow="1" w:lastRow="0" w:firstColumn="1" w:lastColumn="0" w:noHBand="0" w:noVBand="1"/>
      </w:tblPr>
      <w:tblGrid>
        <w:gridCol w:w="2305"/>
        <w:gridCol w:w="7861"/>
      </w:tblGrid>
      <w:tr w:rsidR="002367BF" w14:paraId="64A0FE85" w14:textId="77777777">
        <w:trPr>
          <w:tblHeader/>
          <w:jc w:val="center"/>
        </w:trPr>
        <w:tc>
          <w:tcPr>
            <w:tcW w:w="2305" w:type="dxa"/>
            <w:shd w:val="clear" w:color="auto" w:fill="17365D"/>
            <w:tcMar>
              <w:top w:w="80" w:type="dxa"/>
              <w:left w:w="100" w:type="dxa"/>
              <w:bottom w:w="80" w:type="dxa"/>
              <w:right w:w="100" w:type="dxa"/>
            </w:tcMar>
            <w:vAlign w:val="center"/>
          </w:tcPr>
          <w:p w14:paraId="0BC2EF5E" w14:textId="77777777" w:rsidR="002367BF" w:rsidRDefault="00000000">
            <w:pPr>
              <w:jc w:val="center"/>
            </w:pPr>
            <w:r>
              <w:rPr>
                <w:b/>
                <w:color w:val="FFFFFF"/>
                <w:sz w:val="18"/>
              </w:rPr>
              <w:t>Stakeholder / Actor</w:t>
            </w:r>
          </w:p>
        </w:tc>
        <w:tc>
          <w:tcPr>
            <w:tcW w:w="7861" w:type="dxa"/>
            <w:shd w:val="clear" w:color="auto" w:fill="17365D"/>
            <w:tcMar>
              <w:top w:w="80" w:type="dxa"/>
              <w:left w:w="100" w:type="dxa"/>
              <w:bottom w:w="80" w:type="dxa"/>
              <w:right w:w="100" w:type="dxa"/>
            </w:tcMar>
            <w:vAlign w:val="center"/>
          </w:tcPr>
          <w:p w14:paraId="506598BA" w14:textId="77777777" w:rsidR="002367BF" w:rsidRDefault="00000000">
            <w:pPr>
              <w:jc w:val="center"/>
            </w:pPr>
            <w:r>
              <w:rPr>
                <w:b/>
                <w:color w:val="FFFFFF"/>
                <w:sz w:val="18"/>
              </w:rPr>
              <w:t>Role in SkillSim</w:t>
            </w:r>
          </w:p>
        </w:tc>
      </w:tr>
      <w:tr w:rsidR="002367BF" w14:paraId="30A1CE23" w14:textId="77777777">
        <w:trPr>
          <w:cantSplit/>
          <w:jc w:val="center"/>
        </w:trPr>
        <w:tc>
          <w:tcPr>
            <w:tcW w:w="2305" w:type="dxa"/>
            <w:shd w:val="clear" w:color="auto" w:fill="F4F8FC"/>
            <w:tcMar>
              <w:top w:w="80" w:type="dxa"/>
              <w:left w:w="100" w:type="dxa"/>
              <w:bottom w:w="80" w:type="dxa"/>
              <w:right w:w="100" w:type="dxa"/>
            </w:tcMar>
          </w:tcPr>
          <w:p w14:paraId="0F512430" w14:textId="77777777" w:rsidR="002367BF" w:rsidRDefault="00000000">
            <w:r>
              <w:rPr>
                <w:sz w:val="18"/>
              </w:rPr>
              <w:t>Student / Learner</w:t>
            </w:r>
          </w:p>
        </w:tc>
        <w:tc>
          <w:tcPr>
            <w:tcW w:w="7861" w:type="dxa"/>
            <w:shd w:val="clear" w:color="auto" w:fill="F4F8FC"/>
            <w:tcMar>
              <w:top w:w="80" w:type="dxa"/>
              <w:left w:w="100" w:type="dxa"/>
              <w:bottom w:w="80" w:type="dxa"/>
              <w:right w:w="100" w:type="dxa"/>
            </w:tcMar>
          </w:tcPr>
          <w:p w14:paraId="36E6002F" w14:textId="77777777" w:rsidR="002367BF" w:rsidRDefault="00000000">
            <w:r>
              <w:rPr>
                <w:sz w:val="18"/>
              </w:rPr>
              <w:t>Registers, authenticates, browses tracks, launches labs, uses the terminal, validates steps and reviews progress.</w:t>
            </w:r>
          </w:p>
        </w:tc>
      </w:tr>
      <w:tr w:rsidR="002367BF" w14:paraId="7E6C4687" w14:textId="77777777">
        <w:trPr>
          <w:cantSplit/>
          <w:jc w:val="center"/>
        </w:trPr>
        <w:tc>
          <w:tcPr>
            <w:tcW w:w="2305" w:type="dxa"/>
            <w:tcMar>
              <w:top w:w="80" w:type="dxa"/>
              <w:left w:w="100" w:type="dxa"/>
              <w:bottom w:w="80" w:type="dxa"/>
              <w:right w:w="100" w:type="dxa"/>
            </w:tcMar>
          </w:tcPr>
          <w:p w14:paraId="4A6DDDFF" w14:textId="77777777" w:rsidR="002367BF" w:rsidRDefault="00000000">
            <w:r>
              <w:rPr>
                <w:sz w:val="18"/>
              </w:rPr>
              <w:t>Content Author / Instructor / TA</w:t>
            </w:r>
          </w:p>
        </w:tc>
        <w:tc>
          <w:tcPr>
            <w:tcW w:w="7861" w:type="dxa"/>
            <w:tcMar>
              <w:top w:w="80" w:type="dxa"/>
              <w:left w:w="100" w:type="dxa"/>
              <w:bottom w:w="80" w:type="dxa"/>
              <w:right w:w="100" w:type="dxa"/>
            </w:tcMar>
          </w:tcPr>
          <w:p w14:paraId="73EA4BD6" w14:textId="77777777" w:rsidR="002367BF" w:rsidRDefault="00000000">
            <w:r>
              <w:rPr>
                <w:sz w:val="18"/>
              </w:rPr>
              <w:t>Creates and manages tracks, labs, instructions and validation scripts.</w:t>
            </w:r>
          </w:p>
        </w:tc>
      </w:tr>
      <w:tr w:rsidR="002367BF" w14:paraId="32913404" w14:textId="77777777">
        <w:trPr>
          <w:cantSplit/>
          <w:jc w:val="center"/>
        </w:trPr>
        <w:tc>
          <w:tcPr>
            <w:tcW w:w="2305" w:type="dxa"/>
            <w:shd w:val="clear" w:color="auto" w:fill="F4F8FC"/>
            <w:tcMar>
              <w:top w:w="80" w:type="dxa"/>
              <w:left w:w="100" w:type="dxa"/>
              <w:bottom w:w="80" w:type="dxa"/>
              <w:right w:w="100" w:type="dxa"/>
            </w:tcMar>
          </w:tcPr>
          <w:p w14:paraId="1ADA9791" w14:textId="77777777" w:rsidR="002367BF" w:rsidRDefault="00000000">
            <w:r>
              <w:rPr>
                <w:sz w:val="18"/>
              </w:rPr>
              <w:t>App Backend</w:t>
            </w:r>
          </w:p>
        </w:tc>
        <w:tc>
          <w:tcPr>
            <w:tcW w:w="7861" w:type="dxa"/>
            <w:shd w:val="clear" w:color="auto" w:fill="F4F8FC"/>
            <w:tcMar>
              <w:top w:w="80" w:type="dxa"/>
              <w:left w:w="100" w:type="dxa"/>
              <w:bottom w:w="80" w:type="dxa"/>
              <w:right w:w="100" w:type="dxa"/>
            </w:tcMar>
          </w:tcPr>
          <w:p w14:paraId="4EF54627" w14:textId="77777777" w:rsidR="002367BF" w:rsidRDefault="00000000">
            <w:r>
              <w:rPr>
                <w:sz w:val="18"/>
              </w:rPr>
              <w:t>System actor responsible for authentication, catalog access, session creation and progress persistence.</w:t>
            </w:r>
          </w:p>
        </w:tc>
      </w:tr>
      <w:tr w:rsidR="002367BF" w14:paraId="1E4211C8" w14:textId="77777777">
        <w:trPr>
          <w:cantSplit/>
          <w:jc w:val="center"/>
        </w:trPr>
        <w:tc>
          <w:tcPr>
            <w:tcW w:w="2305" w:type="dxa"/>
            <w:tcMar>
              <w:top w:w="80" w:type="dxa"/>
              <w:left w:w="100" w:type="dxa"/>
              <w:bottom w:w="80" w:type="dxa"/>
              <w:right w:w="100" w:type="dxa"/>
            </w:tcMar>
          </w:tcPr>
          <w:p w14:paraId="07853BDF" w14:textId="77777777" w:rsidR="002367BF" w:rsidRDefault="00000000">
            <w:r>
              <w:rPr>
                <w:sz w:val="18"/>
              </w:rPr>
              <w:t>Terminal Server</w:t>
            </w:r>
          </w:p>
        </w:tc>
        <w:tc>
          <w:tcPr>
            <w:tcW w:w="7861" w:type="dxa"/>
            <w:tcMar>
              <w:top w:w="80" w:type="dxa"/>
              <w:left w:w="100" w:type="dxa"/>
              <w:bottom w:w="80" w:type="dxa"/>
              <w:right w:w="100" w:type="dxa"/>
            </w:tcMar>
          </w:tcPr>
          <w:p w14:paraId="1D569941" w14:textId="77777777" w:rsidR="002367BF" w:rsidRDefault="00000000">
            <w:r>
              <w:rPr>
                <w:sz w:val="18"/>
              </w:rPr>
              <w:t>System actor responsible for WebSocket authentication, container lifecycle, PTY streaming, validation execution and cleanup.</w:t>
            </w:r>
          </w:p>
        </w:tc>
      </w:tr>
      <w:tr w:rsidR="002367BF" w14:paraId="1DAF31AF" w14:textId="77777777">
        <w:trPr>
          <w:cantSplit/>
          <w:jc w:val="center"/>
        </w:trPr>
        <w:tc>
          <w:tcPr>
            <w:tcW w:w="2305" w:type="dxa"/>
            <w:shd w:val="clear" w:color="auto" w:fill="F4F8FC"/>
            <w:tcMar>
              <w:top w:w="80" w:type="dxa"/>
              <w:left w:w="100" w:type="dxa"/>
              <w:bottom w:w="80" w:type="dxa"/>
              <w:right w:w="100" w:type="dxa"/>
            </w:tcMar>
          </w:tcPr>
          <w:p w14:paraId="67B0DDDA" w14:textId="77777777" w:rsidR="002367BF" w:rsidRDefault="00000000">
            <w:r>
              <w:rPr>
                <w:sz w:val="18"/>
              </w:rPr>
              <w:t>Docker Engine</w:t>
            </w:r>
          </w:p>
        </w:tc>
        <w:tc>
          <w:tcPr>
            <w:tcW w:w="7861" w:type="dxa"/>
            <w:shd w:val="clear" w:color="auto" w:fill="F4F8FC"/>
            <w:tcMar>
              <w:top w:w="80" w:type="dxa"/>
              <w:left w:w="100" w:type="dxa"/>
              <w:bottom w:w="80" w:type="dxa"/>
              <w:right w:w="100" w:type="dxa"/>
            </w:tcMar>
          </w:tcPr>
          <w:p w14:paraId="073BD6E1" w14:textId="77777777" w:rsidR="002367BF" w:rsidRDefault="00000000">
            <w:r>
              <w:rPr>
                <w:sz w:val="18"/>
              </w:rPr>
              <w:t>Runtime actor that creates, starts, executes and removes sandbox containers.</w:t>
            </w:r>
          </w:p>
        </w:tc>
      </w:tr>
    </w:tbl>
    <w:p w14:paraId="6511C609" w14:textId="77777777" w:rsidR="002367BF" w:rsidRDefault="002367BF">
      <w:pPr>
        <w:spacing w:after="0" w:line="120" w:lineRule="exact"/>
      </w:pPr>
    </w:p>
    <w:p w14:paraId="75E741B3" w14:textId="77777777" w:rsidR="002367BF" w:rsidRDefault="00000000">
      <w:pPr>
        <w:pStyle w:val="Heading2"/>
      </w:pPr>
      <w:r>
        <w:lastRenderedPageBreak/>
        <w:t>2.4 Functional Requirements</w:t>
      </w:r>
    </w:p>
    <w:p w14:paraId="43D06896" w14:textId="77777777" w:rsidR="002367BF" w:rsidRDefault="00000000">
      <w:pPr>
        <w:keepNext/>
        <w:spacing w:before="60" w:after="80"/>
        <w:jc w:val="center"/>
      </w:pPr>
      <w:r>
        <w:rPr>
          <w:b/>
          <w:color w:val="17365D"/>
          <w:sz w:val="18"/>
        </w:rPr>
        <w:t>Table 5 — Functional requirements</w:t>
      </w:r>
    </w:p>
    <w:tbl>
      <w:tblPr>
        <w:tblStyle w:val="TableGrid"/>
        <w:tblW w:w="10166" w:type="dxa"/>
        <w:jc w:val="center"/>
        <w:tblLayout w:type="fixed"/>
        <w:tblLook w:val="04A0" w:firstRow="1" w:lastRow="0" w:firstColumn="1" w:lastColumn="0" w:noHBand="0" w:noVBand="1"/>
      </w:tblPr>
      <w:tblGrid>
        <w:gridCol w:w="1100"/>
        <w:gridCol w:w="2391"/>
        <w:gridCol w:w="5575"/>
        <w:gridCol w:w="1100"/>
      </w:tblGrid>
      <w:tr w:rsidR="002367BF" w14:paraId="28BB5E8A" w14:textId="77777777">
        <w:trPr>
          <w:tblHeader/>
          <w:jc w:val="center"/>
        </w:trPr>
        <w:tc>
          <w:tcPr>
            <w:tcW w:w="1100" w:type="dxa"/>
            <w:shd w:val="clear" w:color="auto" w:fill="17365D"/>
            <w:tcMar>
              <w:top w:w="80" w:type="dxa"/>
              <w:left w:w="100" w:type="dxa"/>
              <w:bottom w:w="80" w:type="dxa"/>
              <w:right w:w="100" w:type="dxa"/>
            </w:tcMar>
            <w:vAlign w:val="center"/>
          </w:tcPr>
          <w:p w14:paraId="2D492660" w14:textId="77777777" w:rsidR="002367BF" w:rsidRDefault="00000000">
            <w:pPr>
              <w:jc w:val="center"/>
            </w:pPr>
            <w:r>
              <w:rPr>
                <w:b/>
                <w:color w:val="FFFFFF"/>
                <w:sz w:val="17"/>
              </w:rPr>
              <w:t>ID</w:t>
            </w:r>
          </w:p>
        </w:tc>
        <w:tc>
          <w:tcPr>
            <w:tcW w:w="2391" w:type="dxa"/>
            <w:shd w:val="clear" w:color="auto" w:fill="17365D"/>
            <w:tcMar>
              <w:top w:w="80" w:type="dxa"/>
              <w:left w:w="100" w:type="dxa"/>
              <w:bottom w:w="80" w:type="dxa"/>
              <w:right w:w="100" w:type="dxa"/>
            </w:tcMar>
            <w:vAlign w:val="center"/>
          </w:tcPr>
          <w:p w14:paraId="6A51E938" w14:textId="77777777" w:rsidR="002367BF" w:rsidRDefault="00000000">
            <w:pPr>
              <w:jc w:val="center"/>
            </w:pPr>
            <w:r>
              <w:rPr>
                <w:b/>
                <w:color w:val="FFFFFF"/>
                <w:sz w:val="17"/>
              </w:rPr>
              <w:t>Requirement</w:t>
            </w:r>
          </w:p>
        </w:tc>
        <w:tc>
          <w:tcPr>
            <w:tcW w:w="5575" w:type="dxa"/>
            <w:shd w:val="clear" w:color="auto" w:fill="17365D"/>
            <w:tcMar>
              <w:top w:w="80" w:type="dxa"/>
              <w:left w:w="100" w:type="dxa"/>
              <w:bottom w:w="80" w:type="dxa"/>
              <w:right w:w="100" w:type="dxa"/>
            </w:tcMar>
            <w:vAlign w:val="center"/>
          </w:tcPr>
          <w:p w14:paraId="636CF9F6" w14:textId="77777777" w:rsidR="002367BF" w:rsidRDefault="00000000">
            <w:pPr>
              <w:jc w:val="center"/>
            </w:pPr>
            <w:r>
              <w:rPr>
                <w:b/>
                <w:color w:val="FFFFFF"/>
                <w:sz w:val="17"/>
              </w:rPr>
              <w:t>Description</w:t>
            </w:r>
          </w:p>
        </w:tc>
        <w:tc>
          <w:tcPr>
            <w:tcW w:w="1100" w:type="dxa"/>
            <w:shd w:val="clear" w:color="auto" w:fill="17365D"/>
            <w:tcMar>
              <w:top w:w="80" w:type="dxa"/>
              <w:left w:w="100" w:type="dxa"/>
              <w:bottom w:w="80" w:type="dxa"/>
              <w:right w:w="100" w:type="dxa"/>
            </w:tcMar>
            <w:vAlign w:val="center"/>
          </w:tcPr>
          <w:p w14:paraId="66BE2C6E" w14:textId="77777777" w:rsidR="002367BF" w:rsidRDefault="00000000">
            <w:pPr>
              <w:jc w:val="center"/>
            </w:pPr>
            <w:r>
              <w:rPr>
                <w:b/>
                <w:color w:val="FFFFFF"/>
                <w:sz w:val="17"/>
              </w:rPr>
              <w:t>Priority</w:t>
            </w:r>
          </w:p>
        </w:tc>
      </w:tr>
      <w:tr w:rsidR="002367BF" w14:paraId="5D17A9E2" w14:textId="77777777">
        <w:trPr>
          <w:cantSplit/>
          <w:jc w:val="center"/>
        </w:trPr>
        <w:tc>
          <w:tcPr>
            <w:tcW w:w="1100" w:type="dxa"/>
            <w:shd w:val="clear" w:color="auto" w:fill="F4F8FC"/>
            <w:tcMar>
              <w:top w:w="80" w:type="dxa"/>
              <w:left w:w="100" w:type="dxa"/>
              <w:bottom w:w="80" w:type="dxa"/>
              <w:right w:w="100" w:type="dxa"/>
            </w:tcMar>
          </w:tcPr>
          <w:p w14:paraId="3726A129" w14:textId="77777777" w:rsidR="002367BF" w:rsidRDefault="00000000">
            <w:r>
              <w:rPr>
                <w:sz w:val="17"/>
              </w:rPr>
              <w:t>FR-01</w:t>
            </w:r>
          </w:p>
        </w:tc>
        <w:tc>
          <w:tcPr>
            <w:tcW w:w="2391" w:type="dxa"/>
            <w:shd w:val="clear" w:color="auto" w:fill="F4F8FC"/>
            <w:tcMar>
              <w:top w:w="80" w:type="dxa"/>
              <w:left w:w="100" w:type="dxa"/>
              <w:bottom w:w="80" w:type="dxa"/>
              <w:right w:w="100" w:type="dxa"/>
            </w:tcMar>
          </w:tcPr>
          <w:p w14:paraId="6001713E" w14:textId="77777777" w:rsidR="002367BF" w:rsidRDefault="00000000">
            <w:r>
              <w:rPr>
                <w:sz w:val="17"/>
              </w:rPr>
              <w:t>User Registration &amp; Auth</w:t>
            </w:r>
          </w:p>
        </w:tc>
        <w:tc>
          <w:tcPr>
            <w:tcW w:w="5575" w:type="dxa"/>
            <w:shd w:val="clear" w:color="auto" w:fill="F4F8FC"/>
            <w:tcMar>
              <w:top w:w="80" w:type="dxa"/>
              <w:left w:w="100" w:type="dxa"/>
              <w:bottom w:w="80" w:type="dxa"/>
              <w:right w:w="100" w:type="dxa"/>
            </w:tcMar>
          </w:tcPr>
          <w:p w14:paraId="32623F13" w14:textId="77777777" w:rsidR="002367BF" w:rsidRDefault="00000000">
            <w:r>
              <w:rPr>
                <w:sz w:val="17"/>
              </w:rPr>
              <w:t>Validate email/uniqueness, hash password with bcrypt, issue user JWT.</w:t>
            </w:r>
          </w:p>
        </w:tc>
        <w:tc>
          <w:tcPr>
            <w:tcW w:w="1100" w:type="dxa"/>
            <w:shd w:val="clear" w:color="auto" w:fill="F4F8FC"/>
            <w:tcMar>
              <w:top w:w="80" w:type="dxa"/>
              <w:left w:w="100" w:type="dxa"/>
              <w:bottom w:w="80" w:type="dxa"/>
              <w:right w:w="100" w:type="dxa"/>
            </w:tcMar>
          </w:tcPr>
          <w:p w14:paraId="7E1A96C9" w14:textId="77777777" w:rsidR="002367BF" w:rsidRDefault="00000000">
            <w:r>
              <w:rPr>
                <w:sz w:val="17"/>
              </w:rPr>
              <w:t>Must Have</w:t>
            </w:r>
          </w:p>
        </w:tc>
      </w:tr>
      <w:tr w:rsidR="002367BF" w14:paraId="617B5DBE" w14:textId="77777777">
        <w:trPr>
          <w:cantSplit/>
          <w:jc w:val="center"/>
        </w:trPr>
        <w:tc>
          <w:tcPr>
            <w:tcW w:w="1100" w:type="dxa"/>
            <w:tcMar>
              <w:top w:w="80" w:type="dxa"/>
              <w:left w:w="100" w:type="dxa"/>
              <w:bottom w:w="80" w:type="dxa"/>
              <w:right w:w="100" w:type="dxa"/>
            </w:tcMar>
          </w:tcPr>
          <w:p w14:paraId="6FDD2F85" w14:textId="77777777" w:rsidR="002367BF" w:rsidRDefault="00000000">
            <w:r>
              <w:rPr>
                <w:sz w:val="17"/>
              </w:rPr>
              <w:t>FR-02</w:t>
            </w:r>
          </w:p>
        </w:tc>
        <w:tc>
          <w:tcPr>
            <w:tcW w:w="2391" w:type="dxa"/>
            <w:tcMar>
              <w:top w:w="80" w:type="dxa"/>
              <w:left w:w="100" w:type="dxa"/>
              <w:bottom w:w="80" w:type="dxa"/>
              <w:right w:w="100" w:type="dxa"/>
            </w:tcMar>
          </w:tcPr>
          <w:p w14:paraId="1374FB27" w14:textId="77777777" w:rsidR="002367BF" w:rsidRDefault="00000000">
            <w:r>
              <w:rPr>
                <w:sz w:val="17"/>
              </w:rPr>
              <w:t>Track &amp; Lab Catalog</w:t>
            </w:r>
          </w:p>
        </w:tc>
        <w:tc>
          <w:tcPr>
            <w:tcW w:w="5575" w:type="dxa"/>
            <w:tcMar>
              <w:top w:w="80" w:type="dxa"/>
              <w:left w:w="100" w:type="dxa"/>
              <w:bottom w:w="80" w:type="dxa"/>
              <w:right w:w="100" w:type="dxa"/>
            </w:tcMar>
          </w:tcPr>
          <w:p w14:paraId="09D3C822" w14:textId="77777777" w:rsidR="002367BF" w:rsidRDefault="00000000">
            <w:r>
              <w:rPr>
                <w:sz w:val="17"/>
              </w:rPr>
              <w:t>Browse tracks, labs, difficulty, duration and ordered cards.</w:t>
            </w:r>
          </w:p>
        </w:tc>
        <w:tc>
          <w:tcPr>
            <w:tcW w:w="1100" w:type="dxa"/>
            <w:tcMar>
              <w:top w:w="80" w:type="dxa"/>
              <w:left w:w="100" w:type="dxa"/>
              <w:bottom w:w="80" w:type="dxa"/>
              <w:right w:w="100" w:type="dxa"/>
            </w:tcMar>
          </w:tcPr>
          <w:p w14:paraId="1CB18656" w14:textId="77777777" w:rsidR="002367BF" w:rsidRDefault="00000000">
            <w:r>
              <w:rPr>
                <w:sz w:val="17"/>
              </w:rPr>
              <w:t>Must Have</w:t>
            </w:r>
          </w:p>
        </w:tc>
      </w:tr>
      <w:tr w:rsidR="002367BF" w14:paraId="056CFE1A" w14:textId="77777777">
        <w:trPr>
          <w:cantSplit/>
          <w:jc w:val="center"/>
        </w:trPr>
        <w:tc>
          <w:tcPr>
            <w:tcW w:w="1100" w:type="dxa"/>
            <w:shd w:val="clear" w:color="auto" w:fill="F4F8FC"/>
            <w:tcMar>
              <w:top w:w="80" w:type="dxa"/>
              <w:left w:w="100" w:type="dxa"/>
              <w:bottom w:w="80" w:type="dxa"/>
              <w:right w:w="100" w:type="dxa"/>
            </w:tcMar>
          </w:tcPr>
          <w:p w14:paraId="54C82D52" w14:textId="77777777" w:rsidR="002367BF" w:rsidRDefault="00000000">
            <w:r>
              <w:rPr>
                <w:sz w:val="17"/>
              </w:rPr>
              <w:t>FR-03</w:t>
            </w:r>
          </w:p>
        </w:tc>
        <w:tc>
          <w:tcPr>
            <w:tcW w:w="2391" w:type="dxa"/>
            <w:shd w:val="clear" w:color="auto" w:fill="F4F8FC"/>
            <w:tcMar>
              <w:top w:w="80" w:type="dxa"/>
              <w:left w:w="100" w:type="dxa"/>
              <w:bottom w:w="80" w:type="dxa"/>
              <w:right w:w="100" w:type="dxa"/>
            </w:tcMar>
          </w:tcPr>
          <w:p w14:paraId="1E7F80D4" w14:textId="77777777" w:rsidR="002367BF" w:rsidRDefault="00000000">
            <w:r>
              <w:rPr>
                <w:sz w:val="17"/>
              </w:rPr>
              <w:t>Lab Session Initiation</w:t>
            </w:r>
          </w:p>
        </w:tc>
        <w:tc>
          <w:tcPr>
            <w:tcW w:w="5575" w:type="dxa"/>
            <w:shd w:val="clear" w:color="auto" w:fill="F4F8FC"/>
            <w:tcMar>
              <w:top w:w="80" w:type="dxa"/>
              <w:left w:w="100" w:type="dxa"/>
              <w:bottom w:w="80" w:type="dxa"/>
              <w:right w:w="100" w:type="dxa"/>
            </w:tcMar>
          </w:tcPr>
          <w:p w14:paraId="1C7DF6EC" w14:textId="77777777" w:rsidR="002367BF" w:rsidRDefault="00000000">
            <w:r>
              <w:rPr>
                <w:sz w:val="17"/>
              </w:rPr>
              <w:t>Create session record and issue short-lived scoped sandbox token.</w:t>
            </w:r>
          </w:p>
        </w:tc>
        <w:tc>
          <w:tcPr>
            <w:tcW w:w="1100" w:type="dxa"/>
            <w:shd w:val="clear" w:color="auto" w:fill="F4F8FC"/>
            <w:tcMar>
              <w:top w:w="80" w:type="dxa"/>
              <w:left w:w="100" w:type="dxa"/>
              <w:bottom w:w="80" w:type="dxa"/>
              <w:right w:w="100" w:type="dxa"/>
            </w:tcMar>
          </w:tcPr>
          <w:p w14:paraId="27766E2A" w14:textId="77777777" w:rsidR="002367BF" w:rsidRDefault="00000000">
            <w:r>
              <w:rPr>
                <w:sz w:val="17"/>
              </w:rPr>
              <w:t>Must Have</w:t>
            </w:r>
          </w:p>
        </w:tc>
      </w:tr>
      <w:tr w:rsidR="002367BF" w14:paraId="54AB425B" w14:textId="77777777">
        <w:trPr>
          <w:cantSplit/>
          <w:jc w:val="center"/>
        </w:trPr>
        <w:tc>
          <w:tcPr>
            <w:tcW w:w="1100" w:type="dxa"/>
            <w:tcMar>
              <w:top w:w="80" w:type="dxa"/>
              <w:left w:w="100" w:type="dxa"/>
              <w:bottom w:w="80" w:type="dxa"/>
              <w:right w:w="100" w:type="dxa"/>
            </w:tcMar>
          </w:tcPr>
          <w:p w14:paraId="415CF1CE" w14:textId="77777777" w:rsidR="002367BF" w:rsidRDefault="00000000">
            <w:r>
              <w:rPr>
                <w:sz w:val="17"/>
              </w:rPr>
              <w:t>FR-04</w:t>
            </w:r>
          </w:p>
        </w:tc>
        <w:tc>
          <w:tcPr>
            <w:tcW w:w="2391" w:type="dxa"/>
            <w:tcMar>
              <w:top w:w="80" w:type="dxa"/>
              <w:left w:w="100" w:type="dxa"/>
              <w:bottom w:w="80" w:type="dxa"/>
              <w:right w:w="100" w:type="dxa"/>
            </w:tcMar>
          </w:tcPr>
          <w:p w14:paraId="25B534D1" w14:textId="77777777" w:rsidR="002367BF" w:rsidRDefault="00000000">
            <w:r>
              <w:rPr>
                <w:sz w:val="17"/>
              </w:rPr>
              <w:t>Ephemeral Sandbox Provisioning</w:t>
            </w:r>
          </w:p>
        </w:tc>
        <w:tc>
          <w:tcPr>
            <w:tcW w:w="5575" w:type="dxa"/>
            <w:tcMar>
              <w:top w:w="80" w:type="dxa"/>
              <w:left w:w="100" w:type="dxa"/>
              <w:bottom w:w="80" w:type="dxa"/>
              <w:right w:w="100" w:type="dxa"/>
            </w:tcMar>
          </w:tcPr>
          <w:p w14:paraId="33B80C9E" w14:textId="77777777" w:rsidR="002367BF" w:rsidRDefault="00000000">
            <w:r>
              <w:rPr>
                <w:sz w:val="17"/>
              </w:rPr>
              <w:t>Verify token, enforce concurrency, provision hardened container.</w:t>
            </w:r>
          </w:p>
        </w:tc>
        <w:tc>
          <w:tcPr>
            <w:tcW w:w="1100" w:type="dxa"/>
            <w:tcMar>
              <w:top w:w="80" w:type="dxa"/>
              <w:left w:w="100" w:type="dxa"/>
              <w:bottom w:w="80" w:type="dxa"/>
              <w:right w:w="100" w:type="dxa"/>
            </w:tcMar>
          </w:tcPr>
          <w:p w14:paraId="36C8E94F" w14:textId="77777777" w:rsidR="002367BF" w:rsidRDefault="00000000">
            <w:r>
              <w:rPr>
                <w:sz w:val="17"/>
              </w:rPr>
              <w:t>Must Have</w:t>
            </w:r>
          </w:p>
        </w:tc>
      </w:tr>
      <w:tr w:rsidR="002367BF" w14:paraId="5A5495B6" w14:textId="77777777">
        <w:trPr>
          <w:cantSplit/>
          <w:jc w:val="center"/>
        </w:trPr>
        <w:tc>
          <w:tcPr>
            <w:tcW w:w="1100" w:type="dxa"/>
            <w:shd w:val="clear" w:color="auto" w:fill="F4F8FC"/>
            <w:tcMar>
              <w:top w:w="80" w:type="dxa"/>
              <w:left w:w="100" w:type="dxa"/>
              <w:bottom w:w="80" w:type="dxa"/>
              <w:right w:w="100" w:type="dxa"/>
            </w:tcMar>
          </w:tcPr>
          <w:p w14:paraId="491D81E9" w14:textId="77777777" w:rsidR="002367BF" w:rsidRDefault="00000000">
            <w:r>
              <w:rPr>
                <w:sz w:val="17"/>
              </w:rPr>
              <w:t>FR-05</w:t>
            </w:r>
          </w:p>
        </w:tc>
        <w:tc>
          <w:tcPr>
            <w:tcW w:w="2391" w:type="dxa"/>
            <w:shd w:val="clear" w:color="auto" w:fill="F4F8FC"/>
            <w:tcMar>
              <w:top w:w="80" w:type="dxa"/>
              <w:left w:w="100" w:type="dxa"/>
              <w:bottom w:w="80" w:type="dxa"/>
              <w:right w:w="100" w:type="dxa"/>
            </w:tcMar>
          </w:tcPr>
          <w:p w14:paraId="0C0DB438" w14:textId="77777777" w:rsidR="002367BF" w:rsidRDefault="00000000">
            <w:r>
              <w:rPr>
                <w:sz w:val="17"/>
              </w:rPr>
              <w:t>Real-Time Interactive Terminal</w:t>
            </w:r>
          </w:p>
        </w:tc>
        <w:tc>
          <w:tcPr>
            <w:tcW w:w="5575" w:type="dxa"/>
            <w:shd w:val="clear" w:color="auto" w:fill="F4F8FC"/>
            <w:tcMar>
              <w:top w:w="80" w:type="dxa"/>
              <w:left w:w="100" w:type="dxa"/>
              <w:bottom w:w="80" w:type="dxa"/>
              <w:right w:w="100" w:type="dxa"/>
            </w:tcMar>
          </w:tcPr>
          <w:p w14:paraId="04C78364" w14:textId="77777777" w:rsidR="002367BF" w:rsidRDefault="00000000">
            <w:r>
              <w:rPr>
                <w:sz w:val="17"/>
              </w:rPr>
              <w:t>Stream xterm PTY data over WebSocket and support resize controls.</w:t>
            </w:r>
          </w:p>
        </w:tc>
        <w:tc>
          <w:tcPr>
            <w:tcW w:w="1100" w:type="dxa"/>
            <w:shd w:val="clear" w:color="auto" w:fill="F4F8FC"/>
            <w:tcMar>
              <w:top w:w="80" w:type="dxa"/>
              <w:left w:w="100" w:type="dxa"/>
              <w:bottom w:w="80" w:type="dxa"/>
              <w:right w:w="100" w:type="dxa"/>
            </w:tcMar>
          </w:tcPr>
          <w:p w14:paraId="75084BE5" w14:textId="77777777" w:rsidR="002367BF" w:rsidRDefault="00000000">
            <w:r>
              <w:rPr>
                <w:sz w:val="17"/>
              </w:rPr>
              <w:t>Must Have</w:t>
            </w:r>
          </w:p>
        </w:tc>
      </w:tr>
      <w:tr w:rsidR="002367BF" w14:paraId="5F83BF41" w14:textId="77777777">
        <w:trPr>
          <w:cantSplit/>
          <w:jc w:val="center"/>
        </w:trPr>
        <w:tc>
          <w:tcPr>
            <w:tcW w:w="1100" w:type="dxa"/>
            <w:tcMar>
              <w:top w:w="80" w:type="dxa"/>
              <w:left w:w="100" w:type="dxa"/>
              <w:bottom w:w="80" w:type="dxa"/>
              <w:right w:w="100" w:type="dxa"/>
            </w:tcMar>
          </w:tcPr>
          <w:p w14:paraId="7A005B54" w14:textId="77777777" w:rsidR="002367BF" w:rsidRDefault="00000000">
            <w:r>
              <w:rPr>
                <w:sz w:val="17"/>
              </w:rPr>
              <w:t>FR-06</w:t>
            </w:r>
          </w:p>
        </w:tc>
        <w:tc>
          <w:tcPr>
            <w:tcW w:w="2391" w:type="dxa"/>
            <w:tcMar>
              <w:top w:w="80" w:type="dxa"/>
              <w:left w:w="100" w:type="dxa"/>
              <w:bottom w:w="80" w:type="dxa"/>
              <w:right w:w="100" w:type="dxa"/>
            </w:tcMar>
          </w:tcPr>
          <w:p w14:paraId="7ABC9B26" w14:textId="77777777" w:rsidR="002367BF" w:rsidRDefault="00000000">
            <w:r>
              <w:rPr>
                <w:sz w:val="17"/>
              </w:rPr>
              <w:t>In-Container Step Validation</w:t>
            </w:r>
          </w:p>
        </w:tc>
        <w:tc>
          <w:tcPr>
            <w:tcW w:w="5575" w:type="dxa"/>
            <w:tcMar>
              <w:top w:w="80" w:type="dxa"/>
              <w:left w:w="100" w:type="dxa"/>
              <w:bottom w:w="80" w:type="dxa"/>
              <w:right w:w="100" w:type="dxa"/>
            </w:tcMar>
          </w:tcPr>
          <w:p w14:paraId="309907E7" w14:textId="77777777" w:rsidR="002367BF" w:rsidRDefault="00000000">
            <w:r>
              <w:rPr>
                <w:sz w:val="17"/>
              </w:rPr>
              <w:t>Execute step-specific validation script and evaluate result.</w:t>
            </w:r>
          </w:p>
        </w:tc>
        <w:tc>
          <w:tcPr>
            <w:tcW w:w="1100" w:type="dxa"/>
            <w:tcMar>
              <w:top w:w="80" w:type="dxa"/>
              <w:left w:w="100" w:type="dxa"/>
              <w:bottom w:w="80" w:type="dxa"/>
              <w:right w:w="100" w:type="dxa"/>
            </w:tcMar>
          </w:tcPr>
          <w:p w14:paraId="79D0EF92" w14:textId="77777777" w:rsidR="002367BF" w:rsidRDefault="00000000">
            <w:r>
              <w:rPr>
                <w:sz w:val="17"/>
              </w:rPr>
              <w:t>Must Have</w:t>
            </w:r>
          </w:p>
        </w:tc>
      </w:tr>
      <w:tr w:rsidR="002367BF" w14:paraId="62C57463" w14:textId="77777777">
        <w:trPr>
          <w:cantSplit/>
          <w:jc w:val="center"/>
        </w:trPr>
        <w:tc>
          <w:tcPr>
            <w:tcW w:w="1100" w:type="dxa"/>
            <w:shd w:val="clear" w:color="auto" w:fill="F4F8FC"/>
            <w:tcMar>
              <w:top w:w="80" w:type="dxa"/>
              <w:left w:w="100" w:type="dxa"/>
              <w:bottom w:w="80" w:type="dxa"/>
              <w:right w:w="100" w:type="dxa"/>
            </w:tcMar>
          </w:tcPr>
          <w:p w14:paraId="5C4D0D55" w14:textId="77777777" w:rsidR="002367BF" w:rsidRDefault="00000000">
            <w:r>
              <w:rPr>
                <w:sz w:val="17"/>
              </w:rPr>
              <w:t>FR-07</w:t>
            </w:r>
          </w:p>
        </w:tc>
        <w:tc>
          <w:tcPr>
            <w:tcW w:w="2391" w:type="dxa"/>
            <w:shd w:val="clear" w:color="auto" w:fill="F4F8FC"/>
            <w:tcMar>
              <w:top w:w="80" w:type="dxa"/>
              <w:left w:w="100" w:type="dxa"/>
              <w:bottom w:w="80" w:type="dxa"/>
              <w:right w:w="100" w:type="dxa"/>
            </w:tcMar>
          </w:tcPr>
          <w:p w14:paraId="1305653A" w14:textId="77777777" w:rsidR="002367BF" w:rsidRDefault="00000000">
            <w:r>
              <w:rPr>
                <w:sz w:val="17"/>
              </w:rPr>
              <w:t>Progress &amp; Points Sync</w:t>
            </w:r>
          </w:p>
        </w:tc>
        <w:tc>
          <w:tcPr>
            <w:tcW w:w="5575" w:type="dxa"/>
            <w:shd w:val="clear" w:color="auto" w:fill="F4F8FC"/>
            <w:tcMar>
              <w:top w:w="80" w:type="dxa"/>
              <w:left w:w="100" w:type="dxa"/>
              <w:bottom w:w="80" w:type="dxa"/>
              <w:right w:w="100" w:type="dxa"/>
            </w:tcMar>
          </w:tcPr>
          <w:p w14:paraId="51091266" w14:textId="77777777" w:rsidR="002367BF" w:rsidRDefault="00000000">
            <w:r>
              <w:rPr>
                <w:sz w:val="17"/>
              </w:rPr>
              <w:t>Persist passed steps and award points through internal service call.</w:t>
            </w:r>
          </w:p>
        </w:tc>
        <w:tc>
          <w:tcPr>
            <w:tcW w:w="1100" w:type="dxa"/>
            <w:shd w:val="clear" w:color="auto" w:fill="F4F8FC"/>
            <w:tcMar>
              <w:top w:w="80" w:type="dxa"/>
              <w:left w:w="100" w:type="dxa"/>
              <w:bottom w:w="80" w:type="dxa"/>
              <w:right w:w="100" w:type="dxa"/>
            </w:tcMar>
          </w:tcPr>
          <w:p w14:paraId="6413B2F6" w14:textId="77777777" w:rsidR="002367BF" w:rsidRDefault="00000000">
            <w:r>
              <w:rPr>
                <w:sz w:val="17"/>
              </w:rPr>
              <w:t>Must Have</w:t>
            </w:r>
          </w:p>
        </w:tc>
      </w:tr>
      <w:tr w:rsidR="002367BF" w14:paraId="2EC2C71F" w14:textId="77777777">
        <w:trPr>
          <w:cantSplit/>
          <w:jc w:val="center"/>
        </w:trPr>
        <w:tc>
          <w:tcPr>
            <w:tcW w:w="1100" w:type="dxa"/>
            <w:tcMar>
              <w:top w:w="80" w:type="dxa"/>
              <w:left w:w="100" w:type="dxa"/>
              <w:bottom w:w="80" w:type="dxa"/>
              <w:right w:w="100" w:type="dxa"/>
            </w:tcMar>
          </w:tcPr>
          <w:p w14:paraId="4C0EDED1" w14:textId="77777777" w:rsidR="002367BF" w:rsidRDefault="00000000">
            <w:r>
              <w:rPr>
                <w:sz w:val="17"/>
              </w:rPr>
              <w:t>FR-08</w:t>
            </w:r>
          </w:p>
        </w:tc>
        <w:tc>
          <w:tcPr>
            <w:tcW w:w="2391" w:type="dxa"/>
            <w:tcMar>
              <w:top w:w="80" w:type="dxa"/>
              <w:left w:w="100" w:type="dxa"/>
              <w:bottom w:w="80" w:type="dxa"/>
              <w:right w:w="100" w:type="dxa"/>
            </w:tcMar>
          </w:tcPr>
          <w:p w14:paraId="7186E47F" w14:textId="77777777" w:rsidR="002367BF" w:rsidRDefault="00000000">
            <w:r>
              <w:rPr>
                <w:sz w:val="17"/>
              </w:rPr>
              <w:t>Idle Session Reaping</w:t>
            </w:r>
          </w:p>
        </w:tc>
        <w:tc>
          <w:tcPr>
            <w:tcW w:w="5575" w:type="dxa"/>
            <w:tcMar>
              <w:top w:w="80" w:type="dxa"/>
              <w:left w:w="100" w:type="dxa"/>
              <w:bottom w:w="80" w:type="dxa"/>
              <w:right w:w="100" w:type="dxa"/>
            </w:tcMar>
          </w:tcPr>
          <w:p w14:paraId="5EF8BD8B" w14:textId="77777777" w:rsidR="002367BF" w:rsidRDefault="00000000">
            <w:r>
              <w:rPr>
                <w:sz w:val="17"/>
              </w:rPr>
              <w:t>Terminate stale sessions and reclaim containers after inactivity.</w:t>
            </w:r>
          </w:p>
        </w:tc>
        <w:tc>
          <w:tcPr>
            <w:tcW w:w="1100" w:type="dxa"/>
            <w:tcMar>
              <w:top w:w="80" w:type="dxa"/>
              <w:left w:w="100" w:type="dxa"/>
              <w:bottom w:w="80" w:type="dxa"/>
              <w:right w:w="100" w:type="dxa"/>
            </w:tcMar>
          </w:tcPr>
          <w:p w14:paraId="078C5C6F" w14:textId="77777777" w:rsidR="002367BF" w:rsidRDefault="00000000">
            <w:r>
              <w:rPr>
                <w:sz w:val="17"/>
              </w:rPr>
              <w:t>Must Have</w:t>
            </w:r>
          </w:p>
        </w:tc>
      </w:tr>
      <w:tr w:rsidR="002367BF" w14:paraId="0A67884B" w14:textId="77777777">
        <w:trPr>
          <w:cantSplit/>
          <w:jc w:val="center"/>
        </w:trPr>
        <w:tc>
          <w:tcPr>
            <w:tcW w:w="1100" w:type="dxa"/>
            <w:shd w:val="clear" w:color="auto" w:fill="F4F8FC"/>
            <w:tcMar>
              <w:top w:w="80" w:type="dxa"/>
              <w:left w:w="100" w:type="dxa"/>
              <w:bottom w:w="80" w:type="dxa"/>
              <w:right w:w="100" w:type="dxa"/>
            </w:tcMar>
          </w:tcPr>
          <w:p w14:paraId="015DBDF7" w14:textId="77777777" w:rsidR="002367BF" w:rsidRDefault="00000000">
            <w:r>
              <w:rPr>
                <w:sz w:val="17"/>
              </w:rPr>
              <w:t>FR-09</w:t>
            </w:r>
          </w:p>
        </w:tc>
        <w:tc>
          <w:tcPr>
            <w:tcW w:w="2391" w:type="dxa"/>
            <w:shd w:val="clear" w:color="auto" w:fill="F4F8FC"/>
            <w:tcMar>
              <w:top w:w="80" w:type="dxa"/>
              <w:left w:w="100" w:type="dxa"/>
              <w:bottom w:w="80" w:type="dxa"/>
              <w:right w:w="100" w:type="dxa"/>
            </w:tcMar>
          </w:tcPr>
          <w:p w14:paraId="044D6E12" w14:textId="77777777" w:rsidR="002367BF" w:rsidRDefault="00000000">
            <w:r>
              <w:rPr>
                <w:sz w:val="17"/>
              </w:rPr>
              <w:t>Student Dashboard</w:t>
            </w:r>
          </w:p>
        </w:tc>
        <w:tc>
          <w:tcPr>
            <w:tcW w:w="5575" w:type="dxa"/>
            <w:shd w:val="clear" w:color="auto" w:fill="F4F8FC"/>
            <w:tcMar>
              <w:top w:w="80" w:type="dxa"/>
              <w:left w:w="100" w:type="dxa"/>
              <w:bottom w:w="80" w:type="dxa"/>
              <w:right w:w="100" w:type="dxa"/>
            </w:tcMar>
          </w:tcPr>
          <w:p w14:paraId="29846B01" w14:textId="77777777" w:rsidR="002367BF" w:rsidRDefault="00000000">
            <w:r>
              <w:rPr>
                <w:sz w:val="17"/>
              </w:rPr>
              <w:t>Show points, progress, recent attempts and track completion.</w:t>
            </w:r>
          </w:p>
        </w:tc>
        <w:tc>
          <w:tcPr>
            <w:tcW w:w="1100" w:type="dxa"/>
            <w:shd w:val="clear" w:color="auto" w:fill="F4F8FC"/>
            <w:tcMar>
              <w:top w:w="80" w:type="dxa"/>
              <w:left w:w="100" w:type="dxa"/>
              <w:bottom w:w="80" w:type="dxa"/>
              <w:right w:w="100" w:type="dxa"/>
            </w:tcMar>
          </w:tcPr>
          <w:p w14:paraId="5809C8C1" w14:textId="77777777" w:rsidR="002367BF" w:rsidRDefault="00000000">
            <w:r>
              <w:rPr>
                <w:sz w:val="17"/>
              </w:rPr>
              <w:t>Should Have</w:t>
            </w:r>
          </w:p>
        </w:tc>
      </w:tr>
      <w:tr w:rsidR="002367BF" w14:paraId="0F6D3932" w14:textId="77777777">
        <w:trPr>
          <w:cantSplit/>
          <w:jc w:val="center"/>
        </w:trPr>
        <w:tc>
          <w:tcPr>
            <w:tcW w:w="1100" w:type="dxa"/>
            <w:tcMar>
              <w:top w:w="80" w:type="dxa"/>
              <w:left w:w="100" w:type="dxa"/>
              <w:bottom w:w="80" w:type="dxa"/>
              <w:right w:w="100" w:type="dxa"/>
            </w:tcMar>
          </w:tcPr>
          <w:p w14:paraId="40E45DE4" w14:textId="77777777" w:rsidR="002367BF" w:rsidRDefault="00000000">
            <w:r>
              <w:rPr>
                <w:sz w:val="17"/>
              </w:rPr>
              <w:t>FR-10</w:t>
            </w:r>
          </w:p>
        </w:tc>
        <w:tc>
          <w:tcPr>
            <w:tcW w:w="2391" w:type="dxa"/>
            <w:tcMar>
              <w:top w:w="80" w:type="dxa"/>
              <w:left w:w="100" w:type="dxa"/>
              <w:bottom w:w="80" w:type="dxa"/>
              <w:right w:w="100" w:type="dxa"/>
            </w:tcMar>
          </w:tcPr>
          <w:p w14:paraId="13F2D9F5" w14:textId="77777777" w:rsidR="002367BF" w:rsidRDefault="00000000">
            <w:r>
              <w:rPr>
                <w:sz w:val="17"/>
              </w:rPr>
              <w:t>File-Based Content Sync</w:t>
            </w:r>
          </w:p>
        </w:tc>
        <w:tc>
          <w:tcPr>
            <w:tcW w:w="5575" w:type="dxa"/>
            <w:tcMar>
              <w:top w:w="80" w:type="dxa"/>
              <w:left w:w="100" w:type="dxa"/>
              <w:bottom w:w="80" w:type="dxa"/>
              <w:right w:w="100" w:type="dxa"/>
            </w:tcMar>
          </w:tcPr>
          <w:p w14:paraId="66A05595" w14:textId="77777777" w:rsidR="002367BF" w:rsidRDefault="00000000">
            <w:r>
              <w:rPr>
                <w:sz w:val="17"/>
              </w:rPr>
              <w:t>Sync YAML/Markdown/check scripts into the relational catalog.</w:t>
            </w:r>
          </w:p>
        </w:tc>
        <w:tc>
          <w:tcPr>
            <w:tcW w:w="1100" w:type="dxa"/>
            <w:tcMar>
              <w:top w:w="80" w:type="dxa"/>
              <w:left w:w="100" w:type="dxa"/>
              <w:bottom w:w="80" w:type="dxa"/>
              <w:right w:w="100" w:type="dxa"/>
            </w:tcMar>
          </w:tcPr>
          <w:p w14:paraId="30001D35" w14:textId="77777777" w:rsidR="002367BF" w:rsidRDefault="00000000">
            <w:r>
              <w:rPr>
                <w:sz w:val="17"/>
              </w:rPr>
              <w:t>Should Have</w:t>
            </w:r>
          </w:p>
        </w:tc>
      </w:tr>
    </w:tbl>
    <w:p w14:paraId="6C37FCD1" w14:textId="77777777" w:rsidR="002367BF" w:rsidRDefault="002367BF">
      <w:pPr>
        <w:spacing w:after="0" w:line="120" w:lineRule="exact"/>
      </w:pPr>
    </w:p>
    <w:p w14:paraId="3AEACCF8" w14:textId="77777777" w:rsidR="002367BF" w:rsidRDefault="00000000">
      <w:pPr>
        <w:pStyle w:val="Heading2"/>
      </w:pPr>
      <w:r>
        <w:t>2.5 Non-Functional Requirements</w:t>
      </w:r>
    </w:p>
    <w:p w14:paraId="5CC6276D" w14:textId="77777777" w:rsidR="002367BF" w:rsidRDefault="00000000">
      <w:pPr>
        <w:keepNext/>
        <w:spacing w:before="60" w:after="80"/>
        <w:jc w:val="center"/>
      </w:pPr>
      <w:r>
        <w:rPr>
          <w:b/>
          <w:color w:val="17365D"/>
          <w:sz w:val="18"/>
        </w:rPr>
        <w:t>Table 6 — Non-functional requirements</w:t>
      </w:r>
    </w:p>
    <w:tbl>
      <w:tblPr>
        <w:tblStyle w:val="TableGrid"/>
        <w:tblW w:w="10166" w:type="dxa"/>
        <w:jc w:val="center"/>
        <w:tblLayout w:type="fixed"/>
        <w:tblLook w:val="04A0" w:firstRow="1" w:lastRow="0" w:firstColumn="1" w:lastColumn="0" w:noHBand="0" w:noVBand="1"/>
      </w:tblPr>
      <w:tblGrid>
        <w:gridCol w:w="1100"/>
        <w:gridCol w:w="1421"/>
        <w:gridCol w:w="7645"/>
      </w:tblGrid>
      <w:tr w:rsidR="002367BF" w14:paraId="0921AAB9" w14:textId="77777777">
        <w:trPr>
          <w:tblHeader/>
          <w:jc w:val="center"/>
        </w:trPr>
        <w:tc>
          <w:tcPr>
            <w:tcW w:w="1100" w:type="dxa"/>
            <w:shd w:val="clear" w:color="auto" w:fill="17365D"/>
            <w:tcMar>
              <w:top w:w="80" w:type="dxa"/>
              <w:left w:w="100" w:type="dxa"/>
              <w:bottom w:w="80" w:type="dxa"/>
              <w:right w:w="100" w:type="dxa"/>
            </w:tcMar>
            <w:vAlign w:val="center"/>
          </w:tcPr>
          <w:p w14:paraId="38E35890" w14:textId="77777777" w:rsidR="002367BF" w:rsidRDefault="00000000">
            <w:pPr>
              <w:jc w:val="center"/>
            </w:pPr>
            <w:r>
              <w:rPr>
                <w:b/>
                <w:color w:val="FFFFFF"/>
                <w:sz w:val="18"/>
              </w:rPr>
              <w:t>ID</w:t>
            </w:r>
          </w:p>
        </w:tc>
        <w:tc>
          <w:tcPr>
            <w:tcW w:w="1421" w:type="dxa"/>
            <w:shd w:val="clear" w:color="auto" w:fill="17365D"/>
            <w:tcMar>
              <w:top w:w="80" w:type="dxa"/>
              <w:left w:w="100" w:type="dxa"/>
              <w:bottom w:w="80" w:type="dxa"/>
              <w:right w:w="100" w:type="dxa"/>
            </w:tcMar>
            <w:vAlign w:val="center"/>
          </w:tcPr>
          <w:p w14:paraId="04C96F99" w14:textId="77777777" w:rsidR="002367BF" w:rsidRDefault="00000000">
            <w:pPr>
              <w:jc w:val="center"/>
            </w:pPr>
            <w:r>
              <w:rPr>
                <w:b/>
                <w:color w:val="FFFFFF"/>
                <w:sz w:val="18"/>
              </w:rPr>
              <w:t>Area</w:t>
            </w:r>
          </w:p>
        </w:tc>
        <w:tc>
          <w:tcPr>
            <w:tcW w:w="7645" w:type="dxa"/>
            <w:shd w:val="clear" w:color="auto" w:fill="17365D"/>
            <w:tcMar>
              <w:top w:w="80" w:type="dxa"/>
              <w:left w:w="100" w:type="dxa"/>
              <w:bottom w:w="80" w:type="dxa"/>
              <w:right w:w="100" w:type="dxa"/>
            </w:tcMar>
            <w:vAlign w:val="center"/>
          </w:tcPr>
          <w:p w14:paraId="3ECAE78C" w14:textId="77777777" w:rsidR="002367BF" w:rsidRDefault="00000000">
            <w:pPr>
              <w:jc w:val="center"/>
            </w:pPr>
            <w:r>
              <w:rPr>
                <w:b/>
                <w:color w:val="FFFFFF"/>
                <w:sz w:val="18"/>
              </w:rPr>
              <w:t>Requirement</w:t>
            </w:r>
          </w:p>
        </w:tc>
      </w:tr>
      <w:tr w:rsidR="002367BF" w14:paraId="00FA2564" w14:textId="77777777">
        <w:trPr>
          <w:cantSplit/>
          <w:jc w:val="center"/>
        </w:trPr>
        <w:tc>
          <w:tcPr>
            <w:tcW w:w="1100" w:type="dxa"/>
            <w:shd w:val="clear" w:color="auto" w:fill="F4F8FC"/>
            <w:tcMar>
              <w:top w:w="80" w:type="dxa"/>
              <w:left w:w="100" w:type="dxa"/>
              <w:bottom w:w="80" w:type="dxa"/>
              <w:right w:w="100" w:type="dxa"/>
            </w:tcMar>
          </w:tcPr>
          <w:p w14:paraId="6B9F2BE8" w14:textId="77777777" w:rsidR="002367BF" w:rsidRDefault="00000000">
            <w:r>
              <w:rPr>
                <w:sz w:val="18"/>
              </w:rPr>
              <w:t>NFR-01</w:t>
            </w:r>
          </w:p>
        </w:tc>
        <w:tc>
          <w:tcPr>
            <w:tcW w:w="1421" w:type="dxa"/>
            <w:shd w:val="clear" w:color="auto" w:fill="F4F8FC"/>
            <w:tcMar>
              <w:top w:w="80" w:type="dxa"/>
              <w:left w:w="100" w:type="dxa"/>
              <w:bottom w:w="80" w:type="dxa"/>
              <w:right w:w="100" w:type="dxa"/>
            </w:tcMar>
          </w:tcPr>
          <w:p w14:paraId="54646608" w14:textId="77777777" w:rsidR="002367BF" w:rsidRDefault="00000000">
            <w:r>
              <w:rPr>
                <w:sz w:val="18"/>
              </w:rPr>
              <w:t>Latency</w:t>
            </w:r>
          </w:p>
        </w:tc>
        <w:tc>
          <w:tcPr>
            <w:tcW w:w="7645" w:type="dxa"/>
            <w:shd w:val="clear" w:color="auto" w:fill="F4F8FC"/>
            <w:tcMar>
              <w:top w:w="80" w:type="dxa"/>
              <w:left w:w="100" w:type="dxa"/>
              <w:bottom w:w="80" w:type="dxa"/>
              <w:right w:w="100" w:type="dxa"/>
            </w:tcMar>
          </w:tcPr>
          <w:p w14:paraId="2AAB1966" w14:textId="77777777" w:rsidR="002367BF" w:rsidRDefault="00000000">
            <w:r>
              <w:rPr>
                <w:sz w:val="18"/>
              </w:rPr>
              <w:t>Interactive terminal round-trip target under 50 ms on standard local/LAN connections.</w:t>
            </w:r>
          </w:p>
        </w:tc>
      </w:tr>
      <w:tr w:rsidR="002367BF" w14:paraId="1CC283AA" w14:textId="77777777">
        <w:trPr>
          <w:cantSplit/>
          <w:jc w:val="center"/>
        </w:trPr>
        <w:tc>
          <w:tcPr>
            <w:tcW w:w="1100" w:type="dxa"/>
            <w:tcMar>
              <w:top w:w="80" w:type="dxa"/>
              <w:left w:w="100" w:type="dxa"/>
              <w:bottom w:w="80" w:type="dxa"/>
              <w:right w:w="100" w:type="dxa"/>
            </w:tcMar>
          </w:tcPr>
          <w:p w14:paraId="17791DCF" w14:textId="77777777" w:rsidR="002367BF" w:rsidRDefault="00000000">
            <w:r>
              <w:rPr>
                <w:sz w:val="18"/>
              </w:rPr>
              <w:t>NFR-02</w:t>
            </w:r>
          </w:p>
        </w:tc>
        <w:tc>
          <w:tcPr>
            <w:tcW w:w="1421" w:type="dxa"/>
            <w:tcMar>
              <w:top w:w="80" w:type="dxa"/>
              <w:left w:w="100" w:type="dxa"/>
              <w:bottom w:w="80" w:type="dxa"/>
              <w:right w:w="100" w:type="dxa"/>
            </w:tcMar>
          </w:tcPr>
          <w:p w14:paraId="1C7955AF" w14:textId="77777777" w:rsidR="002367BF" w:rsidRDefault="00000000">
            <w:r>
              <w:rPr>
                <w:sz w:val="18"/>
              </w:rPr>
              <w:t>Boot Time</w:t>
            </w:r>
          </w:p>
        </w:tc>
        <w:tc>
          <w:tcPr>
            <w:tcW w:w="7645" w:type="dxa"/>
            <w:tcMar>
              <w:top w:w="80" w:type="dxa"/>
              <w:left w:w="100" w:type="dxa"/>
              <w:bottom w:w="80" w:type="dxa"/>
              <w:right w:w="100" w:type="dxa"/>
            </w:tcMar>
          </w:tcPr>
          <w:p w14:paraId="75D8E47D" w14:textId="77777777" w:rsidR="002367BF" w:rsidRDefault="00000000">
            <w:r>
              <w:rPr>
                <w:sz w:val="18"/>
              </w:rPr>
              <w:t>Sandbox creation and terminal attach target under 3 seconds.</w:t>
            </w:r>
          </w:p>
        </w:tc>
      </w:tr>
      <w:tr w:rsidR="002367BF" w14:paraId="7D83B19E" w14:textId="77777777">
        <w:trPr>
          <w:cantSplit/>
          <w:jc w:val="center"/>
        </w:trPr>
        <w:tc>
          <w:tcPr>
            <w:tcW w:w="1100" w:type="dxa"/>
            <w:shd w:val="clear" w:color="auto" w:fill="F4F8FC"/>
            <w:tcMar>
              <w:top w:w="80" w:type="dxa"/>
              <w:left w:w="100" w:type="dxa"/>
              <w:bottom w:w="80" w:type="dxa"/>
              <w:right w:w="100" w:type="dxa"/>
            </w:tcMar>
          </w:tcPr>
          <w:p w14:paraId="6D41D05F" w14:textId="77777777" w:rsidR="002367BF" w:rsidRDefault="00000000">
            <w:r>
              <w:rPr>
                <w:sz w:val="18"/>
              </w:rPr>
              <w:t>NFR-03</w:t>
            </w:r>
          </w:p>
        </w:tc>
        <w:tc>
          <w:tcPr>
            <w:tcW w:w="1421" w:type="dxa"/>
            <w:shd w:val="clear" w:color="auto" w:fill="F4F8FC"/>
            <w:tcMar>
              <w:top w:w="80" w:type="dxa"/>
              <w:left w:w="100" w:type="dxa"/>
              <w:bottom w:w="80" w:type="dxa"/>
              <w:right w:w="100" w:type="dxa"/>
            </w:tcMar>
          </w:tcPr>
          <w:p w14:paraId="10E3AE85" w14:textId="77777777" w:rsidR="002367BF" w:rsidRDefault="00000000">
            <w:r>
              <w:rPr>
                <w:sz w:val="18"/>
              </w:rPr>
              <w:t>Validation</w:t>
            </w:r>
          </w:p>
        </w:tc>
        <w:tc>
          <w:tcPr>
            <w:tcW w:w="7645" w:type="dxa"/>
            <w:shd w:val="clear" w:color="auto" w:fill="F4F8FC"/>
            <w:tcMar>
              <w:top w:w="80" w:type="dxa"/>
              <w:left w:w="100" w:type="dxa"/>
              <w:bottom w:w="80" w:type="dxa"/>
              <w:right w:w="100" w:type="dxa"/>
            </w:tcMar>
          </w:tcPr>
          <w:p w14:paraId="09AAEE46" w14:textId="77777777" w:rsidR="002367BF" w:rsidRDefault="00000000">
            <w:r>
              <w:rPr>
                <w:sz w:val="18"/>
              </w:rPr>
              <w:t>Step validation result target under 2 seconds.</w:t>
            </w:r>
          </w:p>
        </w:tc>
      </w:tr>
      <w:tr w:rsidR="002367BF" w14:paraId="4415A1C3" w14:textId="77777777">
        <w:trPr>
          <w:cantSplit/>
          <w:jc w:val="center"/>
        </w:trPr>
        <w:tc>
          <w:tcPr>
            <w:tcW w:w="1100" w:type="dxa"/>
            <w:tcMar>
              <w:top w:w="80" w:type="dxa"/>
              <w:left w:w="100" w:type="dxa"/>
              <w:bottom w:w="80" w:type="dxa"/>
              <w:right w:w="100" w:type="dxa"/>
            </w:tcMar>
          </w:tcPr>
          <w:p w14:paraId="4041F176" w14:textId="77777777" w:rsidR="002367BF" w:rsidRDefault="00000000">
            <w:r>
              <w:rPr>
                <w:sz w:val="18"/>
              </w:rPr>
              <w:t>NFR-04</w:t>
            </w:r>
          </w:p>
        </w:tc>
        <w:tc>
          <w:tcPr>
            <w:tcW w:w="1421" w:type="dxa"/>
            <w:tcMar>
              <w:top w:w="80" w:type="dxa"/>
              <w:left w:w="100" w:type="dxa"/>
              <w:bottom w:w="80" w:type="dxa"/>
              <w:right w:w="100" w:type="dxa"/>
            </w:tcMar>
          </w:tcPr>
          <w:p w14:paraId="3CD90778" w14:textId="77777777" w:rsidR="002367BF" w:rsidRDefault="00000000">
            <w:r>
              <w:rPr>
                <w:sz w:val="18"/>
              </w:rPr>
              <w:t>Fault Isolation</w:t>
            </w:r>
          </w:p>
        </w:tc>
        <w:tc>
          <w:tcPr>
            <w:tcW w:w="7645" w:type="dxa"/>
            <w:tcMar>
              <w:top w:w="80" w:type="dxa"/>
              <w:left w:w="100" w:type="dxa"/>
              <w:bottom w:w="80" w:type="dxa"/>
              <w:right w:w="100" w:type="dxa"/>
            </w:tcMar>
          </w:tcPr>
          <w:p w14:paraId="6D006AFF" w14:textId="77777777" w:rsidR="002367BF" w:rsidRDefault="00000000">
            <w:r>
              <w:rPr>
                <w:sz w:val="18"/>
              </w:rPr>
              <w:t>Failure of one sandbox must not affect host, backend or other students.</w:t>
            </w:r>
          </w:p>
        </w:tc>
      </w:tr>
      <w:tr w:rsidR="002367BF" w14:paraId="2B97E9C7" w14:textId="77777777">
        <w:trPr>
          <w:cantSplit/>
          <w:jc w:val="center"/>
        </w:trPr>
        <w:tc>
          <w:tcPr>
            <w:tcW w:w="1100" w:type="dxa"/>
            <w:shd w:val="clear" w:color="auto" w:fill="F4F8FC"/>
            <w:tcMar>
              <w:top w:w="80" w:type="dxa"/>
              <w:left w:w="100" w:type="dxa"/>
              <w:bottom w:w="80" w:type="dxa"/>
              <w:right w:w="100" w:type="dxa"/>
            </w:tcMar>
          </w:tcPr>
          <w:p w14:paraId="0CEB89B0" w14:textId="77777777" w:rsidR="002367BF" w:rsidRDefault="00000000">
            <w:r>
              <w:rPr>
                <w:sz w:val="18"/>
              </w:rPr>
              <w:t>NFR-05</w:t>
            </w:r>
          </w:p>
        </w:tc>
        <w:tc>
          <w:tcPr>
            <w:tcW w:w="1421" w:type="dxa"/>
            <w:shd w:val="clear" w:color="auto" w:fill="F4F8FC"/>
            <w:tcMar>
              <w:top w:w="80" w:type="dxa"/>
              <w:left w:w="100" w:type="dxa"/>
              <w:bottom w:w="80" w:type="dxa"/>
              <w:right w:w="100" w:type="dxa"/>
            </w:tcMar>
          </w:tcPr>
          <w:p w14:paraId="430DE23B" w14:textId="77777777" w:rsidR="002367BF" w:rsidRDefault="00000000">
            <w:r>
              <w:rPr>
                <w:sz w:val="18"/>
              </w:rPr>
              <w:t>Cleanup</w:t>
            </w:r>
          </w:p>
        </w:tc>
        <w:tc>
          <w:tcPr>
            <w:tcW w:w="7645" w:type="dxa"/>
            <w:shd w:val="clear" w:color="auto" w:fill="F4F8FC"/>
            <w:tcMar>
              <w:top w:w="80" w:type="dxa"/>
              <w:left w:w="100" w:type="dxa"/>
              <w:bottom w:w="80" w:type="dxa"/>
              <w:right w:w="100" w:type="dxa"/>
            </w:tcMar>
          </w:tcPr>
          <w:p w14:paraId="06ACBB3E" w14:textId="77777777" w:rsidR="002367BF" w:rsidRDefault="00000000">
            <w:r>
              <w:rPr>
                <w:sz w:val="18"/>
              </w:rPr>
              <w:t>Auto-remove and janitor mechanisms reclaim containers after disconnect or idle timeout.</w:t>
            </w:r>
          </w:p>
        </w:tc>
      </w:tr>
      <w:tr w:rsidR="002367BF" w14:paraId="5AB95E92" w14:textId="77777777">
        <w:trPr>
          <w:cantSplit/>
          <w:jc w:val="center"/>
        </w:trPr>
        <w:tc>
          <w:tcPr>
            <w:tcW w:w="1100" w:type="dxa"/>
            <w:tcMar>
              <w:top w:w="80" w:type="dxa"/>
              <w:left w:w="100" w:type="dxa"/>
              <w:bottom w:w="80" w:type="dxa"/>
              <w:right w:w="100" w:type="dxa"/>
            </w:tcMar>
          </w:tcPr>
          <w:p w14:paraId="7DF0503B" w14:textId="77777777" w:rsidR="002367BF" w:rsidRDefault="00000000">
            <w:r>
              <w:rPr>
                <w:sz w:val="18"/>
              </w:rPr>
              <w:t>NFR-06</w:t>
            </w:r>
          </w:p>
        </w:tc>
        <w:tc>
          <w:tcPr>
            <w:tcW w:w="1421" w:type="dxa"/>
            <w:tcMar>
              <w:top w:w="80" w:type="dxa"/>
              <w:left w:w="100" w:type="dxa"/>
              <w:bottom w:w="80" w:type="dxa"/>
              <w:right w:w="100" w:type="dxa"/>
            </w:tcMar>
          </w:tcPr>
          <w:p w14:paraId="0742D894" w14:textId="77777777" w:rsidR="002367BF" w:rsidRDefault="00000000">
            <w:r>
              <w:rPr>
                <w:sz w:val="18"/>
              </w:rPr>
              <w:t>Concurrency</w:t>
            </w:r>
          </w:p>
        </w:tc>
        <w:tc>
          <w:tcPr>
            <w:tcW w:w="7645" w:type="dxa"/>
            <w:tcMar>
              <w:top w:w="80" w:type="dxa"/>
              <w:left w:w="100" w:type="dxa"/>
              <w:bottom w:w="80" w:type="dxa"/>
              <w:right w:w="100" w:type="dxa"/>
            </w:tcMar>
          </w:tcPr>
          <w:p w14:paraId="2A7B6408" w14:textId="77777777" w:rsidR="002367BF" w:rsidRDefault="00000000">
            <w:r>
              <w:rPr>
                <w:sz w:val="18"/>
              </w:rPr>
              <w:t>Global single-host sandbox cap of 20 active sessions.</w:t>
            </w:r>
          </w:p>
        </w:tc>
      </w:tr>
      <w:tr w:rsidR="002367BF" w14:paraId="66C0BDEE" w14:textId="77777777">
        <w:trPr>
          <w:cantSplit/>
          <w:jc w:val="center"/>
        </w:trPr>
        <w:tc>
          <w:tcPr>
            <w:tcW w:w="1100" w:type="dxa"/>
            <w:shd w:val="clear" w:color="auto" w:fill="F4F8FC"/>
            <w:tcMar>
              <w:top w:w="80" w:type="dxa"/>
              <w:left w:w="100" w:type="dxa"/>
              <w:bottom w:w="80" w:type="dxa"/>
              <w:right w:w="100" w:type="dxa"/>
            </w:tcMar>
          </w:tcPr>
          <w:p w14:paraId="146DF4D0" w14:textId="77777777" w:rsidR="002367BF" w:rsidRDefault="00000000">
            <w:r>
              <w:rPr>
                <w:sz w:val="18"/>
              </w:rPr>
              <w:t>NFR-07</w:t>
            </w:r>
          </w:p>
        </w:tc>
        <w:tc>
          <w:tcPr>
            <w:tcW w:w="1421" w:type="dxa"/>
            <w:shd w:val="clear" w:color="auto" w:fill="F4F8FC"/>
            <w:tcMar>
              <w:top w:w="80" w:type="dxa"/>
              <w:left w:w="100" w:type="dxa"/>
              <w:bottom w:w="80" w:type="dxa"/>
              <w:right w:w="100" w:type="dxa"/>
            </w:tcMar>
          </w:tcPr>
          <w:p w14:paraId="59558702" w14:textId="77777777" w:rsidR="002367BF" w:rsidRDefault="00000000">
            <w:r>
              <w:rPr>
                <w:sz w:val="18"/>
              </w:rPr>
              <w:t>Resource Limits</w:t>
            </w:r>
          </w:p>
        </w:tc>
        <w:tc>
          <w:tcPr>
            <w:tcW w:w="7645" w:type="dxa"/>
            <w:shd w:val="clear" w:color="auto" w:fill="F4F8FC"/>
            <w:tcMar>
              <w:top w:w="80" w:type="dxa"/>
              <w:left w:w="100" w:type="dxa"/>
              <w:bottom w:w="80" w:type="dxa"/>
              <w:right w:w="100" w:type="dxa"/>
            </w:tcMar>
          </w:tcPr>
          <w:p w14:paraId="41294173" w14:textId="77777777" w:rsidR="002367BF" w:rsidRDefault="00000000">
            <w:r>
              <w:rPr>
                <w:sz w:val="18"/>
              </w:rPr>
              <w:t>Per-sandbox quota of 0.5 vCPU, 512 MB RAM and 128 PIDs.</w:t>
            </w:r>
          </w:p>
        </w:tc>
      </w:tr>
      <w:tr w:rsidR="002367BF" w14:paraId="6722BC68" w14:textId="77777777">
        <w:trPr>
          <w:cantSplit/>
          <w:jc w:val="center"/>
        </w:trPr>
        <w:tc>
          <w:tcPr>
            <w:tcW w:w="1100" w:type="dxa"/>
            <w:tcMar>
              <w:top w:w="80" w:type="dxa"/>
              <w:left w:w="100" w:type="dxa"/>
              <w:bottom w:w="80" w:type="dxa"/>
              <w:right w:w="100" w:type="dxa"/>
            </w:tcMar>
          </w:tcPr>
          <w:p w14:paraId="0B43358C" w14:textId="77777777" w:rsidR="002367BF" w:rsidRDefault="00000000">
            <w:r>
              <w:rPr>
                <w:sz w:val="18"/>
              </w:rPr>
              <w:t>NFR-08</w:t>
            </w:r>
          </w:p>
        </w:tc>
        <w:tc>
          <w:tcPr>
            <w:tcW w:w="1421" w:type="dxa"/>
            <w:tcMar>
              <w:top w:w="80" w:type="dxa"/>
              <w:left w:w="100" w:type="dxa"/>
              <w:bottom w:w="80" w:type="dxa"/>
              <w:right w:w="100" w:type="dxa"/>
            </w:tcMar>
          </w:tcPr>
          <w:p w14:paraId="2C69E66C" w14:textId="77777777" w:rsidR="002367BF" w:rsidRDefault="00000000">
            <w:r>
              <w:rPr>
                <w:sz w:val="18"/>
              </w:rPr>
              <w:t>Usability</w:t>
            </w:r>
          </w:p>
        </w:tc>
        <w:tc>
          <w:tcPr>
            <w:tcW w:w="7645" w:type="dxa"/>
            <w:tcMar>
              <w:top w:w="80" w:type="dxa"/>
              <w:left w:w="100" w:type="dxa"/>
              <w:bottom w:w="80" w:type="dxa"/>
              <w:right w:w="100" w:type="dxa"/>
            </w:tcMar>
          </w:tcPr>
          <w:p w14:paraId="75B9774D" w14:textId="77777777" w:rsidR="002367BF" w:rsidRDefault="00000000">
            <w:r>
              <w:rPr>
                <w:sz w:val="18"/>
              </w:rPr>
              <w:t>Resizable split-pane workspace, terminal capability and Markdown instructions.</w:t>
            </w:r>
          </w:p>
        </w:tc>
      </w:tr>
      <w:tr w:rsidR="002367BF" w14:paraId="444295AB" w14:textId="77777777">
        <w:trPr>
          <w:cantSplit/>
          <w:jc w:val="center"/>
        </w:trPr>
        <w:tc>
          <w:tcPr>
            <w:tcW w:w="1100" w:type="dxa"/>
            <w:shd w:val="clear" w:color="auto" w:fill="F4F8FC"/>
            <w:tcMar>
              <w:top w:w="80" w:type="dxa"/>
              <w:left w:w="100" w:type="dxa"/>
              <w:bottom w:w="80" w:type="dxa"/>
              <w:right w:w="100" w:type="dxa"/>
            </w:tcMar>
          </w:tcPr>
          <w:p w14:paraId="3AA2D04D" w14:textId="77777777" w:rsidR="002367BF" w:rsidRDefault="00000000">
            <w:r>
              <w:rPr>
                <w:sz w:val="18"/>
              </w:rPr>
              <w:t>NFR-09</w:t>
            </w:r>
          </w:p>
        </w:tc>
        <w:tc>
          <w:tcPr>
            <w:tcW w:w="1421" w:type="dxa"/>
            <w:shd w:val="clear" w:color="auto" w:fill="F4F8FC"/>
            <w:tcMar>
              <w:top w:w="80" w:type="dxa"/>
              <w:left w:w="100" w:type="dxa"/>
              <w:bottom w:w="80" w:type="dxa"/>
              <w:right w:w="100" w:type="dxa"/>
            </w:tcMar>
          </w:tcPr>
          <w:p w14:paraId="131DF0BE" w14:textId="77777777" w:rsidR="002367BF" w:rsidRDefault="00000000">
            <w:r>
              <w:rPr>
                <w:sz w:val="18"/>
              </w:rPr>
              <w:t>Status Feedback</w:t>
            </w:r>
          </w:p>
        </w:tc>
        <w:tc>
          <w:tcPr>
            <w:tcW w:w="7645" w:type="dxa"/>
            <w:shd w:val="clear" w:color="auto" w:fill="F4F8FC"/>
            <w:tcMar>
              <w:top w:w="80" w:type="dxa"/>
              <w:left w:w="100" w:type="dxa"/>
              <w:bottom w:w="80" w:type="dxa"/>
              <w:right w:w="100" w:type="dxa"/>
            </w:tcMar>
          </w:tcPr>
          <w:p w14:paraId="7EA96988" w14:textId="77777777" w:rsidR="002367BF" w:rsidRDefault="00000000">
            <w:r>
              <w:rPr>
                <w:sz w:val="18"/>
              </w:rPr>
              <w:t>Visible connection, validation and step-progress states.</w:t>
            </w:r>
          </w:p>
        </w:tc>
      </w:tr>
    </w:tbl>
    <w:p w14:paraId="4974A659" w14:textId="77777777" w:rsidR="002367BF" w:rsidRDefault="002367BF">
      <w:pPr>
        <w:spacing w:after="0" w:line="120" w:lineRule="exact"/>
      </w:pPr>
    </w:p>
    <w:p w14:paraId="1B1E8D62" w14:textId="77777777" w:rsidR="002367BF" w:rsidRDefault="00000000">
      <w:pPr>
        <w:pStyle w:val="Heading2"/>
      </w:pPr>
      <w:r>
        <w:t>2.6 Security Requirements</w:t>
      </w:r>
    </w:p>
    <w:p w14:paraId="7E22B566" w14:textId="77777777" w:rsidR="002367BF" w:rsidRDefault="00000000">
      <w:pPr>
        <w:keepNext/>
        <w:spacing w:before="60" w:after="80"/>
        <w:jc w:val="center"/>
      </w:pPr>
      <w:r>
        <w:rPr>
          <w:b/>
          <w:color w:val="17365D"/>
          <w:sz w:val="18"/>
        </w:rPr>
        <w:t>Table 7 — Security requirements</w:t>
      </w:r>
    </w:p>
    <w:tbl>
      <w:tblPr>
        <w:tblStyle w:val="TableGrid"/>
        <w:tblW w:w="10166" w:type="dxa"/>
        <w:jc w:val="center"/>
        <w:tblLayout w:type="fixed"/>
        <w:tblLook w:val="04A0" w:firstRow="1" w:lastRow="0" w:firstColumn="1" w:lastColumn="0" w:noHBand="0" w:noVBand="1"/>
      </w:tblPr>
      <w:tblGrid>
        <w:gridCol w:w="1100"/>
        <w:gridCol w:w="2495"/>
        <w:gridCol w:w="6571"/>
      </w:tblGrid>
      <w:tr w:rsidR="002367BF" w14:paraId="343E21BF" w14:textId="77777777">
        <w:trPr>
          <w:tblHeader/>
          <w:jc w:val="center"/>
        </w:trPr>
        <w:tc>
          <w:tcPr>
            <w:tcW w:w="1100" w:type="dxa"/>
            <w:shd w:val="clear" w:color="auto" w:fill="17365D"/>
            <w:tcMar>
              <w:top w:w="80" w:type="dxa"/>
              <w:left w:w="100" w:type="dxa"/>
              <w:bottom w:w="80" w:type="dxa"/>
              <w:right w:w="100" w:type="dxa"/>
            </w:tcMar>
            <w:vAlign w:val="center"/>
          </w:tcPr>
          <w:p w14:paraId="1496113A" w14:textId="77777777" w:rsidR="002367BF" w:rsidRDefault="00000000">
            <w:pPr>
              <w:jc w:val="center"/>
            </w:pPr>
            <w:r>
              <w:rPr>
                <w:b/>
                <w:color w:val="FFFFFF"/>
                <w:sz w:val="17"/>
              </w:rPr>
              <w:t>ID</w:t>
            </w:r>
          </w:p>
        </w:tc>
        <w:tc>
          <w:tcPr>
            <w:tcW w:w="2495" w:type="dxa"/>
            <w:shd w:val="clear" w:color="auto" w:fill="17365D"/>
            <w:tcMar>
              <w:top w:w="80" w:type="dxa"/>
              <w:left w:w="100" w:type="dxa"/>
              <w:bottom w:w="80" w:type="dxa"/>
              <w:right w:w="100" w:type="dxa"/>
            </w:tcMar>
            <w:vAlign w:val="center"/>
          </w:tcPr>
          <w:p w14:paraId="5C1FAB9F" w14:textId="77777777" w:rsidR="002367BF" w:rsidRDefault="00000000">
            <w:pPr>
              <w:jc w:val="center"/>
            </w:pPr>
            <w:r>
              <w:rPr>
                <w:b/>
                <w:color w:val="FFFFFF"/>
                <w:sz w:val="17"/>
              </w:rPr>
              <w:t>Security Control</w:t>
            </w:r>
          </w:p>
        </w:tc>
        <w:tc>
          <w:tcPr>
            <w:tcW w:w="6571" w:type="dxa"/>
            <w:shd w:val="clear" w:color="auto" w:fill="17365D"/>
            <w:tcMar>
              <w:top w:w="80" w:type="dxa"/>
              <w:left w:w="100" w:type="dxa"/>
              <w:bottom w:w="80" w:type="dxa"/>
              <w:right w:w="100" w:type="dxa"/>
            </w:tcMar>
            <w:vAlign w:val="center"/>
          </w:tcPr>
          <w:p w14:paraId="4607CC87" w14:textId="77777777" w:rsidR="002367BF" w:rsidRDefault="00000000">
            <w:pPr>
              <w:jc w:val="center"/>
            </w:pPr>
            <w:r>
              <w:rPr>
                <w:b/>
                <w:color w:val="FFFFFF"/>
                <w:sz w:val="17"/>
              </w:rPr>
              <w:t>Implementation direction</w:t>
            </w:r>
          </w:p>
        </w:tc>
      </w:tr>
      <w:tr w:rsidR="002367BF" w14:paraId="4F1B34AB" w14:textId="77777777">
        <w:trPr>
          <w:cantSplit/>
          <w:jc w:val="center"/>
        </w:trPr>
        <w:tc>
          <w:tcPr>
            <w:tcW w:w="1100" w:type="dxa"/>
            <w:shd w:val="clear" w:color="auto" w:fill="F4F8FC"/>
            <w:tcMar>
              <w:top w:w="80" w:type="dxa"/>
              <w:left w:w="100" w:type="dxa"/>
              <w:bottom w:w="80" w:type="dxa"/>
              <w:right w:w="100" w:type="dxa"/>
            </w:tcMar>
          </w:tcPr>
          <w:p w14:paraId="4EA179E6" w14:textId="77777777" w:rsidR="002367BF" w:rsidRDefault="00000000">
            <w:r>
              <w:rPr>
                <w:sz w:val="17"/>
              </w:rPr>
              <w:t>SEC-01</w:t>
            </w:r>
          </w:p>
        </w:tc>
        <w:tc>
          <w:tcPr>
            <w:tcW w:w="2495" w:type="dxa"/>
            <w:shd w:val="clear" w:color="auto" w:fill="F4F8FC"/>
            <w:tcMar>
              <w:top w:w="80" w:type="dxa"/>
              <w:left w:w="100" w:type="dxa"/>
              <w:bottom w:w="80" w:type="dxa"/>
              <w:right w:w="100" w:type="dxa"/>
            </w:tcMar>
          </w:tcPr>
          <w:p w14:paraId="23CE3A68" w14:textId="77777777" w:rsidR="002367BF" w:rsidRDefault="00000000">
            <w:r>
              <w:rPr>
                <w:sz w:val="17"/>
              </w:rPr>
              <w:t>Password Hashing</w:t>
            </w:r>
          </w:p>
        </w:tc>
        <w:tc>
          <w:tcPr>
            <w:tcW w:w="6571" w:type="dxa"/>
            <w:shd w:val="clear" w:color="auto" w:fill="F4F8FC"/>
            <w:tcMar>
              <w:top w:w="80" w:type="dxa"/>
              <w:left w:w="100" w:type="dxa"/>
              <w:bottom w:w="80" w:type="dxa"/>
              <w:right w:w="100" w:type="dxa"/>
            </w:tcMar>
          </w:tcPr>
          <w:p w14:paraId="39A3770E" w14:textId="77777777" w:rsidR="002367BF" w:rsidRDefault="00000000">
            <w:r>
              <w:rPr>
                <w:sz w:val="17"/>
              </w:rPr>
              <w:t>bcrypt with cost factor 10; never store plaintext passwords.</w:t>
            </w:r>
          </w:p>
        </w:tc>
      </w:tr>
      <w:tr w:rsidR="002367BF" w14:paraId="65AADF65" w14:textId="77777777">
        <w:trPr>
          <w:cantSplit/>
          <w:jc w:val="center"/>
        </w:trPr>
        <w:tc>
          <w:tcPr>
            <w:tcW w:w="1100" w:type="dxa"/>
            <w:tcMar>
              <w:top w:w="80" w:type="dxa"/>
              <w:left w:w="100" w:type="dxa"/>
              <w:bottom w:w="80" w:type="dxa"/>
              <w:right w:w="100" w:type="dxa"/>
            </w:tcMar>
          </w:tcPr>
          <w:p w14:paraId="61C06321" w14:textId="77777777" w:rsidR="002367BF" w:rsidRDefault="00000000">
            <w:r>
              <w:rPr>
                <w:sz w:val="17"/>
              </w:rPr>
              <w:t>SEC-02</w:t>
            </w:r>
          </w:p>
        </w:tc>
        <w:tc>
          <w:tcPr>
            <w:tcW w:w="2495" w:type="dxa"/>
            <w:tcMar>
              <w:top w:w="80" w:type="dxa"/>
              <w:left w:w="100" w:type="dxa"/>
              <w:bottom w:w="80" w:type="dxa"/>
              <w:right w:w="100" w:type="dxa"/>
            </w:tcMar>
          </w:tcPr>
          <w:p w14:paraId="2CA7CF1E" w14:textId="77777777" w:rsidR="002367BF" w:rsidRDefault="00000000">
            <w:r>
              <w:rPr>
                <w:sz w:val="17"/>
              </w:rPr>
              <w:t>Brute-Force Protection</w:t>
            </w:r>
          </w:p>
        </w:tc>
        <w:tc>
          <w:tcPr>
            <w:tcW w:w="6571" w:type="dxa"/>
            <w:tcMar>
              <w:top w:w="80" w:type="dxa"/>
              <w:left w:w="100" w:type="dxa"/>
              <w:bottom w:w="80" w:type="dxa"/>
              <w:right w:w="100" w:type="dxa"/>
            </w:tcMar>
          </w:tcPr>
          <w:p w14:paraId="3CC17B7B" w14:textId="77777777" w:rsidR="002367BF" w:rsidRDefault="00000000">
            <w:r>
              <w:rPr>
                <w:sz w:val="17"/>
              </w:rPr>
              <w:t>Rate-limit authentication endpoints.</w:t>
            </w:r>
          </w:p>
        </w:tc>
      </w:tr>
      <w:tr w:rsidR="002367BF" w14:paraId="57F0686E" w14:textId="77777777">
        <w:trPr>
          <w:cantSplit/>
          <w:jc w:val="center"/>
        </w:trPr>
        <w:tc>
          <w:tcPr>
            <w:tcW w:w="1100" w:type="dxa"/>
            <w:shd w:val="clear" w:color="auto" w:fill="F4F8FC"/>
            <w:tcMar>
              <w:top w:w="80" w:type="dxa"/>
              <w:left w:w="100" w:type="dxa"/>
              <w:bottom w:w="80" w:type="dxa"/>
              <w:right w:w="100" w:type="dxa"/>
            </w:tcMar>
          </w:tcPr>
          <w:p w14:paraId="67490AFE" w14:textId="77777777" w:rsidR="002367BF" w:rsidRDefault="00000000">
            <w:r>
              <w:rPr>
                <w:sz w:val="17"/>
              </w:rPr>
              <w:lastRenderedPageBreak/>
              <w:t>SEC-03</w:t>
            </w:r>
          </w:p>
        </w:tc>
        <w:tc>
          <w:tcPr>
            <w:tcW w:w="2495" w:type="dxa"/>
            <w:shd w:val="clear" w:color="auto" w:fill="F4F8FC"/>
            <w:tcMar>
              <w:top w:w="80" w:type="dxa"/>
              <w:left w:w="100" w:type="dxa"/>
              <w:bottom w:w="80" w:type="dxa"/>
              <w:right w:w="100" w:type="dxa"/>
            </w:tcMar>
          </w:tcPr>
          <w:p w14:paraId="7837A24A" w14:textId="77777777" w:rsidR="002367BF" w:rsidRDefault="00000000">
            <w:r>
              <w:rPr>
                <w:sz w:val="17"/>
              </w:rPr>
              <w:t>Dual JWT Scope</w:t>
            </w:r>
          </w:p>
        </w:tc>
        <w:tc>
          <w:tcPr>
            <w:tcW w:w="6571" w:type="dxa"/>
            <w:shd w:val="clear" w:color="auto" w:fill="F4F8FC"/>
            <w:tcMar>
              <w:top w:w="80" w:type="dxa"/>
              <w:left w:w="100" w:type="dxa"/>
              <w:bottom w:w="80" w:type="dxa"/>
              <w:right w:w="100" w:type="dxa"/>
            </w:tcMar>
          </w:tcPr>
          <w:p w14:paraId="0959DFEE" w14:textId="77777777" w:rsidR="002367BF" w:rsidRDefault="00000000">
            <w:r>
              <w:rPr>
                <w:sz w:val="17"/>
              </w:rPr>
              <w:t>Separate user auth token from short-lived sandbox attach token.</w:t>
            </w:r>
          </w:p>
        </w:tc>
      </w:tr>
      <w:tr w:rsidR="002367BF" w14:paraId="4F682389" w14:textId="77777777">
        <w:trPr>
          <w:cantSplit/>
          <w:jc w:val="center"/>
        </w:trPr>
        <w:tc>
          <w:tcPr>
            <w:tcW w:w="1100" w:type="dxa"/>
            <w:tcMar>
              <w:top w:w="80" w:type="dxa"/>
              <w:left w:w="100" w:type="dxa"/>
              <w:bottom w:w="80" w:type="dxa"/>
              <w:right w:w="100" w:type="dxa"/>
            </w:tcMar>
          </w:tcPr>
          <w:p w14:paraId="3CE31BED" w14:textId="77777777" w:rsidR="002367BF" w:rsidRDefault="00000000">
            <w:r>
              <w:rPr>
                <w:sz w:val="17"/>
              </w:rPr>
              <w:t>SEC-04</w:t>
            </w:r>
          </w:p>
        </w:tc>
        <w:tc>
          <w:tcPr>
            <w:tcW w:w="2495" w:type="dxa"/>
            <w:tcMar>
              <w:top w:w="80" w:type="dxa"/>
              <w:left w:w="100" w:type="dxa"/>
              <w:bottom w:w="80" w:type="dxa"/>
              <w:right w:w="100" w:type="dxa"/>
            </w:tcMar>
          </w:tcPr>
          <w:p w14:paraId="6FB33660" w14:textId="77777777" w:rsidR="002367BF" w:rsidRDefault="00000000">
            <w:r>
              <w:rPr>
                <w:sz w:val="17"/>
              </w:rPr>
              <w:t>Internal Service Authorization</w:t>
            </w:r>
          </w:p>
        </w:tc>
        <w:tc>
          <w:tcPr>
            <w:tcW w:w="6571" w:type="dxa"/>
            <w:tcMar>
              <w:top w:w="80" w:type="dxa"/>
              <w:left w:w="100" w:type="dxa"/>
              <w:bottom w:w="80" w:type="dxa"/>
              <w:right w:w="100" w:type="dxa"/>
            </w:tcMar>
          </w:tcPr>
          <w:p w14:paraId="4939F490" w14:textId="77777777" w:rsidR="002367BF" w:rsidRDefault="00000000">
            <w:r>
              <w:rPr>
                <w:sz w:val="17"/>
              </w:rPr>
              <w:t>Protect progress API with internal service secret.</w:t>
            </w:r>
          </w:p>
        </w:tc>
      </w:tr>
      <w:tr w:rsidR="002367BF" w14:paraId="55BBFF25" w14:textId="77777777">
        <w:trPr>
          <w:cantSplit/>
          <w:jc w:val="center"/>
        </w:trPr>
        <w:tc>
          <w:tcPr>
            <w:tcW w:w="1100" w:type="dxa"/>
            <w:shd w:val="clear" w:color="auto" w:fill="F4F8FC"/>
            <w:tcMar>
              <w:top w:w="80" w:type="dxa"/>
              <w:left w:w="100" w:type="dxa"/>
              <w:bottom w:w="80" w:type="dxa"/>
              <w:right w:w="100" w:type="dxa"/>
            </w:tcMar>
          </w:tcPr>
          <w:p w14:paraId="692815D6" w14:textId="77777777" w:rsidR="002367BF" w:rsidRDefault="00000000">
            <w:r>
              <w:rPr>
                <w:sz w:val="17"/>
              </w:rPr>
              <w:t>SEC-05</w:t>
            </w:r>
          </w:p>
        </w:tc>
        <w:tc>
          <w:tcPr>
            <w:tcW w:w="2495" w:type="dxa"/>
            <w:shd w:val="clear" w:color="auto" w:fill="F4F8FC"/>
            <w:tcMar>
              <w:top w:w="80" w:type="dxa"/>
              <w:left w:w="100" w:type="dxa"/>
              <w:bottom w:w="80" w:type="dxa"/>
              <w:right w:w="100" w:type="dxa"/>
            </w:tcMar>
          </w:tcPr>
          <w:p w14:paraId="41DA8F21" w14:textId="77777777" w:rsidR="002367BF" w:rsidRDefault="00000000">
            <w:r>
              <w:rPr>
                <w:sz w:val="17"/>
              </w:rPr>
              <w:t>Capability Dropping</w:t>
            </w:r>
          </w:p>
        </w:tc>
        <w:tc>
          <w:tcPr>
            <w:tcW w:w="6571" w:type="dxa"/>
            <w:shd w:val="clear" w:color="auto" w:fill="F4F8FC"/>
            <w:tcMar>
              <w:top w:w="80" w:type="dxa"/>
              <w:left w:w="100" w:type="dxa"/>
              <w:bottom w:w="80" w:type="dxa"/>
              <w:right w:w="100" w:type="dxa"/>
            </w:tcMar>
          </w:tcPr>
          <w:p w14:paraId="78B1BD67" w14:textId="77777777" w:rsidR="002367BF" w:rsidRDefault="00000000">
            <w:r>
              <w:rPr>
                <w:sz w:val="17"/>
              </w:rPr>
              <w:t>Drop all Linux capabilities in default sandboxes.</w:t>
            </w:r>
          </w:p>
        </w:tc>
      </w:tr>
      <w:tr w:rsidR="002367BF" w14:paraId="4DDAA840" w14:textId="77777777">
        <w:trPr>
          <w:cantSplit/>
          <w:jc w:val="center"/>
        </w:trPr>
        <w:tc>
          <w:tcPr>
            <w:tcW w:w="1100" w:type="dxa"/>
            <w:tcMar>
              <w:top w:w="80" w:type="dxa"/>
              <w:left w:w="100" w:type="dxa"/>
              <w:bottom w:w="80" w:type="dxa"/>
              <w:right w:w="100" w:type="dxa"/>
            </w:tcMar>
          </w:tcPr>
          <w:p w14:paraId="2838097B" w14:textId="77777777" w:rsidR="002367BF" w:rsidRDefault="00000000">
            <w:r>
              <w:rPr>
                <w:sz w:val="17"/>
              </w:rPr>
              <w:t>SEC-06</w:t>
            </w:r>
          </w:p>
        </w:tc>
        <w:tc>
          <w:tcPr>
            <w:tcW w:w="2495" w:type="dxa"/>
            <w:tcMar>
              <w:top w:w="80" w:type="dxa"/>
              <w:left w:w="100" w:type="dxa"/>
              <w:bottom w:w="80" w:type="dxa"/>
              <w:right w:w="100" w:type="dxa"/>
            </w:tcMar>
          </w:tcPr>
          <w:p w14:paraId="08D081C3" w14:textId="77777777" w:rsidR="002367BF" w:rsidRDefault="00000000">
            <w:r>
              <w:rPr>
                <w:sz w:val="17"/>
              </w:rPr>
              <w:t>No New Privileges</w:t>
            </w:r>
          </w:p>
        </w:tc>
        <w:tc>
          <w:tcPr>
            <w:tcW w:w="6571" w:type="dxa"/>
            <w:tcMar>
              <w:top w:w="80" w:type="dxa"/>
              <w:left w:w="100" w:type="dxa"/>
              <w:bottom w:w="80" w:type="dxa"/>
              <w:right w:w="100" w:type="dxa"/>
            </w:tcMar>
          </w:tcPr>
          <w:p w14:paraId="420ED3A8" w14:textId="77777777" w:rsidR="002367BF" w:rsidRDefault="00000000">
            <w:r>
              <w:rPr>
                <w:sz w:val="17"/>
              </w:rPr>
              <w:t>Prevent privilege escalation through setuid/setgid behavior.</w:t>
            </w:r>
          </w:p>
        </w:tc>
      </w:tr>
      <w:tr w:rsidR="002367BF" w14:paraId="4E11E215" w14:textId="77777777">
        <w:trPr>
          <w:cantSplit/>
          <w:jc w:val="center"/>
        </w:trPr>
        <w:tc>
          <w:tcPr>
            <w:tcW w:w="1100" w:type="dxa"/>
            <w:shd w:val="clear" w:color="auto" w:fill="F4F8FC"/>
            <w:tcMar>
              <w:top w:w="80" w:type="dxa"/>
              <w:left w:w="100" w:type="dxa"/>
              <w:bottom w:w="80" w:type="dxa"/>
              <w:right w:w="100" w:type="dxa"/>
            </w:tcMar>
          </w:tcPr>
          <w:p w14:paraId="58757F62" w14:textId="77777777" w:rsidR="002367BF" w:rsidRDefault="00000000">
            <w:r>
              <w:rPr>
                <w:sz w:val="17"/>
              </w:rPr>
              <w:t>SEC-07</w:t>
            </w:r>
          </w:p>
        </w:tc>
        <w:tc>
          <w:tcPr>
            <w:tcW w:w="2495" w:type="dxa"/>
            <w:shd w:val="clear" w:color="auto" w:fill="F4F8FC"/>
            <w:tcMar>
              <w:top w:w="80" w:type="dxa"/>
              <w:left w:w="100" w:type="dxa"/>
              <w:bottom w:w="80" w:type="dxa"/>
              <w:right w:w="100" w:type="dxa"/>
            </w:tcMar>
          </w:tcPr>
          <w:p w14:paraId="2EA4AE2A" w14:textId="77777777" w:rsidR="002367BF" w:rsidRDefault="00000000">
            <w:r>
              <w:rPr>
                <w:sz w:val="17"/>
              </w:rPr>
              <w:t>Filesystem Immutability</w:t>
            </w:r>
          </w:p>
        </w:tc>
        <w:tc>
          <w:tcPr>
            <w:tcW w:w="6571" w:type="dxa"/>
            <w:shd w:val="clear" w:color="auto" w:fill="F4F8FC"/>
            <w:tcMar>
              <w:top w:w="80" w:type="dxa"/>
              <w:left w:w="100" w:type="dxa"/>
              <w:bottom w:w="80" w:type="dxa"/>
              <w:right w:w="100" w:type="dxa"/>
            </w:tcMar>
          </w:tcPr>
          <w:p w14:paraId="7EBA59BF" w14:textId="77777777" w:rsidR="002367BF" w:rsidRDefault="00000000">
            <w:r>
              <w:rPr>
                <w:sz w:val="17"/>
              </w:rPr>
              <w:t>Read-only root with constrained temporary workspace.</w:t>
            </w:r>
          </w:p>
        </w:tc>
      </w:tr>
      <w:tr w:rsidR="002367BF" w14:paraId="3795F2E9" w14:textId="77777777">
        <w:trPr>
          <w:cantSplit/>
          <w:jc w:val="center"/>
        </w:trPr>
        <w:tc>
          <w:tcPr>
            <w:tcW w:w="1100" w:type="dxa"/>
            <w:tcMar>
              <w:top w:w="80" w:type="dxa"/>
              <w:left w:w="100" w:type="dxa"/>
              <w:bottom w:w="80" w:type="dxa"/>
              <w:right w:w="100" w:type="dxa"/>
            </w:tcMar>
          </w:tcPr>
          <w:p w14:paraId="1F1B1679" w14:textId="77777777" w:rsidR="002367BF" w:rsidRDefault="00000000">
            <w:r>
              <w:rPr>
                <w:sz w:val="17"/>
              </w:rPr>
              <w:t>SEC-08</w:t>
            </w:r>
          </w:p>
        </w:tc>
        <w:tc>
          <w:tcPr>
            <w:tcW w:w="2495" w:type="dxa"/>
            <w:tcMar>
              <w:top w:w="80" w:type="dxa"/>
              <w:left w:w="100" w:type="dxa"/>
              <w:bottom w:w="80" w:type="dxa"/>
              <w:right w:w="100" w:type="dxa"/>
            </w:tcMar>
          </w:tcPr>
          <w:p w14:paraId="6D39E770" w14:textId="77777777" w:rsidR="002367BF" w:rsidRDefault="00000000">
            <w:r>
              <w:rPr>
                <w:sz w:val="17"/>
              </w:rPr>
              <w:t>Network Isolation</w:t>
            </w:r>
          </w:p>
        </w:tc>
        <w:tc>
          <w:tcPr>
            <w:tcW w:w="6571" w:type="dxa"/>
            <w:tcMar>
              <w:top w:w="80" w:type="dxa"/>
              <w:left w:w="100" w:type="dxa"/>
              <w:bottom w:w="80" w:type="dxa"/>
              <w:right w:w="100" w:type="dxa"/>
            </w:tcMar>
          </w:tcPr>
          <w:p w14:paraId="61709877" w14:textId="77777777" w:rsidR="002367BF" w:rsidRDefault="00000000">
            <w:r>
              <w:rPr>
                <w:sz w:val="17"/>
              </w:rPr>
              <w:t>Default sandbox uses no network egress.</w:t>
            </w:r>
          </w:p>
        </w:tc>
      </w:tr>
      <w:tr w:rsidR="002367BF" w14:paraId="04331ED9" w14:textId="77777777">
        <w:trPr>
          <w:cantSplit/>
          <w:jc w:val="center"/>
        </w:trPr>
        <w:tc>
          <w:tcPr>
            <w:tcW w:w="1100" w:type="dxa"/>
            <w:shd w:val="clear" w:color="auto" w:fill="F4F8FC"/>
            <w:tcMar>
              <w:top w:w="80" w:type="dxa"/>
              <w:left w:w="100" w:type="dxa"/>
              <w:bottom w:w="80" w:type="dxa"/>
              <w:right w:w="100" w:type="dxa"/>
            </w:tcMar>
          </w:tcPr>
          <w:p w14:paraId="0E949AC8" w14:textId="77777777" w:rsidR="002367BF" w:rsidRDefault="00000000">
            <w:r>
              <w:rPr>
                <w:sz w:val="17"/>
              </w:rPr>
              <w:t>SEC-09</w:t>
            </w:r>
          </w:p>
        </w:tc>
        <w:tc>
          <w:tcPr>
            <w:tcW w:w="2495" w:type="dxa"/>
            <w:shd w:val="clear" w:color="auto" w:fill="F4F8FC"/>
            <w:tcMar>
              <w:top w:w="80" w:type="dxa"/>
              <w:left w:w="100" w:type="dxa"/>
              <w:bottom w:w="80" w:type="dxa"/>
              <w:right w:w="100" w:type="dxa"/>
            </w:tcMar>
          </w:tcPr>
          <w:p w14:paraId="76029EBA" w14:textId="77777777" w:rsidR="002367BF" w:rsidRDefault="00000000">
            <w:r>
              <w:rPr>
                <w:sz w:val="17"/>
              </w:rPr>
              <w:t>DinD Isolation</w:t>
            </w:r>
          </w:p>
        </w:tc>
        <w:tc>
          <w:tcPr>
            <w:tcW w:w="6571" w:type="dxa"/>
            <w:shd w:val="clear" w:color="auto" w:fill="F4F8FC"/>
            <w:tcMar>
              <w:top w:w="80" w:type="dxa"/>
              <w:left w:w="100" w:type="dxa"/>
              <w:bottom w:w="80" w:type="dxa"/>
              <w:right w:w="100" w:type="dxa"/>
            </w:tcMar>
          </w:tcPr>
          <w:p w14:paraId="5D904EFD" w14:textId="77777777" w:rsidR="002367BF" w:rsidRDefault="00000000">
            <w:r>
              <w:rPr>
                <w:sz w:val="17"/>
              </w:rPr>
              <w:t>Nested daemon is isolated; host Docker socket is never mounted into student containers.</w:t>
            </w:r>
          </w:p>
        </w:tc>
      </w:tr>
      <w:tr w:rsidR="002367BF" w14:paraId="7821C989" w14:textId="77777777">
        <w:trPr>
          <w:cantSplit/>
          <w:jc w:val="center"/>
        </w:trPr>
        <w:tc>
          <w:tcPr>
            <w:tcW w:w="1100" w:type="dxa"/>
            <w:tcMar>
              <w:top w:w="80" w:type="dxa"/>
              <w:left w:w="100" w:type="dxa"/>
              <w:bottom w:w="80" w:type="dxa"/>
              <w:right w:w="100" w:type="dxa"/>
            </w:tcMar>
          </w:tcPr>
          <w:p w14:paraId="383323A1" w14:textId="77777777" w:rsidR="002367BF" w:rsidRDefault="00000000">
            <w:r>
              <w:rPr>
                <w:sz w:val="17"/>
              </w:rPr>
              <w:t>SEC-10</w:t>
            </w:r>
          </w:p>
        </w:tc>
        <w:tc>
          <w:tcPr>
            <w:tcW w:w="2495" w:type="dxa"/>
            <w:tcMar>
              <w:top w:w="80" w:type="dxa"/>
              <w:left w:w="100" w:type="dxa"/>
              <w:bottom w:w="80" w:type="dxa"/>
              <w:right w:w="100" w:type="dxa"/>
            </w:tcMar>
          </w:tcPr>
          <w:p w14:paraId="1CEAA531" w14:textId="77777777" w:rsidR="002367BF" w:rsidRDefault="00000000">
            <w:r>
              <w:rPr>
                <w:sz w:val="17"/>
              </w:rPr>
              <w:t>Docker Socket Protection</w:t>
            </w:r>
          </w:p>
        </w:tc>
        <w:tc>
          <w:tcPr>
            <w:tcW w:w="6571" w:type="dxa"/>
            <w:tcMar>
              <w:top w:w="80" w:type="dxa"/>
              <w:left w:w="100" w:type="dxa"/>
              <w:bottom w:w="80" w:type="dxa"/>
              <w:right w:w="100" w:type="dxa"/>
            </w:tcMar>
          </w:tcPr>
          <w:p w14:paraId="70D00A23" w14:textId="77777777" w:rsidR="002367BF" w:rsidRDefault="00000000">
            <w:r>
              <w:rPr>
                <w:sz w:val="17"/>
              </w:rPr>
              <w:t>Only terminal-server accesses host Docker socket.</w:t>
            </w:r>
          </w:p>
        </w:tc>
      </w:tr>
      <w:tr w:rsidR="002367BF" w14:paraId="4DE7BA85" w14:textId="77777777">
        <w:trPr>
          <w:cantSplit/>
          <w:jc w:val="center"/>
        </w:trPr>
        <w:tc>
          <w:tcPr>
            <w:tcW w:w="1100" w:type="dxa"/>
            <w:shd w:val="clear" w:color="auto" w:fill="F4F8FC"/>
            <w:tcMar>
              <w:top w:w="80" w:type="dxa"/>
              <w:left w:w="100" w:type="dxa"/>
              <w:bottom w:w="80" w:type="dxa"/>
              <w:right w:w="100" w:type="dxa"/>
            </w:tcMar>
          </w:tcPr>
          <w:p w14:paraId="433D9178" w14:textId="77777777" w:rsidR="002367BF" w:rsidRDefault="00000000">
            <w:r>
              <w:rPr>
                <w:sz w:val="17"/>
              </w:rPr>
              <w:t>SEC-11</w:t>
            </w:r>
          </w:p>
        </w:tc>
        <w:tc>
          <w:tcPr>
            <w:tcW w:w="2495" w:type="dxa"/>
            <w:shd w:val="clear" w:color="auto" w:fill="F4F8FC"/>
            <w:tcMar>
              <w:top w:w="80" w:type="dxa"/>
              <w:left w:w="100" w:type="dxa"/>
              <w:bottom w:w="80" w:type="dxa"/>
              <w:right w:w="100" w:type="dxa"/>
            </w:tcMar>
          </w:tcPr>
          <w:p w14:paraId="2C027672" w14:textId="77777777" w:rsidR="002367BF" w:rsidRDefault="00000000">
            <w:r>
              <w:rPr>
                <w:sz w:val="17"/>
              </w:rPr>
              <w:t>CSWSH Protection</w:t>
            </w:r>
          </w:p>
        </w:tc>
        <w:tc>
          <w:tcPr>
            <w:tcW w:w="6571" w:type="dxa"/>
            <w:shd w:val="clear" w:color="auto" w:fill="F4F8FC"/>
            <w:tcMar>
              <w:top w:w="80" w:type="dxa"/>
              <w:left w:w="100" w:type="dxa"/>
              <w:bottom w:w="80" w:type="dxa"/>
              <w:right w:w="100" w:type="dxa"/>
            </w:tcMar>
          </w:tcPr>
          <w:p w14:paraId="7586C2AF" w14:textId="77777777" w:rsidR="002367BF" w:rsidRDefault="00000000">
            <w:r>
              <w:rPr>
                <w:sz w:val="17"/>
              </w:rPr>
              <w:t>Validate WebSocket Origin against explicit allowlist.</w:t>
            </w:r>
          </w:p>
        </w:tc>
      </w:tr>
      <w:tr w:rsidR="002367BF" w14:paraId="500B2C93" w14:textId="77777777">
        <w:trPr>
          <w:cantSplit/>
          <w:jc w:val="center"/>
        </w:trPr>
        <w:tc>
          <w:tcPr>
            <w:tcW w:w="1100" w:type="dxa"/>
            <w:tcMar>
              <w:top w:w="80" w:type="dxa"/>
              <w:left w:w="100" w:type="dxa"/>
              <w:bottom w:w="80" w:type="dxa"/>
              <w:right w:w="100" w:type="dxa"/>
            </w:tcMar>
          </w:tcPr>
          <w:p w14:paraId="4DEB5F66" w14:textId="77777777" w:rsidR="002367BF" w:rsidRDefault="00000000">
            <w:r>
              <w:rPr>
                <w:sz w:val="17"/>
              </w:rPr>
              <w:t>SEC-12</w:t>
            </w:r>
          </w:p>
        </w:tc>
        <w:tc>
          <w:tcPr>
            <w:tcW w:w="2495" w:type="dxa"/>
            <w:tcMar>
              <w:top w:w="80" w:type="dxa"/>
              <w:left w:w="100" w:type="dxa"/>
              <w:bottom w:w="80" w:type="dxa"/>
              <w:right w:w="100" w:type="dxa"/>
            </w:tcMar>
          </w:tcPr>
          <w:p w14:paraId="59B7B926" w14:textId="77777777" w:rsidR="002367BF" w:rsidRDefault="00000000">
            <w:r>
              <w:rPr>
                <w:sz w:val="17"/>
              </w:rPr>
              <w:t>Injection Defense</w:t>
            </w:r>
          </w:p>
        </w:tc>
        <w:tc>
          <w:tcPr>
            <w:tcW w:w="6571" w:type="dxa"/>
            <w:tcMar>
              <w:top w:w="80" w:type="dxa"/>
              <w:left w:w="100" w:type="dxa"/>
              <w:bottom w:w="80" w:type="dxa"/>
              <w:right w:w="100" w:type="dxa"/>
            </w:tcMar>
          </w:tcPr>
          <w:p w14:paraId="7846D2A0" w14:textId="77777777" w:rsidR="002367BF" w:rsidRDefault="00000000">
            <w:r>
              <w:rPr>
                <w:sz w:val="17"/>
              </w:rPr>
              <w:t>Prisma parameterization plus schema validation.</w:t>
            </w:r>
          </w:p>
        </w:tc>
      </w:tr>
      <w:tr w:rsidR="002367BF" w14:paraId="67F2D3B5" w14:textId="77777777">
        <w:trPr>
          <w:cantSplit/>
          <w:jc w:val="center"/>
        </w:trPr>
        <w:tc>
          <w:tcPr>
            <w:tcW w:w="1100" w:type="dxa"/>
            <w:shd w:val="clear" w:color="auto" w:fill="F4F8FC"/>
            <w:tcMar>
              <w:top w:w="80" w:type="dxa"/>
              <w:left w:w="100" w:type="dxa"/>
              <w:bottom w:w="80" w:type="dxa"/>
              <w:right w:w="100" w:type="dxa"/>
            </w:tcMar>
          </w:tcPr>
          <w:p w14:paraId="57B9E555" w14:textId="77777777" w:rsidR="002367BF" w:rsidRDefault="00000000">
            <w:r>
              <w:rPr>
                <w:sz w:val="17"/>
              </w:rPr>
              <w:t>SEC-13</w:t>
            </w:r>
          </w:p>
        </w:tc>
        <w:tc>
          <w:tcPr>
            <w:tcW w:w="2495" w:type="dxa"/>
            <w:shd w:val="clear" w:color="auto" w:fill="F4F8FC"/>
            <w:tcMar>
              <w:top w:w="80" w:type="dxa"/>
              <w:left w:w="100" w:type="dxa"/>
              <w:bottom w:w="80" w:type="dxa"/>
              <w:right w:w="100" w:type="dxa"/>
            </w:tcMar>
          </w:tcPr>
          <w:p w14:paraId="119FD73B" w14:textId="77777777" w:rsidR="002367BF" w:rsidRDefault="00000000">
            <w:r>
              <w:rPr>
                <w:sz w:val="17"/>
              </w:rPr>
              <w:t>Markdown XSS Defense</w:t>
            </w:r>
          </w:p>
        </w:tc>
        <w:tc>
          <w:tcPr>
            <w:tcW w:w="6571" w:type="dxa"/>
            <w:shd w:val="clear" w:color="auto" w:fill="F4F8FC"/>
            <w:tcMar>
              <w:top w:w="80" w:type="dxa"/>
              <w:left w:w="100" w:type="dxa"/>
              <w:bottom w:w="80" w:type="dxa"/>
              <w:right w:w="100" w:type="dxa"/>
            </w:tcMar>
          </w:tcPr>
          <w:p w14:paraId="3C10B4BF" w14:textId="77777777" w:rsidR="002367BF" w:rsidRDefault="00000000">
            <w:r>
              <w:rPr>
                <w:sz w:val="17"/>
              </w:rPr>
              <w:t>No raw HTML rendering in step content.</w:t>
            </w:r>
          </w:p>
        </w:tc>
      </w:tr>
      <w:tr w:rsidR="002367BF" w14:paraId="1F126930" w14:textId="77777777">
        <w:trPr>
          <w:cantSplit/>
          <w:jc w:val="center"/>
        </w:trPr>
        <w:tc>
          <w:tcPr>
            <w:tcW w:w="1100" w:type="dxa"/>
            <w:tcMar>
              <w:top w:w="80" w:type="dxa"/>
              <w:left w:w="100" w:type="dxa"/>
              <w:bottom w:w="80" w:type="dxa"/>
              <w:right w:w="100" w:type="dxa"/>
            </w:tcMar>
          </w:tcPr>
          <w:p w14:paraId="69B0BC2A" w14:textId="77777777" w:rsidR="002367BF" w:rsidRDefault="00000000">
            <w:r>
              <w:rPr>
                <w:sz w:val="17"/>
              </w:rPr>
              <w:t>SEC-14</w:t>
            </w:r>
          </w:p>
        </w:tc>
        <w:tc>
          <w:tcPr>
            <w:tcW w:w="2495" w:type="dxa"/>
            <w:tcMar>
              <w:top w:w="80" w:type="dxa"/>
              <w:left w:w="100" w:type="dxa"/>
              <w:bottom w:w="80" w:type="dxa"/>
              <w:right w:w="100" w:type="dxa"/>
            </w:tcMar>
          </w:tcPr>
          <w:p w14:paraId="3C2F894D" w14:textId="77777777" w:rsidR="002367BF" w:rsidRDefault="00000000">
            <w:r>
              <w:rPr>
                <w:sz w:val="17"/>
              </w:rPr>
              <w:t>DoS / Fork Bomb Defense</w:t>
            </w:r>
          </w:p>
        </w:tc>
        <w:tc>
          <w:tcPr>
            <w:tcW w:w="6571" w:type="dxa"/>
            <w:tcMar>
              <w:top w:w="80" w:type="dxa"/>
              <w:left w:w="100" w:type="dxa"/>
              <w:bottom w:w="80" w:type="dxa"/>
              <w:right w:w="100" w:type="dxa"/>
            </w:tcMar>
          </w:tcPr>
          <w:p w14:paraId="06B313FC" w14:textId="77777777" w:rsidR="002367BF" w:rsidRDefault="00000000">
            <w:r>
              <w:rPr>
                <w:sz w:val="17"/>
              </w:rPr>
              <w:t>PID, memory and CPU quotas bound per-sandbox execution.</w:t>
            </w:r>
          </w:p>
        </w:tc>
      </w:tr>
    </w:tbl>
    <w:p w14:paraId="205A2A96" w14:textId="77777777" w:rsidR="002367BF" w:rsidRDefault="002367BF">
      <w:pPr>
        <w:spacing w:after="0" w:line="120" w:lineRule="exact"/>
      </w:pPr>
    </w:p>
    <w:p w14:paraId="3E206F4B" w14:textId="77777777" w:rsidR="002367BF" w:rsidRDefault="00000000">
      <w:pPr>
        <w:pStyle w:val="Heading1"/>
      </w:pPr>
      <w:r>
        <w:lastRenderedPageBreak/>
        <w:t>3. Requirement Analysis</w:t>
      </w:r>
    </w:p>
    <w:p w14:paraId="7D5A6FED" w14:textId="77777777" w:rsidR="002367BF" w:rsidRDefault="00000000">
      <w:pPr>
        <w:spacing w:after="160"/>
      </w:pPr>
      <w:r>
        <w:rPr>
          <w:i/>
          <w:color w:val="5B6573"/>
          <w:sz w:val="20"/>
        </w:rPr>
        <w:t>Exercises 2–3 — Use Cases and Use Case Specifications</w:t>
      </w:r>
    </w:p>
    <w:p w14:paraId="1184D594" w14:textId="77777777" w:rsidR="002367BF" w:rsidRDefault="00000000">
      <w:pPr>
        <w:spacing w:after="120"/>
        <w:jc w:val="both"/>
      </w:pPr>
      <w:r>
        <w:t>Requirement analysis converts the written SRS into behaviour that can be modelled, reviewed and tested. The use-case model identifies who interacts with SkillSim and which goals they pursue, and two detailed specifications then describe the most security-critical interactions, starting a lab session and validating a lab step, including their preconditions, main flows, alternative flows and exception flows.</w:t>
      </w:r>
    </w:p>
    <w:p w14:paraId="3002599F" w14:textId="77777777" w:rsidR="002367BF" w:rsidRDefault="00000000">
      <w:pPr>
        <w:pStyle w:val="Heading2"/>
      </w:pPr>
      <w:r>
        <w:t>3.1 Actor &amp; Use Case Model</w:t>
      </w:r>
    </w:p>
    <w:p w14:paraId="6534EDD8" w14:textId="77777777" w:rsidR="002367BF" w:rsidRDefault="00000000">
      <w:pPr>
        <w:spacing w:after="120"/>
      </w:pPr>
      <w:r>
        <w:t>The use-case model intentionally keeps the diagram readable. Student-facing activities are separated from supporting system behavior so the diagram shows the primary user goals without turning every low-level implementation operation into an independent use case.</w:t>
      </w:r>
    </w:p>
    <w:p w14:paraId="3A956371" w14:textId="77777777" w:rsidR="002367BF" w:rsidRDefault="00000000">
      <w:pPr>
        <w:keepNext/>
        <w:spacing w:after="40"/>
        <w:jc w:val="center"/>
      </w:pPr>
      <w:r>
        <w:rPr>
          <w:noProof/>
        </w:rPr>
        <w:drawing>
          <wp:inline distT="0" distB="0" distL="0" distR="0" wp14:anchorId="341A866A" wp14:editId="78A35D9B">
            <wp:extent cx="5394960" cy="453015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 case dig.png"/>
                    <pic:cNvPicPr/>
                  </pic:nvPicPr>
                  <pic:blipFill>
                    <a:blip r:embed="rId8"/>
                    <a:stretch>
                      <a:fillRect/>
                    </a:stretch>
                  </pic:blipFill>
                  <pic:spPr>
                    <a:xfrm>
                      <a:off x="0" y="0"/>
                      <a:ext cx="5394960" cy="4530157"/>
                    </a:xfrm>
                    <a:prstGeom prst="rect">
                      <a:avLst/>
                    </a:prstGeom>
                  </pic:spPr>
                </pic:pic>
              </a:graphicData>
            </a:graphic>
          </wp:inline>
        </w:drawing>
      </w:r>
    </w:p>
    <w:p w14:paraId="1014B614" w14:textId="77777777" w:rsidR="002367BF" w:rsidRDefault="00000000">
      <w:pPr>
        <w:spacing w:after="140"/>
        <w:jc w:val="center"/>
      </w:pPr>
      <w:r>
        <w:rPr>
          <w:i/>
          <w:color w:val="5B6573"/>
          <w:sz w:val="18"/>
        </w:rPr>
        <w:t>Figure 1 — SkillSim UML Use Case Diagram</w:t>
      </w:r>
    </w:p>
    <w:tbl>
      <w:tblPr>
        <w:tblW w:w="0" w:type="auto"/>
        <w:jc w:val="center"/>
        <w:tblLook w:val="04A0" w:firstRow="1" w:lastRow="0" w:firstColumn="1" w:lastColumn="0" w:noHBand="0" w:noVBand="1"/>
      </w:tblPr>
      <w:tblGrid>
        <w:gridCol w:w="10140"/>
      </w:tblGrid>
      <w:tr w:rsidR="002367BF" w14:paraId="78DE5B36" w14:textId="77777777">
        <w:trPr>
          <w:cantSplit/>
          <w:jc w:val="center"/>
        </w:trPr>
        <w:tc>
          <w:tcPr>
            <w:tcW w:w="10166" w:type="dxa"/>
            <w:tcBorders>
              <w:top w:val="single" w:sz="10" w:space="0" w:color="2F75B5"/>
              <w:left w:val="single" w:sz="10" w:space="0" w:color="2F75B5"/>
              <w:bottom w:val="single" w:sz="10" w:space="0" w:color="2F75B5"/>
              <w:right w:val="single" w:sz="10" w:space="0" w:color="2F75B5"/>
            </w:tcBorders>
            <w:shd w:val="clear" w:color="auto" w:fill="F4F8FC"/>
            <w:tcMar>
              <w:top w:w="120" w:type="dxa"/>
              <w:left w:w="140" w:type="dxa"/>
              <w:bottom w:w="120" w:type="dxa"/>
              <w:right w:w="140" w:type="dxa"/>
            </w:tcMar>
          </w:tcPr>
          <w:p w14:paraId="0599D072" w14:textId="77777777" w:rsidR="002367BF" w:rsidRDefault="00000000">
            <w:r>
              <w:rPr>
                <w:b/>
                <w:color w:val="17365D"/>
                <w:sz w:val="19"/>
              </w:rPr>
              <w:t>Modeling rule</w:t>
            </w:r>
            <w:r>
              <w:rPr>
                <w:sz w:val="19"/>
              </w:rPr>
              <w:br/>
              <w:t>Use &lt;&lt;include&gt;&gt; only where a behavior is mandatory to complete the parent use case. Optional behavior is not forced into the model simply to demonstrate &lt;&lt;extend&gt;&gt;.</w:t>
            </w:r>
          </w:p>
        </w:tc>
      </w:tr>
    </w:tbl>
    <w:p w14:paraId="055E107F" w14:textId="77777777" w:rsidR="002367BF" w:rsidRDefault="002367BF">
      <w:pPr>
        <w:spacing w:after="0" w:line="120" w:lineRule="exact"/>
      </w:pPr>
    </w:p>
    <w:p w14:paraId="04AB7E94" w14:textId="77777777" w:rsidR="002367BF" w:rsidRDefault="00000000">
      <w:pPr>
        <w:spacing w:after="120"/>
        <w:jc w:val="both"/>
      </w:pPr>
      <w:r>
        <w:t xml:space="preserve">Reading the diagram: students are the primary actors and drive the learning goals on the left of the model, content authors manage the curriculum, and the terminal server and Docker Engine appear as supporting systems that fulfil the sandbox-related use cases. Keeping the include relationships to the few that represent real mandatory </w:t>
      </w:r>
      <w:r>
        <w:lastRenderedPageBreak/>
        <w:t>behaviour, such as authentication before a session starts, keeps the diagram readable and the specifications testable.</w:t>
      </w:r>
    </w:p>
    <w:p w14:paraId="4223AE36" w14:textId="77777777" w:rsidR="002367BF" w:rsidRDefault="00000000">
      <w:pPr>
        <w:pStyle w:val="Heading2"/>
      </w:pPr>
      <w:r>
        <w:t>3.2 Major Use Cases</w:t>
      </w:r>
    </w:p>
    <w:p w14:paraId="6DDF1B2A" w14:textId="77777777" w:rsidR="002367BF" w:rsidRDefault="00000000">
      <w:pPr>
        <w:keepNext/>
        <w:spacing w:before="60" w:after="80"/>
        <w:jc w:val="center"/>
      </w:pPr>
      <w:r>
        <w:rPr>
          <w:b/>
          <w:color w:val="17365D"/>
          <w:sz w:val="18"/>
        </w:rPr>
        <w:t>Table 8 — Major use cases by actor</w:t>
      </w:r>
    </w:p>
    <w:tbl>
      <w:tblPr>
        <w:tblStyle w:val="TableGrid"/>
        <w:tblW w:w="10166" w:type="dxa"/>
        <w:jc w:val="center"/>
        <w:tblLayout w:type="fixed"/>
        <w:tblLook w:val="04A0" w:firstRow="1" w:lastRow="0" w:firstColumn="1" w:lastColumn="0" w:noHBand="0" w:noVBand="1"/>
      </w:tblPr>
      <w:tblGrid>
        <w:gridCol w:w="1723"/>
        <w:gridCol w:w="8443"/>
      </w:tblGrid>
      <w:tr w:rsidR="002367BF" w14:paraId="36EDC760" w14:textId="77777777">
        <w:trPr>
          <w:tblHeader/>
          <w:jc w:val="center"/>
        </w:trPr>
        <w:tc>
          <w:tcPr>
            <w:tcW w:w="1723" w:type="dxa"/>
            <w:shd w:val="clear" w:color="auto" w:fill="17365D"/>
            <w:tcMar>
              <w:top w:w="80" w:type="dxa"/>
              <w:left w:w="100" w:type="dxa"/>
              <w:bottom w:w="80" w:type="dxa"/>
              <w:right w:w="100" w:type="dxa"/>
            </w:tcMar>
            <w:vAlign w:val="center"/>
          </w:tcPr>
          <w:p w14:paraId="23221A63" w14:textId="77777777" w:rsidR="002367BF" w:rsidRDefault="00000000">
            <w:pPr>
              <w:jc w:val="center"/>
            </w:pPr>
            <w:r>
              <w:rPr>
                <w:b/>
                <w:color w:val="FFFFFF"/>
                <w:sz w:val="18"/>
              </w:rPr>
              <w:t>Actor</w:t>
            </w:r>
          </w:p>
        </w:tc>
        <w:tc>
          <w:tcPr>
            <w:tcW w:w="8443" w:type="dxa"/>
            <w:shd w:val="clear" w:color="auto" w:fill="17365D"/>
            <w:tcMar>
              <w:top w:w="80" w:type="dxa"/>
              <w:left w:w="100" w:type="dxa"/>
              <w:bottom w:w="80" w:type="dxa"/>
              <w:right w:w="100" w:type="dxa"/>
            </w:tcMar>
            <w:vAlign w:val="center"/>
          </w:tcPr>
          <w:p w14:paraId="6E5B12D1" w14:textId="77777777" w:rsidR="002367BF" w:rsidRDefault="00000000">
            <w:pPr>
              <w:jc w:val="center"/>
            </w:pPr>
            <w:r>
              <w:rPr>
                <w:b/>
                <w:color w:val="FFFFFF"/>
                <w:sz w:val="18"/>
              </w:rPr>
              <w:t>Major Use Cases</w:t>
            </w:r>
          </w:p>
        </w:tc>
      </w:tr>
      <w:tr w:rsidR="002367BF" w14:paraId="02F95BDD" w14:textId="77777777">
        <w:trPr>
          <w:cantSplit/>
          <w:jc w:val="center"/>
        </w:trPr>
        <w:tc>
          <w:tcPr>
            <w:tcW w:w="1723" w:type="dxa"/>
            <w:shd w:val="clear" w:color="auto" w:fill="F4F8FC"/>
            <w:tcMar>
              <w:top w:w="80" w:type="dxa"/>
              <w:left w:w="100" w:type="dxa"/>
              <w:bottom w:w="80" w:type="dxa"/>
              <w:right w:w="100" w:type="dxa"/>
            </w:tcMar>
          </w:tcPr>
          <w:p w14:paraId="5B0673A2" w14:textId="77777777" w:rsidR="002367BF" w:rsidRDefault="00000000">
            <w:r>
              <w:rPr>
                <w:sz w:val="18"/>
              </w:rPr>
              <w:t>Student</w:t>
            </w:r>
          </w:p>
        </w:tc>
        <w:tc>
          <w:tcPr>
            <w:tcW w:w="8443" w:type="dxa"/>
            <w:shd w:val="clear" w:color="auto" w:fill="F4F8FC"/>
            <w:tcMar>
              <w:top w:w="80" w:type="dxa"/>
              <w:left w:w="100" w:type="dxa"/>
              <w:bottom w:w="80" w:type="dxa"/>
              <w:right w:w="100" w:type="dxa"/>
            </w:tcMar>
          </w:tcPr>
          <w:p w14:paraId="218EEBD0" w14:textId="77777777" w:rsidR="002367BF" w:rsidRDefault="00000000">
            <w:r>
              <w:rPr>
                <w:sz w:val="18"/>
              </w:rPr>
              <w:t>Register / Login; Browse Tracks &amp; Labs; Start Lab Session; Use Interactive Terminal; Validate Lab Step; View Progress &amp; Dashboard; View Leaderboard</w:t>
            </w:r>
          </w:p>
        </w:tc>
      </w:tr>
      <w:tr w:rsidR="002367BF" w14:paraId="58660980" w14:textId="77777777">
        <w:trPr>
          <w:cantSplit/>
          <w:jc w:val="center"/>
        </w:trPr>
        <w:tc>
          <w:tcPr>
            <w:tcW w:w="1723" w:type="dxa"/>
            <w:tcMar>
              <w:top w:w="80" w:type="dxa"/>
              <w:left w:w="100" w:type="dxa"/>
              <w:bottom w:w="80" w:type="dxa"/>
              <w:right w:w="100" w:type="dxa"/>
            </w:tcMar>
          </w:tcPr>
          <w:p w14:paraId="3345E3D6" w14:textId="77777777" w:rsidR="002367BF" w:rsidRDefault="00000000">
            <w:r>
              <w:rPr>
                <w:sz w:val="18"/>
              </w:rPr>
              <w:t>Content Author</w:t>
            </w:r>
          </w:p>
        </w:tc>
        <w:tc>
          <w:tcPr>
            <w:tcW w:w="8443" w:type="dxa"/>
            <w:tcMar>
              <w:top w:w="80" w:type="dxa"/>
              <w:left w:w="100" w:type="dxa"/>
              <w:bottom w:w="80" w:type="dxa"/>
              <w:right w:w="100" w:type="dxa"/>
            </w:tcMar>
          </w:tcPr>
          <w:p w14:paraId="1B424537" w14:textId="77777777" w:rsidR="002367BF" w:rsidRDefault="00000000">
            <w:r>
              <w:rPr>
                <w:sz w:val="18"/>
              </w:rPr>
              <w:t>Manage Tracks &amp; Labs; Upload Lab Content; View Student Progress</w:t>
            </w:r>
          </w:p>
        </w:tc>
      </w:tr>
      <w:tr w:rsidR="002367BF" w14:paraId="7A8B22F1" w14:textId="77777777">
        <w:trPr>
          <w:cantSplit/>
          <w:jc w:val="center"/>
        </w:trPr>
        <w:tc>
          <w:tcPr>
            <w:tcW w:w="1723" w:type="dxa"/>
            <w:shd w:val="clear" w:color="auto" w:fill="F4F8FC"/>
            <w:tcMar>
              <w:top w:w="80" w:type="dxa"/>
              <w:left w:w="100" w:type="dxa"/>
              <w:bottom w:w="80" w:type="dxa"/>
              <w:right w:w="100" w:type="dxa"/>
            </w:tcMar>
          </w:tcPr>
          <w:p w14:paraId="5D874805" w14:textId="77777777" w:rsidR="002367BF" w:rsidRDefault="00000000">
            <w:r>
              <w:rPr>
                <w:sz w:val="18"/>
              </w:rPr>
              <w:t>Terminal Server</w:t>
            </w:r>
          </w:p>
        </w:tc>
        <w:tc>
          <w:tcPr>
            <w:tcW w:w="8443" w:type="dxa"/>
            <w:shd w:val="clear" w:color="auto" w:fill="F4F8FC"/>
            <w:tcMar>
              <w:top w:w="80" w:type="dxa"/>
              <w:left w:w="100" w:type="dxa"/>
              <w:bottom w:w="80" w:type="dxa"/>
              <w:right w:w="100" w:type="dxa"/>
            </w:tcMar>
          </w:tcPr>
          <w:p w14:paraId="29E2BD76" w14:textId="77777777" w:rsidR="002367BF" w:rsidRDefault="00000000">
            <w:r>
              <w:rPr>
                <w:sz w:val="18"/>
              </w:rPr>
              <w:t>Provision Sandbox; Execute Validation Script</w:t>
            </w:r>
          </w:p>
        </w:tc>
      </w:tr>
      <w:tr w:rsidR="002367BF" w14:paraId="6432C40F" w14:textId="77777777">
        <w:trPr>
          <w:cantSplit/>
          <w:jc w:val="center"/>
        </w:trPr>
        <w:tc>
          <w:tcPr>
            <w:tcW w:w="1723" w:type="dxa"/>
            <w:tcMar>
              <w:top w:w="80" w:type="dxa"/>
              <w:left w:w="100" w:type="dxa"/>
              <w:bottom w:w="80" w:type="dxa"/>
              <w:right w:w="100" w:type="dxa"/>
            </w:tcMar>
          </w:tcPr>
          <w:p w14:paraId="46C877E7" w14:textId="77777777" w:rsidR="002367BF" w:rsidRDefault="00000000">
            <w:r>
              <w:rPr>
                <w:sz w:val="18"/>
              </w:rPr>
              <w:t>Docker Engine</w:t>
            </w:r>
          </w:p>
        </w:tc>
        <w:tc>
          <w:tcPr>
            <w:tcW w:w="8443" w:type="dxa"/>
            <w:tcMar>
              <w:top w:w="80" w:type="dxa"/>
              <w:left w:w="100" w:type="dxa"/>
              <w:bottom w:w="80" w:type="dxa"/>
              <w:right w:w="100" w:type="dxa"/>
            </w:tcMar>
          </w:tcPr>
          <w:p w14:paraId="13ACB89B" w14:textId="77777777" w:rsidR="002367BF" w:rsidRDefault="00000000">
            <w:r>
              <w:rPr>
                <w:sz w:val="18"/>
              </w:rPr>
              <w:t>Manage Container</w:t>
            </w:r>
          </w:p>
        </w:tc>
      </w:tr>
    </w:tbl>
    <w:p w14:paraId="0A9864AB" w14:textId="77777777" w:rsidR="002367BF" w:rsidRDefault="002367BF">
      <w:pPr>
        <w:spacing w:after="0" w:line="120" w:lineRule="exact"/>
      </w:pPr>
    </w:p>
    <w:p w14:paraId="135AB935" w14:textId="77777777" w:rsidR="002367BF" w:rsidRDefault="00000000">
      <w:pPr>
        <w:pStyle w:val="Heading2"/>
      </w:pPr>
      <w:r>
        <w:t>3.3 Use Case Relationships</w:t>
      </w:r>
    </w:p>
    <w:p w14:paraId="1A7FEBDD" w14:textId="77777777" w:rsidR="002367BF" w:rsidRDefault="00000000">
      <w:pPr>
        <w:pStyle w:val="ListBullet"/>
        <w:spacing w:after="60"/>
      </w:pPr>
      <w:r>
        <w:t>Start Lab Session &lt;&lt;include&gt;&gt; Authenticate User.</w:t>
      </w:r>
    </w:p>
    <w:p w14:paraId="38884D4F" w14:textId="77777777" w:rsidR="002367BF" w:rsidRDefault="00000000">
      <w:pPr>
        <w:pStyle w:val="ListBullet"/>
        <w:spacing w:after="60"/>
      </w:pPr>
      <w:r>
        <w:t>Start Lab Session &lt;&lt;include&gt;&gt; Provision Sandbox.</w:t>
      </w:r>
    </w:p>
    <w:p w14:paraId="600AA93D" w14:textId="77777777" w:rsidR="002367BF" w:rsidRDefault="00000000">
      <w:pPr>
        <w:pStyle w:val="ListBullet"/>
        <w:spacing w:after="60"/>
      </w:pPr>
      <w:r>
        <w:t>Validate Lab Step &lt;&lt;include&gt;&gt; Execute Validation Script.</w:t>
      </w:r>
    </w:p>
    <w:p w14:paraId="140B6553" w14:textId="77777777" w:rsidR="002367BF" w:rsidRDefault="00000000">
      <w:pPr>
        <w:pStyle w:val="ListBullet"/>
        <w:spacing w:after="60"/>
      </w:pPr>
      <w:r>
        <w:t>Validate Lab Step &lt;&lt;include&gt;&gt; Update Progress &amp; Award Points.</w:t>
      </w:r>
    </w:p>
    <w:p w14:paraId="143AE4AA" w14:textId="77777777" w:rsidR="002367BF" w:rsidRDefault="00000000">
      <w:pPr>
        <w:pStyle w:val="ListBullet"/>
        <w:spacing w:after="60"/>
      </w:pPr>
      <w:r>
        <w:t>Provision Sandbox &lt;&lt;include&gt;&gt; Manage Container.</w:t>
      </w:r>
    </w:p>
    <w:p w14:paraId="32631A7C" w14:textId="77777777" w:rsidR="002367BF" w:rsidRDefault="00000000">
      <w:pPr>
        <w:pStyle w:val="ListBullet"/>
        <w:spacing w:after="60"/>
      </w:pPr>
      <w:r>
        <w:t>Upload Lab Content can be treated as part of Manage Tracks &amp; Labs rather than a separate optional branch.</w:t>
      </w:r>
    </w:p>
    <w:p w14:paraId="1EFBE0E3" w14:textId="77777777" w:rsidR="002367BF" w:rsidRDefault="00000000">
      <w:pPr>
        <w:pStyle w:val="Heading2"/>
      </w:pPr>
      <w:r>
        <w:t>3.4 Use Case Specification — UC-01 Start Lab Session</w:t>
      </w:r>
    </w:p>
    <w:p w14:paraId="3FEF3623" w14:textId="77777777" w:rsidR="002367BF" w:rsidRDefault="00000000">
      <w:pPr>
        <w:keepNext/>
        <w:spacing w:before="60" w:after="80"/>
        <w:jc w:val="center"/>
      </w:pPr>
      <w:r>
        <w:rPr>
          <w:b/>
          <w:color w:val="17365D"/>
          <w:sz w:val="18"/>
        </w:rPr>
        <w:t>Table 9 — UC-01 Start Lab Session specification</w:t>
      </w:r>
    </w:p>
    <w:tbl>
      <w:tblPr>
        <w:tblStyle w:val="TableGrid"/>
        <w:tblW w:w="10166" w:type="dxa"/>
        <w:jc w:val="center"/>
        <w:tblLayout w:type="fixed"/>
        <w:tblLook w:val="04A0" w:firstRow="1" w:lastRow="0" w:firstColumn="1" w:lastColumn="0" w:noHBand="0" w:noVBand="1"/>
      </w:tblPr>
      <w:tblGrid>
        <w:gridCol w:w="1679"/>
        <w:gridCol w:w="8487"/>
      </w:tblGrid>
      <w:tr w:rsidR="002367BF" w14:paraId="19523D06" w14:textId="77777777">
        <w:trPr>
          <w:tblHeader/>
          <w:jc w:val="center"/>
        </w:trPr>
        <w:tc>
          <w:tcPr>
            <w:tcW w:w="1679" w:type="dxa"/>
            <w:shd w:val="clear" w:color="auto" w:fill="17365D"/>
            <w:tcMar>
              <w:top w:w="80" w:type="dxa"/>
              <w:left w:w="100" w:type="dxa"/>
              <w:bottom w:w="80" w:type="dxa"/>
              <w:right w:w="100" w:type="dxa"/>
            </w:tcMar>
            <w:vAlign w:val="center"/>
          </w:tcPr>
          <w:p w14:paraId="56FCB61A" w14:textId="77777777" w:rsidR="002367BF" w:rsidRDefault="00000000">
            <w:pPr>
              <w:jc w:val="center"/>
            </w:pPr>
            <w:r>
              <w:rPr>
                <w:b/>
                <w:color w:val="FFFFFF"/>
                <w:sz w:val="17"/>
              </w:rPr>
              <w:t>Field</w:t>
            </w:r>
          </w:p>
        </w:tc>
        <w:tc>
          <w:tcPr>
            <w:tcW w:w="8487" w:type="dxa"/>
            <w:shd w:val="clear" w:color="auto" w:fill="17365D"/>
            <w:tcMar>
              <w:top w:w="80" w:type="dxa"/>
              <w:left w:w="100" w:type="dxa"/>
              <w:bottom w:w="80" w:type="dxa"/>
              <w:right w:w="100" w:type="dxa"/>
            </w:tcMar>
            <w:vAlign w:val="center"/>
          </w:tcPr>
          <w:p w14:paraId="37E2F809" w14:textId="77777777" w:rsidR="002367BF" w:rsidRDefault="00000000">
            <w:pPr>
              <w:jc w:val="center"/>
            </w:pPr>
            <w:r>
              <w:rPr>
                <w:b/>
                <w:color w:val="FFFFFF"/>
                <w:sz w:val="17"/>
              </w:rPr>
              <w:t>Specification</w:t>
            </w:r>
          </w:p>
        </w:tc>
      </w:tr>
      <w:tr w:rsidR="002367BF" w14:paraId="6B7FAD07" w14:textId="77777777">
        <w:trPr>
          <w:cantSplit/>
          <w:jc w:val="center"/>
        </w:trPr>
        <w:tc>
          <w:tcPr>
            <w:tcW w:w="1679" w:type="dxa"/>
            <w:shd w:val="clear" w:color="auto" w:fill="F4F8FC"/>
            <w:tcMar>
              <w:top w:w="80" w:type="dxa"/>
              <w:left w:w="100" w:type="dxa"/>
              <w:bottom w:w="80" w:type="dxa"/>
              <w:right w:w="100" w:type="dxa"/>
            </w:tcMar>
          </w:tcPr>
          <w:p w14:paraId="02FBDB29" w14:textId="77777777" w:rsidR="002367BF" w:rsidRDefault="00000000">
            <w:r>
              <w:rPr>
                <w:sz w:val="17"/>
              </w:rPr>
              <w:t>Actor</w:t>
            </w:r>
          </w:p>
        </w:tc>
        <w:tc>
          <w:tcPr>
            <w:tcW w:w="8487" w:type="dxa"/>
            <w:shd w:val="clear" w:color="auto" w:fill="F4F8FC"/>
            <w:tcMar>
              <w:top w:w="80" w:type="dxa"/>
              <w:left w:w="100" w:type="dxa"/>
              <w:bottom w:w="80" w:type="dxa"/>
              <w:right w:w="100" w:type="dxa"/>
            </w:tcMar>
          </w:tcPr>
          <w:p w14:paraId="13136E6B" w14:textId="77777777" w:rsidR="002367BF" w:rsidRDefault="00000000">
            <w:r>
              <w:rPr>
                <w:sz w:val="17"/>
              </w:rPr>
              <w:t>Student</w:t>
            </w:r>
          </w:p>
        </w:tc>
      </w:tr>
      <w:tr w:rsidR="002367BF" w14:paraId="32A8BD1E" w14:textId="77777777">
        <w:trPr>
          <w:cantSplit/>
          <w:jc w:val="center"/>
        </w:trPr>
        <w:tc>
          <w:tcPr>
            <w:tcW w:w="1679" w:type="dxa"/>
            <w:tcMar>
              <w:top w:w="80" w:type="dxa"/>
              <w:left w:w="100" w:type="dxa"/>
              <w:bottom w:w="80" w:type="dxa"/>
              <w:right w:w="100" w:type="dxa"/>
            </w:tcMar>
          </w:tcPr>
          <w:p w14:paraId="1C1DD231" w14:textId="77777777" w:rsidR="002367BF" w:rsidRDefault="00000000">
            <w:r>
              <w:rPr>
                <w:sz w:val="17"/>
              </w:rPr>
              <w:t>Supporting Actors</w:t>
            </w:r>
          </w:p>
        </w:tc>
        <w:tc>
          <w:tcPr>
            <w:tcW w:w="8487" w:type="dxa"/>
            <w:tcMar>
              <w:top w:w="80" w:type="dxa"/>
              <w:left w:w="100" w:type="dxa"/>
              <w:bottom w:w="80" w:type="dxa"/>
              <w:right w:w="100" w:type="dxa"/>
            </w:tcMar>
          </w:tcPr>
          <w:p w14:paraId="3F1563F6" w14:textId="77777777" w:rsidR="002367BF" w:rsidRDefault="00000000">
            <w:r>
              <w:rPr>
                <w:sz w:val="17"/>
              </w:rPr>
              <w:t>Terminal Server, Docker Engine</w:t>
            </w:r>
          </w:p>
        </w:tc>
      </w:tr>
      <w:tr w:rsidR="002367BF" w14:paraId="3D9362FC" w14:textId="77777777">
        <w:trPr>
          <w:cantSplit/>
          <w:jc w:val="center"/>
        </w:trPr>
        <w:tc>
          <w:tcPr>
            <w:tcW w:w="1679" w:type="dxa"/>
            <w:shd w:val="clear" w:color="auto" w:fill="F4F8FC"/>
            <w:tcMar>
              <w:top w:w="80" w:type="dxa"/>
              <w:left w:w="100" w:type="dxa"/>
              <w:bottom w:w="80" w:type="dxa"/>
              <w:right w:w="100" w:type="dxa"/>
            </w:tcMar>
          </w:tcPr>
          <w:p w14:paraId="0E6BFF31" w14:textId="77777777" w:rsidR="002367BF" w:rsidRDefault="00000000">
            <w:r>
              <w:rPr>
                <w:sz w:val="17"/>
              </w:rPr>
              <w:t>Preconditions</w:t>
            </w:r>
          </w:p>
        </w:tc>
        <w:tc>
          <w:tcPr>
            <w:tcW w:w="8487" w:type="dxa"/>
            <w:shd w:val="clear" w:color="auto" w:fill="F4F8FC"/>
            <w:tcMar>
              <w:top w:w="80" w:type="dxa"/>
              <w:left w:w="100" w:type="dxa"/>
              <w:bottom w:w="80" w:type="dxa"/>
              <w:right w:w="100" w:type="dxa"/>
            </w:tcMar>
          </w:tcPr>
          <w:p w14:paraId="6029C5BA" w14:textId="77777777" w:rsidR="002367BF" w:rsidRDefault="00000000">
            <w:r>
              <w:rPr>
                <w:sz w:val="17"/>
              </w:rPr>
              <w:t>Student is authenticated; requested lab exists; sandbox capacity is available.</w:t>
            </w:r>
          </w:p>
        </w:tc>
      </w:tr>
      <w:tr w:rsidR="002367BF" w14:paraId="16817A29" w14:textId="77777777">
        <w:trPr>
          <w:cantSplit/>
          <w:jc w:val="center"/>
        </w:trPr>
        <w:tc>
          <w:tcPr>
            <w:tcW w:w="1679" w:type="dxa"/>
            <w:tcMar>
              <w:top w:w="80" w:type="dxa"/>
              <w:left w:w="100" w:type="dxa"/>
              <w:bottom w:w="80" w:type="dxa"/>
              <w:right w:w="100" w:type="dxa"/>
            </w:tcMar>
          </w:tcPr>
          <w:p w14:paraId="5A494565" w14:textId="77777777" w:rsidR="002367BF" w:rsidRDefault="00000000">
            <w:r>
              <w:rPr>
                <w:sz w:val="17"/>
              </w:rPr>
              <w:t>Trigger</w:t>
            </w:r>
          </w:p>
        </w:tc>
        <w:tc>
          <w:tcPr>
            <w:tcW w:w="8487" w:type="dxa"/>
            <w:tcMar>
              <w:top w:w="80" w:type="dxa"/>
              <w:left w:w="100" w:type="dxa"/>
              <w:bottom w:w="80" w:type="dxa"/>
              <w:right w:w="100" w:type="dxa"/>
            </w:tcMar>
          </w:tcPr>
          <w:p w14:paraId="47F82A74" w14:textId="77777777" w:rsidR="002367BF" w:rsidRDefault="00000000">
            <w:r>
              <w:rPr>
                <w:sz w:val="17"/>
              </w:rPr>
              <w:t>Student selects a lab and chooses Start Lab.</w:t>
            </w:r>
          </w:p>
        </w:tc>
      </w:tr>
      <w:tr w:rsidR="002367BF" w14:paraId="62CDCF29" w14:textId="77777777">
        <w:trPr>
          <w:cantSplit/>
          <w:jc w:val="center"/>
        </w:trPr>
        <w:tc>
          <w:tcPr>
            <w:tcW w:w="1679" w:type="dxa"/>
            <w:shd w:val="clear" w:color="auto" w:fill="F4F8FC"/>
            <w:tcMar>
              <w:top w:w="80" w:type="dxa"/>
              <w:left w:w="100" w:type="dxa"/>
              <w:bottom w:w="80" w:type="dxa"/>
              <w:right w:w="100" w:type="dxa"/>
            </w:tcMar>
          </w:tcPr>
          <w:p w14:paraId="00383E75" w14:textId="77777777" w:rsidR="002367BF" w:rsidRDefault="00000000">
            <w:r>
              <w:rPr>
                <w:sz w:val="17"/>
              </w:rPr>
              <w:t>Main Flow</w:t>
            </w:r>
          </w:p>
        </w:tc>
        <w:tc>
          <w:tcPr>
            <w:tcW w:w="8487" w:type="dxa"/>
            <w:shd w:val="clear" w:color="auto" w:fill="F4F8FC"/>
            <w:tcMar>
              <w:top w:w="80" w:type="dxa"/>
              <w:left w:w="100" w:type="dxa"/>
              <w:bottom w:w="80" w:type="dxa"/>
              <w:right w:w="100" w:type="dxa"/>
            </w:tcMar>
          </w:tcPr>
          <w:p w14:paraId="08C0AD87" w14:textId="77777777" w:rsidR="002367BF" w:rsidRDefault="00000000">
            <w:r>
              <w:rPr>
                <w:sz w:val="17"/>
              </w:rPr>
              <w:t>1) Select lab → 2) Verify user → 3) Verify lab → 4) Create session → 5) Issue short-lived sandbox token → 6) Send token to terminal server → 7) Verify token → 8) Create/start container → 9) Open shell → 10) Display terminal and instructions.</w:t>
            </w:r>
          </w:p>
        </w:tc>
      </w:tr>
      <w:tr w:rsidR="002367BF" w14:paraId="2E1E87B3" w14:textId="77777777">
        <w:trPr>
          <w:cantSplit/>
          <w:jc w:val="center"/>
        </w:trPr>
        <w:tc>
          <w:tcPr>
            <w:tcW w:w="1679" w:type="dxa"/>
            <w:tcMar>
              <w:top w:w="80" w:type="dxa"/>
              <w:left w:w="100" w:type="dxa"/>
              <w:bottom w:w="80" w:type="dxa"/>
              <w:right w:w="100" w:type="dxa"/>
            </w:tcMar>
          </w:tcPr>
          <w:p w14:paraId="0C914C2D" w14:textId="77777777" w:rsidR="002367BF" w:rsidRDefault="00000000">
            <w:r>
              <w:rPr>
                <w:sz w:val="17"/>
              </w:rPr>
              <w:t>Alternative Flow</w:t>
            </w:r>
          </w:p>
        </w:tc>
        <w:tc>
          <w:tcPr>
            <w:tcW w:w="8487" w:type="dxa"/>
            <w:tcMar>
              <w:top w:w="80" w:type="dxa"/>
              <w:left w:w="100" w:type="dxa"/>
              <w:bottom w:w="80" w:type="dxa"/>
              <w:right w:w="100" w:type="dxa"/>
            </w:tcMar>
          </w:tcPr>
          <w:p w14:paraId="3D24214E" w14:textId="77777777" w:rsidR="002367BF" w:rsidRDefault="00000000">
            <w:r>
              <w:rPr>
                <w:sz w:val="17"/>
              </w:rPr>
              <w:t>An existing active session can be surfaced rather than creating a duplicate session.</w:t>
            </w:r>
          </w:p>
        </w:tc>
      </w:tr>
      <w:tr w:rsidR="002367BF" w14:paraId="338E38E6" w14:textId="77777777">
        <w:trPr>
          <w:cantSplit/>
          <w:jc w:val="center"/>
        </w:trPr>
        <w:tc>
          <w:tcPr>
            <w:tcW w:w="1679" w:type="dxa"/>
            <w:shd w:val="clear" w:color="auto" w:fill="F4F8FC"/>
            <w:tcMar>
              <w:top w:w="80" w:type="dxa"/>
              <w:left w:w="100" w:type="dxa"/>
              <w:bottom w:w="80" w:type="dxa"/>
              <w:right w:w="100" w:type="dxa"/>
            </w:tcMar>
          </w:tcPr>
          <w:p w14:paraId="6448BA1D" w14:textId="77777777" w:rsidR="002367BF" w:rsidRDefault="00000000">
            <w:r>
              <w:rPr>
                <w:sz w:val="17"/>
              </w:rPr>
              <w:t>Exception Flow</w:t>
            </w:r>
          </w:p>
        </w:tc>
        <w:tc>
          <w:tcPr>
            <w:tcW w:w="8487" w:type="dxa"/>
            <w:shd w:val="clear" w:color="auto" w:fill="F4F8FC"/>
            <w:tcMar>
              <w:top w:w="80" w:type="dxa"/>
              <w:left w:w="100" w:type="dxa"/>
              <w:bottom w:w="80" w:type="dxa"/>
              <w:right w:w="100" w:type="dxa"/>
            </w:tcMar>
          </w:tcPr>
          <w:p w14:paraId="5518CD71" w14:textId="77777777" w:rsidR="002367BF" w:rsidRDefault="00000000">
            <w:r>
              <w:rPr>
                <w:sz w:val="17"/>
              </w:rPr>
              <w:t>Invalid auth; lab not found; concurrency limit reached; expired/invalid sandbox token; Docker creation failure.</w:t>
            </w:r>
          </w:p>
        </w:tc>
      </w:tr>
      <w:tr w:rsidR="002367BF" w14:paraId="6E950CCB" w14:textId="77777777">
        <w:trPr>
          <w:cantSplit/>
          <w:jc w:val="center"/>
        </w:trPr>
        <w:tc>
          <w:tcPr>
            <w:tcW w:w="1679" w:type="dxa"/>
            <w:tcMar>
              <w:top w:w="80" w:type="dxa"/>
              <w:left w:w="100" w:type="dxa"/>
              <w:bottom w:w="80" w:type="dxa"/>
              <w:right w:w="100" w:type="dxa"/>
            </w:tcMar>
          </w:tcPr>
          <w:p w14:paraId="7229A904" w14:textId="77777777" w:rsidR="002367BF" w:rsidRDefault="00000000">
            <w:r>
              <w:rPr>
                <w:sz w:val="17"/>
              </w:rPr>
              <w:t>Postconditions</w:t>
            </w:r>
          </w:p>
        </w:tc>
        <w:tc>
          <w:tcPr>
            <w:tcW w:w="8487" w:type="dxa"/>
            <w:tcMar>
              <w:top w:w="80" w:type="dxa"/>
              <w:left w:w="100" w:type="dxa"/>
              <w:bottom w:w="80" w:type="dxa"/>
              <w:right w:w="100" w:type="dxa"/>
            </w:tcMar>
          </w:tcPr>
          <w:p w14:paraId="4345FA03" w14:textId="77777777" w:rsidR="002367BF" w:rsidRDefault="00000000">
            <w:r>
              <w:rPr>
                <w:sz w:val="17"/>
              </w:rPr>
              <w:t>A valid session exists and the student has access to an isolated interactive sandbox.</w:t>
            </w:r>
          </w:p>
        </w:tc>
      </w:tr>
    </w:tbl>
    <w:p w14:paraId="6718C16D" w14:textId="77777777" w:rsidR="002367BF" w:rsidRDefault="002367BF">
      <w:pPr>
        <w:spacing w:after="0" w:line="120" w:lineRule="exact"/>
      </w:pPr>
    </w:p>
    <w:p w14:paraId="0744CA9D" w14:textId="77777777" w:rsidR="00EF662B" w:rsidRDefault="00EF662B">
      <w:pPr>
        <w:pStyle w:val="Heading2"/>
      </w:pPr>
    </w:p>
    <w:p w14:paraId="0A2A14DD" w14:textId="77777777" w:rsidR="00EF662B" w:rsidRPr="00EF662B" w:rsidRDefault="00EF662B" w:rsidP="00EF662B"/>
    <w:p w14:paraId="3BC17233" w14:textId="6107E764" w:rsidR="002367BF" w:rsidRDefault="00000000">
      <w:pPr>
        <w:pStyle w:val="Heading2"/>
      </w:pPr>
      <w:r>
        <w:lastRenderedPageBreak/>
        <w:t>3.5 Use Case Specification — UC-02 Validate Lab Step</w:t>
      </w:r>
    </w:p>
    <w:p w14:paraId="0746F52F" w14:textId="77777777" w:rsidR="002367BF" w:rsidRDefault="00000000">
      <w:pPr>
        <w:keepNext/>
        <w:spacing w:before="60" w:after="80"/>
        <w:jc w:val="center"/>
      </w:pPr>
      <w:r>
        <w:rPr>
          <w:b/>
          <w:color w:val="17365D"/>
          <w:sz w:val="18"/>
        </w:rPr>
        <w:t>Table 10 — UC-02 Validate Lab Step specification</w:t>
      </w:r>
    </w:p>
    <w:tbl>
      <w:tblPr>
        <w:tblStyle w:val="TableGrid"/>
        <w:tblW w:w="10166" w:type="dxa"/>
        <w:jc w:val="center"/>
        <w:tblLayout w:type="fixed"/>
        <w:tblLook w:val="04A0" w:firstRow="1" w:lastRow="0" w:firstColumn="1" w:lastColumn="0" w:noHBand="0" w:noVBand="1"/>
      </w:tblPr>
      <w:tblGrid>
        <w:gridCol w:w="1679"/>
        <w:gridCol w:w="8487"/>
      </w:tblGrid>
      <w:tr w:rsidR="002367BF" w14:paraId="018CC81D" w14:textId="77777777">
        <w:trPr>
          <w:tblHeader/>
          <w:jc w:val="center"/>
        </w:trPr>
        <w:tc>
          <w:tcPr>
            <w:tcW w:w="1679" w:type="dxa"/>
            <w:shd w:val="clear" w:color="auto" w:fill="17365D"/>
            <w:tcMar>
              <w:top w:w="80" w:type="dxa"/>
              <w:left w:w="100" w:type="dxa"/>
              <w:bottom w:w="80" w:type="dxa"/>
              <w:right w:w="100" w:type="dxa"/>
            </w:tcMar>
            <w:vAlign w:val="center"/>
          </w:tcPr>
          <w:p w14:paraId="4838B9B5" w14:textId="77777777" w:rsidR="002367BF" w:rsidRDefault="00000000">
            <w:pPr>
              <w:jc w:val="center"/>
            </w:pPr>
            <w:r>
              <w:rPr>
                <w:b/>
                <w:color w:val="FFFFFF"/>
                <w:sz w:val="17"/>
              </w:rPr>
              <w:t>Field</w:t>
            </w:r>
          </w:p>
        </w:tc>
        <w:tc>
          <w:tcPr>
            <w:tcW w:w="8487" w:type="dxa"/>
            <w:shd w:val="clear" w:color="auto" w:fill="17365D"/>
            <w:tcMar>
              <w:top w:w="80" w:type="dxa"/>
              <w:left w:w="100" w:type="dxa"/>
              <w:bottom w:w="80" w:type="dxa"/>
              <w:right w:w="100" w:type="dxa"/>
            </w:tcMar>
            <w:vAlign w:val="center"/>
          </w:tcPr>
          <w:p w14:paraId="43391FFB" w14:textId="77777777" w:rsidR="002367BF" w:rsidRDefault="00000000">
            <w:pPr>
              <w:jc w:val="center"/>
            </w:pPr>
            <w:r>
              <w:rPr>
                <w:b/>
                <w:color w:val="FFFFFF"/>
                <w:sz w:val="17"/>
              </w:rPr>
              <w:t>Specification</w:t>
            </w:r>
          </w:p>
        </w:tc>
      </w:tr>
      <w:tr w:rsidR="002367BF" w14:paraId="563E7F56" w14:textId="77777777">
        <w:trPr>
          <w:cantSplit/>
          <w:jc w:val="center"/>
        </w:trPr>
        <w:tc>
          <w:tcPr>
            <w:tcW w:w="1679" w:type="dxa"/>
            <w:shd w:val="clear" w:color="auto" w:fill="F4F8FC"/>
            <w:tcMar>
              <w:top w:w="80" w:type="dxa"/>
              <w:left w:w="100" w:type="dxa"/>
              <w:bottom w:w="80" w:type="dxa"/>
              <w:right w:w="100" w:type="dxa"/>
            </w:tcMar>
          </w:tcPr>
          <w:p w14:paraId="10E5B18B" w14:textId="77777777" w:rsidR="002367BF" w:rsidRDefault="00000000">
            <w:r>
              <w:rPr>
                <w:sz w:val="17"/>
              </w:rPr>
              <w:t>Actor</w:t>
            </w:r>
          </w:p>
        </w:tc>
        <w:tc>
          <w:tcPr>
            <w:tcW w:w="8487" w:type="dxa"/>
            <w:shd w:val="clear" w:color="auto" w:fill="F4F8FC"/>
            <w:tcMar>
              <w:top w:w="80" w:type="dxa"/>
              <w:left w:w="100" w:type="dxa"/>
              <w:bottom w:w="80" w:type="dxa"/>
              <w:right w:w="100" w:type="dxa"/>
            </w:tcMar>
          </w:tcPr>
          <w:p w14:paraId="56D8CD08" w14:textId="77777777" w:rsidR="002367BF" w:rsidRDefault="00000000">
            <w:r>
              <w:rPr>
                <w:sz w:val="17"/>
              </w:rPr>
              <w:t>Student</w:t>
            </w:r>
          </w:p>
        </w:tc>
      </w:tr>
      <w:tr w:rsidR="002367BF" w14:paraId="7D30120C" w14:textId="77777777">
        <w:trPr>
          <w:cantSplit/>
          <w:jc w:val="center"/>
        </w:trPr>
        <w:tc>
          <w:tcPr>
            <w:tcW w:w="1679" w:type="dxa"/>
            <w:tcMar>
              <w:top w:w="80" w:type="dxa"/>
              <w:left w:w="100" w:type="dxa"/>
              <w:bottom w:w="80" w:type="dxa"/>
              <w:right w:w="100" w:type="dxa"/>
            </w:tcMar>
          </w:tcPr>
          <w:p w14:paraId="36A7FD14" w14:textId="77777777" w:rsidR="002367BF" w:rsidRDefault="00000000">
            <w:r>
              <w:rPr>
                <w:sz w:val="17"/>
              </w:rPr>
              <w:t>Supporting Actors</w:t>
            </w:r>
          </w:p>
        </w:tc>
        <w:tc>
          <w:tcPr>
            <w:tcW w:w="8487" w:type="dxa"/>
            <w:tcMar>
              <w:top w:w="80" w:type="dxa"/>
              <w:left w:w="100" w:type="dxa"/>
              <w:bottom w:w="80" w:type="dxa"/>
              <w:right w:w="100" w:type="dxa"/>
            </w:tcMar>
          </w:tcPr>
          <w:p w14:paraId="65A4C540" w14:textId="77777777" w:rsidR="002367BF" w:rsidRDefault="00000000">
            <w:r>
              <w:rPr>
                <w:sz w:val="17"/>
              </w:rPr>
              <w:t>Terminal Server, App Backend, Docker Engine</w:t>
            </w:r>
          </w:p>
        </w:tc>
      </w:tr>
      <w:tr w:rsidR="002367BF" w14:paraId="5535D91C" w14:textId="77777777">
        <w:trPr>
          <w:cantSplit/>
          <w:jc w:val="center"/>
        </w:trPr>
        <w:tc>
          <w:tcPr>
            <w:tcW w:w="1679" w:type="dxa"/>
            <w:shd w:val="clear" w:color="auto" w:fill="F4F8FC"/>
            <w:tcMar>
              <w:top w:w="80" w:type="dxa"/>
              <w:left w:w="100" w:type="dxa"/>
              <w:bottom w:w="80" w:type="dxa"/>
              <w:right w:w="100" w:type="dxa"/>
            </w:tcMar>
          </w:tcPr>
          <w:p w14:paraId="3831427B" w14:textId="77777777" w:rsidR="002367BF" w:rsidRDefault="00000000">
            <w:r>
              <w:rPr>
                <w:sz w:val="17"/>
              </w:rPr>
              <w:t>Preconditions</w:t>
            </w:r>
          </w:p>
        </w:tc>
        <w:tc>
          <w:tcPr>
            <w:tcW w:w="8487" w:type="dxa"/>
            <w:shd w:val="clear" w:color="auto" w:fill="F4F8FC"/>
            <w:tcMar>
              <w:top w:w="80" w:type="dxa"/>
              <w:left w:w="100" w:type="dxa"/>
              <w:bottom w:w="80" w:type="dxa"/>
              <w:right w:w="100" w:type="dxa"/>
            </w:tcMar>
          </w:tcPr>
          <w:p w14:paraId="54D046B8" w14:textId="77777777" w:rsidR="002367BF" w:rsidRDefault="00000000">
            <w:r>
              <w:rPr>
                <w:sz w:val="17"/>
              </w:rPr>
              <w:t>Active lab session and running sandbox; selected step belongs to the current lab.</w:t>
            </w:r>
          </w:p>
        </w:tc>
      </w:tr>
      <w:tr w:rsidR="002367BF" w14:paraId="400DA4C3" w14:textId="77777777">
        <w:trPr>
          <w:cantSplit/>
          <w:jc w:val="center"/>
        </w:trPr>
        <w:tc>
          <w:tcPr>
            <w:tcW w:w="1679" w:type="dxa"/>
            <w:tcMar>
              <w:top w:w="80" w:type="dxa"/>
              <w:left w:w="100" w:type="dxa"/>
              <w:bottom w:w="80" w:type="dxa"/>
              <w:right w:w="100" w:type="dxa"/>
            </w:tcMar>
          </w:tcPr>
          <w:p w14:paraId="0DD6DFF7" w14:textId="77777777" w:rsidR="002367BF" w:rsidRDefault="00000000">
            <w:r>
              <w:rPr>
                <w:sz w:val="17"/>
              </w:rPr>
              <w:t>Trigger</w:t>
            </w:r>
          </w:p>
        </w:tc>
        <w:tc>
          <w:tcPr>
            <w:tcW w:w="8487" w:type="dxa"/>
            <w:tcMar>
              <w:top w:w="80" w:type="dxa"/>
              <w:left w:w="100" w:type="dxa"/>
              <w:bottom w:w="80" w:type="dxa"/>
              <w:right w:w="100" w:type="dxa"/>
            </w:tcMar>
          </w:tcPr>
          <w:p w14:paraId="075AC393" w14:textId="77777777" w:rsidR="002367BF" w:rsidRDefault="00000000">
            <w:r>
              <w:rPr>
                <w:sz w:val="17"/>
              </w:rPr>
              <w:t>Student selects Check My Work.</w:t>
            </w:r>
          </w:p>
        </w:tc>
      </w:tr>
      <w:tr w:rsidR="002367BF" w14:paraId="37FAD018" w14:textId="77777777">
        <w:trPr>
          <w:cantSplit/>
          <w:jc w:val="center"/>
        </w:trPr>
        <w:tc>
          <w:tcPr>
            <w:tcW w:w="1679" w:type="dxa"/>
            <w:shd w:val="clear" w:color="auto" w:fill="F4F8FC"/>
            <w:tcMar>
              <w:top w:w="80" w:type="dxa"/>
              <w:left w:w="100" w:type="dxa"/>
              <w:bottom w:w="80" w:type="dxa"/>
              <w:right w:w="100" w:type="dxa"/>
            </w:tcMar>
          </w:tcPr>
          <w:p w14:paraId="667695D1" w14:textId="77777777" w:rsidR="002367BF" w:rsidRDefault="00000000">
            <w:r>
              <w:rPr>
                <w:sz w:val="17"/>
              </w:rPr>
              <w:t>Main Flow</w:t>
            </w:r>
          </w:p>
        </w:tc>
        <w:tc>
          <w:tcPr>
            <w:tcW w:w="8487" w:type="dxa"/>
            <w:shd w:val="clear" w:color="auto" w:fill="F4F8FC"/>
            <w:tcMar>
              <w:top w:w="80" w:type="dxa"/>
              <w:left w:w="100" w:type="dxa"/>
              <w:bottom w:w="80" w:type="dxa"/>
              <w:right w:w="100" w:type="dxa"/>
            </w:tcMar>
          </w:tcPr>
          <w:p w14:paraId="6E5E6FFB" w14:textId="77777777" w:rsidR="002367BF" w:rsidRDefault="00000000">
            <w:r>
              <w:rPr>
                <w:sz w:val="17"/>
              </w:rPr>
              <w:t>1) Complete task → 2) Submit validation request → 3) Locate check script → 4) Execute script inside sandbox → 5) Evaluate exit code → 6) Report result → 7) Persist progress → 8) Award points → 9) Unlock next step.</w:t>
            </w:r>
          </w:p>
        </w:tc>
      </w:tr>
      <w:tr w:rsidR="002367BF" w14:paraId="31FF3E25" w14:textId="77777777">
        <w:trPr>
          <w:cantSplit/>
          <w:jc w:val="center"/>
        </w:trPr>
        <w:tc>
          <w:tcPr>
            <w:tcW w:w="1679" w:type="dxa"/>
            <w:tcMar>
              <w:top w:w="80" w:type="dxa"/>
              <w:left w:w="100" w:type="dxa"/>
              <w:bottom w:w="80" w:type="dxa"/>
              <w:right w:w="100" w:type="dxa"/>
            </w:tcMar>
          </w:tcPr>
          <w:p w14:paraId="2C0DEF61" w14:textId="77777777" w:rsidR="002367BF" w:rsidRDefault="00000000">
            <w:r>
              <w:rPr>
                <w:sz w:val="17"/>
              </w:rPr>
              <w:t>Alternative Flow</w:t>
            </w:r>
          </w:p>
        </w:tc>
        <w:tc>
          <w:tcPr>
            <w:tcW w:w="8487" w:type="dxa"/>
            <w:tcMar>
              <w:top w:w="80" w:type="dxa"/>
              <w:left w:w="100" w:type="dxa"/>
              <w:bottom w:w="80" w:type="dxa"/>
              <w:right w:w="100" w:type="dxa"/>
            </w:tcMar>
          </w:tcPr>
          <w:p w14:paraId="2DA51ABB" w14:textId="77777777" w:rsidR="002367BF" w:rsidRDefault="00000000">
            <w:r>
              <w:rPr>
                <w:sz w:val="17"/>
              </w:rPr>
              <w:t>Failed validation displays diagnostics/hints and keeps the step available for retry.</w:t>
            </w:r>
          </w:p>
        </w:tc>
      </w:tr>
      <w:tr w:rsidR="002367BF" w14:paraId="16246F58" w14:textId="77777777">
        <w:trPr>
          <w:cantSplit/>
          <w:jc w:val="center"/>
        </w:trPr>
        <w:tc>
          <w:tcPr>
            <w:tcW w:w="1679" w:type="dxa"/>
            <w:shd w:val="clear" w:color="auto" w:fill="F4F8FC"/>
            <w:tcMar>
              <w:top w:w="80" w:type="dxa"/>
              <w:left w:w="100" w:type="dxa"/>
              <w:bottom w:w="80" w:type="dxa"/>
              <w:right w:w="100" w:type="dxa"/>
            </w:tcMar>
          </w:tcPr>
          <w:p w14:paraId="27FFCC7D" w14:textId="77777777" w:rsidR="002367BF" w:rsidRDefault="00000000">
            <w:r>
              <w:rPr>
                <w:sz w:val="17"/>
              </w:rPr>
              <w:t>Exception Flow</w:t>
            </w:r>
          </w:p>
        </w:tc>
        <w:tc>
          <w:tcPr>
            <w:tcW w:w="8487" w:type="dxa"/>
            <w:shd w:val="clear" w:color="auto" w:fill="F4F8FC"/>
            <w:tcMar>
              <w:top w:w="80" w:type="dxa"/>
              <w:left w:w="100" w:type="dxa"/>
              <w:bottom w:w="80" w:type="dxa"/>
              <w:right w:w="100" w:type="dxa"/>
            </w:tcMar>
          </w:tcPr>
          <w:p w14:paraId="1B548FFC" w14:textId="77777777" w:rsidR="002367BF" w:rsidRDefault="00000000">
            <w:r>
              <w:rPr>
                <w:sz w:val="17"/>
              </w:rPr>
              <w:t>No active session; invalid step; container unavailable; validation execution error; unauthorized internal progress update.</w:t>
            </w:r>
          </w:p>
        </w:tc>
      </w:tr>
      <w:tr w:rsidR="002367BF" w14:paraId="4CD43C1D" w14:textId="77777777">
        <w:trPr>
          <w:cantSplit/>
          <w:jc w:val="center"/>
        </w:trPr>
        <w:tc>
          <w:tcPr>
            <w:tcW w:w="1679" w:type="dxa"/>
            <w:tcMar>
              <w:top w:w="80" w:type="dxa"/>
              <w:left w:w="100" w:type="dxa"/>
              <w:bottom w:w="80" w:type="dxa"/>
              <w:right w:w="100" w:type="dxa"/>
            </w:tcMar>
          </w:tcPr>
          <w:p w14:paraId="0ED050AC" w14:textId="77777777" w:rsidR="002367BF" w:rsidRDefault="00000000">
            <w:r>
              <w:rPr>
                <w:sz w:val="17"/>
              </w:rPr>
              <w:t>Postconditions</w:t>
            </w:r>
          </w:p>
        </w:tc>
        <w:tc>
          <w:tcPr>
            <w:tcW w:w="8487" w:type="dxa"/>
            <w:tcMar>
              <w:top w:w="80" w:type="dxa"/>
              <w:left w:w="100" w:type="dxa"/>
              <w:bottom w:w="80" w:type="dxa"/>
              <w:right w:w="100" w:type="dxa"/>
            </w:tcMar>
          </w:tcPr>
          <w:p w14:paraId="68B397D2" w14:textId="77777777" w:rsidR="002367BF" w:rsidRDefault="00000000">
            <w:r>
              <w:rPr>
                <w:sz w:val="17"/>
              </w:rPr>
              <w:t>Successful validation persists completion and points; failed validation does not award completion credit.</w:t>
            </w:r>
          </w:p>
        </w:tc>
      </w:tr>
    </w:tbl>
    <w:p w14:paraId="051302CD" w14:textId="77777777" w:rsidR="002367BF" w:rsidRDefault="002367BF">
      <w:pPr>
        <w:spacing w:after="0" w:line="120" w:lineRule="exact"/>
      </w:pPr>
    </w:p>
    <w:p w14:paraId="455F12EB" w14:textId="77777777" w:rsidR="002367BF" w:rsidRDefault="00000000">
      <w:pPr>
        <w:spacing w:after="120"/>
        <w:jc w:val="both"/>
      </w:pPr>
      <w:r>
        <w:t>These two use cases were selected for detailed specification because they cross the most important trust boundaries in the platform. UC-01 provisions an execution environment, which involves issuing a scoped token, contacting the terminal server and creating a restricted container. UC-02 runs a validation script against live runtime state and then writes progress and points, so the integrity of learner achievements depends directly on it. Their exception flows also define how failures are reported without leaking internal details.</w:t>
      </w:r>
    </w:p>
    <w:p w14:paraId="6B658DCC" w14:textId="77777777" w:rsidR="002367BF" w:rsidRDefault="00000000">
      <w:pPr>
        <w:pStyle w:val="Heading1"/>
      </w:pPr>
      <w:r>
        <w:lastRenderedPageBreak/>
        <w:t>4. Data Modeling</w:t>
      </w:r>
    </w:p>
    <w:p w14:paraId="31FDAF71" w14:textId="77777777" w:rsidR="002367BF" w:rsidRDefault="00000000">
      <w:pPr>
        <w:spacing w:after="160"/>
      </w:pPr>
      <w:r>
        <w:rPr>
          <w:i/>
          <w:color w:val="5B6573"/>
          <w:sz w:val="20"/>
        </w:rPr>
        <w:t>Exercise 4 — Entity Relationship Diagram</w:t>
      </w:r>
    </w:p>
    <w:p w14:paraId="6C403DEB" w14:textId="77777777" w:rsidR="002367BF" w:rsidRDefault="00000000">
      <w:pPr>
        <w:spacing w:after="120"/>
        <w:jc w:val="both"/>
      </w:pPr>
      <w:r>
        <w:t>Data modelling defines what SkillSim stores permanently and how those records relate to each other. The relational model is deliberately compact: runtime infrastructure such as the Docker daemon and the terminal server is kept outside the schema, which limits the amount of sensitive data in the database and keeps integrity rules simple to reason about.</w:t>
      </w:r>
    </w:p>
    <w:p w14:paraId="77943F3A" w14:textId="77777777" w:rsidR="002367BF" w:rsidRDefault="00000000">
      <w:pPr>
        <w:pStyle w:val="Heading2"/>
      </w:pPr>
      <w:r>
        <w:t>4.1 ER Modeling Approach</w:t>
      </w:r>
    </w:p>
    <w:p w14:paraId="0D4A92C7" w14:textId="77777777" w:rsidR="002367BF" w:rsidRDefault="00000000">
      <w:pPr>
        <w:spacing w:after="120"/>
      </w:pPr>
      <w:r>
        <w:t>The ER model is centered on the six persistent entities present in the Prisma/PostgreSQL schema. Runtime infrastructure such as the Docker daemon and terminal server is kept outside the core relational model; the session entity stores the container identifier needed to correlate application state with a live sandbox. The figure also shows clearly separated optional supporting entities for future capstone extensions, without treating them as part of the current core schema.</w:t>
      </w:r>
    </w:p>
    <w:p w14:paraId="00ED95C4" w14:textId="77777777" w:rsidR="002367BF" w:rsidRDefault="00000000">
      <w:pPr>
        <w:keepNext/>
        <w:spacing w:after="40"/>
        <w:jc w:val="center"/>
      </w:pPr>
      <w:r>
        <w:rPr>
          <w:noProof/>
        </w:rPr>
        <w:drawing>
          <wp:inline distT="0" distB="0" distL="0" distR="0" wp14:anchorId="2E4AFFFE" wp14:editId="0E4B7058">
            <wp:extent cx="6035040" cy="40233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 dig1.png"/>
                    <pic:cNvPicPr/>
                  </pic:nvPicPr>
                  <pic:blipFill>
                    <a:blip r:embed="rId9"/>
                    <a:stretch>
                      <a:fillRect/>
                    </a:stretch>
                  </pic:blipFill>
                  <pic:spPr>
                    <a:xfrm>
                      <a:off x="0" y="0"/>
                      <a:ext cx="6035040" cy="4023360"/>
                    </a:xfrm>
                    <a:prstGeom prst="rect">
                      <a:avLst/>
                    </a:prstGeom>
                  </pic:spPr>
                </pic:pic>
              </a:graphicData>
            </a:graphic>
          </wp:inline>
        </w:drawing>
      </w:r>
    </w:p>
    <w:p w14:paraId="35973FE5" w14:textId="77777777" w:rsidR="002367BF" w:rsidRDefault="00000000">
      <w:pPr>
        <w:spacing w:after="140"/>
        <w:jc w:val="center"/>
      </w:pPr>
      <w:r>
        <w:rPr>
          <w:i/>
          <w:color w:val="5B6573"/>
          <w:sz w:val="18"/>
        </w:rPr>
        <w:t>Figure 2 — SkillSim ER Diagram: core schema with optional supporting extensions</w:t>
      </w:r>
    </w:p>
    <w:p w14:paraId="067AF6CF" w14:textId="77777777" w:rsidR="002367BF" w:rsidRDefault="002367BF">
      <w:pPr>
        <w:spacing w:after="0" w:line="120" w:lineRule="exact"/>
      </w:pPr>
    </w:p>
    <w:p w14:paraId="365B0E22" w14:textId="77777777" w:rsidR="002367BF" w:rsidRDefault="00000000">
      <w:pPr>
        <w:spacing w:after="120"/>
        <w:jc w:val="both"/>
      </w:pPr>
      <w:r>
        <w:t>The diagram shows learners producing session and progress records against labs that are grouped into tracks. Primary keys, foreign keys and cardinalities are explicit, so that referential integrity is enforced by the database rather than by application convention. Optional supporting extensions are marked separately to distinguish the core schema from possible future additions.</w:t>
      </w:r>
    </w:p>
    <w:p w14:paraId="5E3A0B43" w14:textId="77777777" w:rsidR="002367BF" w:rsidRDefault="00000000">
      <w:pPr>
        <w:pStyle w:val="Heading2"/>
      </w:pPr>
      <w:r>
        <w:lastRenderedPageBreak/>
        <w:t>4.2 Core Entities</w:t>
      </w:r>
    </w:p>
    <w:p w14:paraId="73CEEC2B" w14:textId="77777777" w:rsidR="002367BF" w:rsidRDefault="00000000">
      <w:pPr>
        <w:keepNext/>
        <w:spacing w:before="60" w:after="80"/>
        <w:jc w:val="center"/>
      </w:pPr>
      <w:r>
        <w:rPr>
          <w:b/>
          <w:color w:val="17365D"/>
          <w:sz w:val="18"/>
        </w:rPr>
        <w:t>Table 11 — Core entities of the relational model</w:t>
      </w:r>
    </w:p>
    <w:tbl>
      <w:tblPr>
        <w:tblStyle w:val="TableGrid"/>
        <w:tblW w:w="10166" w:type="dxa"/>
        <w:jc w:val="center"/>
        <w:tblLayout w:type="fixed"/>
        <w:tblLook w:val="04A0" w:firstRow="1" w:lastRow="0" w:firstColumn="1" w:lastColumn="0" w:noHBand="0" w:noVBand="1"/>
      </w:tblPr>
      <w:tblGrid>
        <w:gridCol w:w="1100"/>
        <w:gridCol w:w="3791"/>
        <w:gridCol w:w="5275"/>
      </w:tblGrid>
      <w:tr w:rsidR="002367BF" w14:paraId="2E551151" w14:textId="77777777">
        <w:trPr>
          <w:tblHeader/>
          <w:jc w:val="center"/>
        </w:trPr>
        <w:tc>
          <w:tcPr>
            <w:tcW w:w="1100" w:type="dxa"/>
            <w:shd w:val="clear" w:color="auto" w:fill="17365D"/>
            <w:tcMar>
              <w:top w:w="80" w:type="dxa"/>
              <w:left w:w="100" w:type="dxa"/>
              <w:bottom w:w="80" w:type="dxa"/>
              <w:right w:w="100" w:type="dxa"/>
            </w:tcMar>
            <w:vAlign w:val="center"/>
          </w:tcPr>
          <w:p w14:paraId="64471DDD" w14:textId="77777777" w:rsidR="002367BF" w:rsidRDefault="00000000">
            <w:pPr>
              <w:jc w:val="center"/>
            </w:pPr>
            <w:r>
              <w:rPr>
                <w:b/>
                <w:color w:val="FFFFFF"/>
                <w:sz w:val="18"/>
              </w:rPr>
              <w:t>Entity</w:t>
            </w:r>
          </w:p>
        </w:tc>
        <w:tc>
          <w:tcPr>
            <w:tcW w:w="3791" w:type="dxa"/>
            <w:shd w:val="clear" w:color="auto" w:fill="17365D"/>
            <w:tcMar>
              <w:top w:w="80" w:type="dxa"/>
              <w:left w:w="100" w:type="dxa"/>
              <w:bottom w:w="80" w:type="dxa"/>
              <w:right w:w="100" w:type="dxa"/>
            </w:tcMar>
            <w:vAlign w:val="center"/>
          </w:tcPr>
          <w:p w14:paraId="17518506" w14:textId="77777777" w:rsidR="002367BF" w:rsidRDefault="00000000">
            <w:pPr>
              <w:jc w:val="center"/>
            </w:pPr>
            <w:r>
              <w:rPr>
                <w:b/>
                <w:color w:val="FFFFFF"/>
                <w:sz w:val="18"/>
              </w:rPr>
              <w:t>Purpose</w:t>
            </w:r>
          </w:p>
        </w:tc>
        <w:tc>
          <w:tcPr>
            <w:tcW w:w="5275" w:type="dxa"/>
            <w:shd w:val="clear" w:color="auto" w:fill="17365D"/>
            <w:tcMar>
              <w:top w:w="80" w:type="dxa"/>
              <w:left w:w="100" w:type="dxa"/>
              <w:bottom w:w="80" w:type="dxa"/>
              <w:right w:w="100" w:type="dxa"/>
            </w:tcMar>
            <w:vAlign w:val="center"/>
          </w:tcPr>
          <w:p w14:paraId="2D68F393" w14:textId="77777777" w:rsidR="002367BF" w:rsidRDefault="00000000">
            <w:pPr>
              <w:jc w:val="center"/>
            </w:pPr>
            <w:r>
              <w:rPr>
                <w:b/>
                <w:color w:val="FFFFFF"/>
                <w:sz w:val="18"/>
              </w:rPr>
              <w:t>Key Fields</w:t>
            </w:r>
          </w:p>
        </w:tc>
      </w:tr>
      <w:tr w:rsidR="002367BF" w14:paraId="4189AC67" w14:textId="77777777">
        <w:trPr>
          <w:cantSplit/>
          <w:jc w:val="center"/>
        </w:trPr>
        <w:tc>
          <w:tcPr>
            <w:tcW w:w="1100" w:type="dxa"/>
            <w:shd w:val="clear" w:color="auto" w:fill="F4F8FC"/>
            <w:tcMar>
              <w:top w:w="80" w:type="dxa"/>
              <w:left w:w="100" w:type="dxa"/>
              <w:bottom w:w="80" w:type="dxa"/>
              <w:right w:w="100" w:type="dxa"/>
            </w:tcMar>
          </w:tcPr>
          <w:p w14:paraId="10860BC6" w14:textId="77777777" w:rsidR="002367BF" w:rsidRDefault="00000000">
            <w:r>
              <w:rPr>
                <w:sz w:val="18"/>
              </w:rPr>
              <w:t>USER</w:t>
            </w:r>
          </w:p>
        </w:tc>
        <w:tc>
          <w:tcPr>
            <w:tcW w:w="3791" w:type="dxa"/>
            <w:shd w:val="clear" w:color="auto" w:fill="F4F8FC"/>
            <w:tcMar>
              <w:top w:w="80" w:type="dxa"/>
              <w:left w:w="100" w:type="dxa"/>
              <w:bottom w:w="80" w:type="dxa"/>
              <w:right w:w="100" w:type="dxa"/>
            </w:tcMar>
          </w:tcPr>
          <w:p w14:paraId="017E5904" w14:textId="77777777" w:rsidR="002367BF" w:rsidRDefault="00000000">
            <w:r>
              <w:rPr>
                <w:sz w:val="18"/>
              </w:rPr>
              <w:t>Student identity and account data</w:t>
            </w:r>
          </w:p>
        </w:tc>
        <w:tc>
          <w:tcPr>
            <w:tcW w:w="5275" w:type="dxa"/>
            <w:shd w:val="clear" w:color="auto" w:fill="F4F8FC"/>
            <w:tcMar>
              <w:top w:w="80" w:type="dxa"/>
              <w:left w:w="100" w:type="dxa"/>
              <w:bottom w:w="80" w:type="dxa"/>
              <w:right w:w="100" w:type="dxa"/>
            </w:tcMar>
          </w:tcPr>
          <w:p w14:paraId="672996C3" w14:textId="77777777" w:rsidR="002367BF" w:rsidRDefault="00000000">
            <w:r>
              <w:rPr>
                <w:sz w:val="18"/>
              </w:rPr>
              <w:t>id, email, passwordHash, displayName, points, createdAt</w:t>
            </w:r>
          </w:p>
        </w:tc>
      </w:tr>
      <w:tr w:rsidR="002367BF" w14:paraId="44ACA44E" w14:textId="77777777">
        <w:trPr>
          <w:cantSplit/>
          <w:jc w:val="center"/>
        </w:trPr>
        <w:tc>
          <w:tcPr>
            <w:tcW w:w="1100" w:type="dxa"/>
            <w:tcMar>
              <w:top w:w="80" w:type="dxa"/>
              <w:left w:w="100" w:type="dxa"/>
              <w:bottom w:w="80" w:type="dxa"/>
              <w:right w:w="100" w:type="dxa"/>
            </w:tcMar>
          </w:tcPr>
          <w:p w14:paraId="59A7D07F" w14:textId="77777777" w:rsidR="002367BF" w:rsidRDefault="00000000">
            <w:r>
              <w:rPr>
                <w:sz w:val="18"/>
              </w:rPr>
              <w:t>TRACK</w:t>
            </w:r>
          </w:p>
        </w:tc>
        <w:tc>
          <w:tcPr>
            <w:tcW w:w="3791" w:type="dxa"/>
            <w:tcMar>
              <w:top w:w="80" w:type="dxa"/>
              <w:left w:w="100" w:type="dxa"/>
              <w:bottom w:w="80" w:type="dxa"/>
              <w:right w:w="100" w:type="dxa"/>
            </w:tcMar>
          </w:tcPr>
          <w:p w14:paraId="15F67341" w14:textId="77777777" w:rsidR="002367BF" w:rsidRDefault="00000000">
            <w:r>
              <w:rPr>
                <w:sz w:val="18"/>
              </w:rPr>
              <w:t>Technology-learning grouping</w:t>
            </w:r>
          </w:p>
        </w:tc>
        <w:tc>
          <w:tcPr>
            <w:tcW w:w="5275" w:type="dxa"/>
            <w:tcMar>
              <w:top w:w="80" w:type="dxa"/>
              <w:left w:w="100" w:type="dxa"/>
              <w:bottom w:w="80" w:type="dxa"/>
              <w:right w:w="100" w:type="dxa"/>
            </w:tcMar>
          </w:tcPr>
          <w:p w14:paraId="2AB0334C" w14:textId="77777777" w:rsidR="002367BF" w:rsidRDefault="00000000">
            <w:r>
              <w:rPr>
                <w:sz w:val="18"/>
              </w:rPr>
              <w:t>id, slug, name, description, icon</w:t>
            </w:r>
          </w:p>
        </w:tc>
      </w:tr>
      <w:tr w:rsidR="002367BF" w14:paraId="28C20C4A" w14:textId="77777777">
        <w:trPr>
          <w:cantSplit/>
          <w:jc w:val="center"/>
        </w:trPr>
        <w:tc>
          <w:tcPr>
            <w:tcW w:w="1100" w:type="dxa"/>
            <w:shd w:val="clear" w:color="auto" w:fill="F4F8FC"/>
            <w:tcMar>
              <w:top w:w="80" w:type="dxa"/>
              <w:left w:w="100" w:type="dxa"/>
              <w:bottom w:w="80" w:type="dxa"/>
              <w:right w:w="100" w:type="dxa"/>
            </w:tcMar>
          </w:tcPr>
          <w:p w14:paraId="2E2818EE" w14:textId="77777777" w:rsidR="002367BF" w:rsidRDefault="00000000">
            <w:r>
              <w:rPr>
                <w:sz w:val="18"/>
              </w:rPr>
              <w:t>LAB</w:t>
            </w:r>
          </w:p>
        </w:tc>
        <w:tc>
          <w:tcPr>
            <w:tcW w:w="3791" w:type="dxa"/>
            <w:shd w:val="clear" w:color="auto" w:fill="F4F8FC"/>
            <w:tcMar>
              <w:top w:w="80" w:type="dxa"/>
              <w:left w:w="100" w:type="dxa"/>
              <w:bottom w:w="80" w:type="dxa"/>
              <w:right w:w="100" w:type="dxa"/>
            </w:tcMar>
          </w:tcPr>
          <w:p w14:paraId="53513F12" w14:textId="77777777" w:rsidR="002367BF" w:rsidRDefault="00000000">
            <w:r>
              <w:rPr>
                <w:sz w:val="18"/>
              </w:rPr>
              <w:t>A runnable learning activity inside a track</w:t>
            </w:r>
          </w:p>
        </w:tc>
        <w:tc>
          <w:tcPr>
            <w:tcW w:w="5275" w:type="dxa"/>
            <w:shd w:val="clear" w:color="auto" w:fill="F4F8FC"/>
            <w:tcMar>
              <w:top w:w="80" w:type="dxa"/>
              <w:left w:w="100" w:type="dxa"/>
              <w:bottom w:w="80" w:type="dxa"/>
              <w:right w:w="100" w:type="dxa"/>
            </w:tcMar>
          </w:tcPr>
          <w:p w14:paraId="6EED82DB" w14:textId="77777777" w:rsidR="002367BF" w:rsidRDefault="00000000">
            <w:r>
              <w:rPr>
                <w:sz w:val="18"/>
              </w:rPr>
              <w:t>id, trackId, slug, title, difficulty, durationMinutes, imageRef, privileged</w:t>
            </w:r>
          </w:p>
        </w:tc>
      </w:tr>
      <w:tr w:rsidR="002367BF" w14:paraId="5059E1E3" w14:textId="77777777">
        <w:trPr>
          <w:cantSplit/>
          <w:jc w:val="center"/>
        </w:trPr>
        <w:tc>
          <w:tcPr>
            <w:tcW w:w="1100" w:type="dxa"/>
            <w:tcMar>
              <w:top w:w="80" w:type="dxa"/>
              <w:left w:w="100" w:type="dxa"/>
              <w:bottom w:w="80" w:type="dxa"/>
              <w:right w:w="100" w:type="dxa"/>
            </w:tcMar>
          </w:tcPr>
          <w:p w14:paraId="375E28C2" w14:textId="77777777" w:rsidR="002367BF" w:rsidRDefault="00000000">
            <w:r>
              <w:rPr>
                <w:sz w:val="18"/>
              </w:rPr>
              <w:t>LAB_STEP</w:t>
            </w:r>
          </w:p>
        </w:tc>
        <w:tc>
          <w:tcPr>
            <w:tcW w:w="3791" w:type="dxa"/>
            <w:tcMar>
              <w:top w:w="80" w:type="dxa"/>
              <w:left w:w="100" w:type="dxa"/>
              <w:bottom w:w="80" w:type="dxa"/>
              <w:right w:w="100" w:type="dxa"/>
            </w:tcMar>
          </w:tcPr>
          <w:p w14:paraId="324E64F5" w14:textId="77777777" w:rsidR="002367BF" w:rsidRDefault="00000000">
            <w:r>
              <w:rPr>
                <w:sz w:val="18"/>
              </w:rPr>
              <w:t>Ordered instruction and validation unit</w:t>
            </w:r>
          </w:p>
        </w:tc>
        <w:tc>
          <w:tcPr>
            <w:tcW w:w="5275" w:type="dxa"/>
            <w:tcMar>
              <w:top w:w="80" w:type="dxa"/>
              <w:left w:w="100" w:type="dxa"/>
              <w:bottom w:w="80" w:type="dxa"/>
              <w:right w:w="100" w:type="dxa"/>
            </w:tcMar>
          </w:tcPr>
          <w:p w14:paraId="0483D39D" w14:textId="77777777" w:rsidR="002367BF" w:rsidRDefault="00000000">
            <w:r>
              <w:rPr>
                <w:sz w:val="18"/>
              </w:rPr>
              <w:t>id, labId, stepNumber, title, contentMarkdown, validationScript</w:t>
            </w:r>
          </w:p>
        </w:tc>
      </w:tr>
      <w:tr w:rsidR="002367BF" w14:paraId="3E75547E" w14:textId="77777777">
        <w:trPr>
          <w:cantSplit/>
          <w:jc w:val="center"/>
        </w:trPr>
        <w:tc>
          <w:tcPr>
            <w:tcW w:w="1100" w:type="dxa"/>
            <w:shd w:val="clear" w:color="auto" w:fill="F4F8FC"/>
            <w:tcMar>
              <w:top w:w="80" w:type="dxa"/>
              <w:left w:w="100" w:type="dxa"/>
              <w:bottom w:w="80" w:type="dxa"/>
              <w:right w:w="100" w:type="dxa"/>
            </w:tcMar>
          </w:tcPr>
          <w:p w14:paraId="233B8F9E" w14:textId="77777777" w:rsidR="002367BF" w:rsidRDefault="00000000">
            <w:r>
              <w:rPr>
                <w:sz w:val="18"/>
              </w:rPr>
              <w:t>USER_LAB_SESSION</w:t>
            </w:r>
          </w:p>
        </w:tc>
        <w:tc>
          <w:tcPr>
            <w:tcW w:w="3791" w:type="dxa"/>
            <w:shd w:val="clear" w:color="auto" w:fill="F4F8FC"/>
            <w:tcMar>
              <w:top w:w="80" w:type="dxa"/>
              <w:left w:w="100" w:type="dxa"/>
              <w:bottom w:w="80" w:type="dxa"/>
              <w:right w:w="100" w:type="dxa"/>
            </w:tcMar>
          </w:tcPr>
          <w:p w14:paraId="3F01652F" w14:textId="77777777" w:rsidR="002367BF" w:rsidRDefault="00000000">
            <w:r>
              <w:rPr>
                <w:sz w:val="18"/>
              </w:rPr>
              <w:t>One student's instantiated lab runtime</w:t>
            </w:r>
          </w:p>
        </w:tc>
        <w:tc>
          <w:tcPr>
            <w:tcW w:w="5275" w:type="dxa"/>
            <w:shd w:val="clear" w:color="auto" w:fill="F4F8FC"/>
            <w:tcMar>
              <w:top w:w="80" w:type="dxa"/>
              <w:left w:w="100" w:type="dxa"/>
              <w:bottom w:w="80" w:type="dxa"/>
              <w:right w:w="100" w:type="dxa"/>
            </w:tcMar>
          </w:tcPr>
          <w:p w14:paraId="33938C2C" w14:textId="77777777" w:rsidR="002367BF" w:rsidRDefault="00000000">
            <w:r>
              <w:rPr>
                <w:sz w:val="18"/>
              </w:rPr>
              <w:t>id, userId, labId, containerId, status, startedAt, endedAt</w:t>
            </w:r>
          </w:p>
        </w:tc>
      </w:tr>
      <w:tr w:rsidR="002367BF" w14:paraId="0A339CCE" w14:textId="77777777">
        <w:trPr>
          <w:cantSplit/>
          <w:jc w:val="center"/>
        </w:trPr>
        <w:tc>
          <w:tcPr>
            <w:tcW w:w="1100" w:type="dxa"/>
            <w:tcMar>
              <w:top w:w="80" w:type="dxa"/>
              <w:left w:w="100" w:type="dxa"/>
              <w:bottom w:w="80" w:type="dxa"/>
              <w:right w:w="100" w:type="dxa"/>
            </w:tcMar>
          </w:tcPr>
          <w:p w14:paraId="36373DD1" w14:textId="77777777" w:rsidR="002367BF" w:rsidRDefault="00000000">
            <w:r>
              <w:rPr>
                <w:sz w:val="18"/>
              </w:rPr>
              <w:t>USER_STEP_PROGRESS</w:t>
            </w:r>
          </w:p>
        </w:tc>
        <w:tc>
          <w:tcPr>
            <w:tcW w:w="3791" w:type="dxa"/>
            <w:tcMar>
              <w:top w:w="80" w:type="dxa"/>
              <w:left w:w="100" w:type="dxa"/>
              <w:bottom w:w="80" w:type="dxa"/>
              <w:right w:w="100" w:type="dxa"/>
            </w:tcMar>
          </w:tcPr>
          <w:p w14:paraId="004B3ED1" w14:textId="77777777" w:rsidR="002367BF" w:rsidRDefault="00000000">
            <w:r>
              <w:rPr>
                <w:sz w:val="18"/>
              </w:rPr>
              <w:t>Completion record for a step within a session</w:t>
            </w:r>
          </w:p>
        </w:tc>
        <w:tc>
          <w:tcPr>
            <w:tcW w:w="5275" w:type="dxa"/>
            <w:tcMar>
              <w:top w:w="80" w:type="dxa"/>
              <w:left w:w="100" w:type="dxa"/>
              <w:bottom w:w="80" w:type="dxa"/>
              <w:right w:w="100" w:type="dxa"/>
            </w:tcMar>
          </w:tcPr>
          <w:p w14:paraId="61B57AC4" w14:textId="77777777" w:rsidR="002367BF" w:rsidRDefault="00000000">
            <w:r>
              <w:rPr>
                <w:sz w:val="18"/>
              </w:rPr>
              <w:t>id, sessionId, stepId, status, completedAt</w:t>
            </w:r>
          </w:p>
        </w:tc>
      </w:tr>
    </w:tbl>
    <w:p w14:paraId="79134667" w14:textId="77777777" w:rsidR="002367BF" w:rsidRDefault="002367BF">
      <w:pPr>
        <w:spacing w:after="0" w:line="120" w:lineRule="exact"/>
      </w:pPr>
    </w:p>
    <w:p w14:paraId="7380C6C4" w14:textId="77777777" w:rsidR="002367BF" w:rsidRDefault="00000000">
      <w:pPr>
        <w:pStyle w:val="Heading2"/>
      </w:pPr>
      <w:r>
        <w:t>4.3 Relationship &amp; Cardinality Summary</w:t>
      </w:r>
    </w:p>
    <w:p w14:paraId="2E563607" w14:textId="77777777" w:rsidR="002367BF" w:rsidRDefault="00000000">
      <w:pPr>
        <w:keepNext/>
        <w:spacing w:before="60" w:after="80"/>
        <w:jc w:val="center"/>
      </w:pPr>
      <w:r>
        <w:rPr>
          <w:b/>
          <w:color w:val="17365D"/>
          <w:sz w:val="18"/>
        </w:rPr>
        <w:t>Table 12 — Relationship and cardinality summary</w:t>
      </w:r>
    </w:p>
    <w:tbl>
      <w:tblPr>
        <w:tblStyle w:val="TableGrid"/>
        <w:tblW w:w="10166" w:type="dxa"/>
        <w:jc w:val="center"/>
        <w:tblLayout w:type="fixed"/>
        <w:tblLook w:val="04A0" w:firstRow="1" w:lastRow="0" w:firstColumn="1" w:lastColumn="0" w:noHBand="0" w:noVBand="1"/>
      </w:tblPr>
      <w:tblGrid>
        <w:gridCol w:w="2998"/>
        <w:gridCol w:w="1236"/>
        <w:gridCol w:w="5932"/>
      </w:tblGrid>
      <w:tr w:rsidR="002367BF" w14:paraId="3E342DAE" w14:textId="77777777">
        <w:trPr>
          <w:tblHeader/>
          <w:jc w:val="center"/>
        </w:trPr>
        <w:tc>
          <w:tcPr>
            <w:tcW w:w="2998" w:type="dxa"/>
            <w:shd w:val="clear" w:color="auto" w:fill="17365D"/>
            <w:tcMar>
              <w:top w:w="80" w:type="dxa"/>
              <w:left w:w="100" w:type="dxa"/>
              <w:bottom w:w="80" w:type="dxa"/>
              <w:right w:w="100" w:type="dxa"/>
            </w:tcMar>
            <w:vAlign w:val="center"/>
          </w:tcPr>
          <w:p w14:paraId="3C6388E1" w14:textId="77777777" w:rsidR="002367BF" w:rsidRDefault="00000000">
            <w:pPr>
              <w:jc w:val="center"/>
            </w:pPr>
            <w:r>
              <w:rPr>
                <w:b/>
                <w:color w:val="FFFFFF"/>
                <w:sz w:val="18"/>
              </w:rPr>
              <w:t>Relationship</w:t>
            </w:r>
          </w:p>
        </w:tc>
        <w:tc>
          <w:tcPr>
            <w:tcW w:w="1236" w:type="dxa"/>
            <w:shd w:val="clear" w:color="auto" w:fill="17365D"/>
            <w:tcMar>
              <w:top w:w="80" w:type="dxa"/>
              <w:left w:w="100" w:type="dxa"/>
              <w:bottom w:w="80" w:type="dxa"/>
              <w:right w:w="100" w:type="dxa"/>
            </w:tcMar>
            <w:vAlign w:val="center"/>
          </w:tcPr>
          <w:p w14:paraId="5186ED83" w14:textId="77777777" w:rsidR="002367BF" w:rsidRDefault="00000000">
            <w:pPr>
              <w:jc w:val="center"/>
            </w:pPr>
            <w:r>
              <w:rPr>
                <w:b/>
                <w:color w:val="FFFFFF"/>
                <w:sz w:val="18"/>
              </w:rPr>
              <w:t>Cardinality</w:t>
            </w:r>
          </w:p>
        </w:tc>
        <w:tc>
          <w:tcPr>
            <w:tcW w:w="5932" w:type="dxa"/>
            <w:shd w:val="clear" w:color="auto" w:fill="17365D"/>
            <w:tcMar>
              <w:top w:w="80" w:type="dxa"/>
              <w:left w:w="100" w:type="dxa"/>
              <w:bottom w:w="80" w:type="dxa"/>
              <w:right w:w="100" w:type="dxa"/>
            </w:tcMar>
            <w:vAlign w:val="center"/>
          </w:tcPr>
          <w:p w14:paraId="4052A942" w14:textId="77777777" w:rsidR="002367BF" w:rsidRDefault="00000000">
            <w:pPr>
              <w:jc w:val="center"/>
            </w:pPr>
            <w:r>
              <w:rPr>
                <w:b/>
                <w:color w:val="FFFFFF"/>
                <w:sz w:val="18"/>
              </w:rPr>
              <w:t>Meaning</w:t>
            </w:r>
          </w:p>
        </w:tc>
      </w:tr>
      <w:tr w:rsidR="002367BF" w14:paraId="7EA68E92" w14:textId="77777777">
        <w:trPr>
          <w:cantSplit/>
          <w:jc w:val="center"/>
        </w:trPr>
        <w:tc>
          <w:tcPr>
            <w:tcW w:w="2998" w:type="dxa"/>
            <w:shd w:val="clear" w:color="auto" w:fill="F4F8FC"/>
            <w:tcMar>
              <w:top w:w="80" w:type="dxa"/>
              <w:left w:w="100" w:type="dxa"/>
              <w:bottom w:w="80" w:type="dxa"/>
              <w:right w:w="100" w:type="dxa"/>
            </w:tcMar>
          </w:tcPr>
          <w:p w14:paraId="72C94AD8" w14:textId="77777777" w:rsidR="002367BF" w:rsidRDefault="00000000">
            <w:r>
              <w:rPr>
                <w:sz w:val="18"/>
              </w:rPr>
              <w:t>USER → USER_LAB_SESSION</w:t>
            </w:r>
          </w:p>
        </w:tc>
        <w:tc>
          <w:tcPr>
            <w:tcW w:w="1236" w:type="dxa"/>
            <w:shd w:val="clear" w:color="auto" w:fill="F4F8FC"/>
            <w:tcMar>
              <w:top w:w="80" w:type="dxa"/>
              <w:left w:w="100" w:type="dxa"/>
              <w:bottom w:w="80" w:type="dxa"/>
              <w:right w:w="100" w:type="dxa"/>
            </w:tcMar>
          </w:tcPr>
          <w:p w14:paraId="2F492A1E" w14:textId="77777777" w:rsidR="002367BF" w:rsidRDefault="00000000">
            <w:r>
              <w:rPr>
                <w:sz w:val="18"/>
              </w:rPr>
              <w:t>1 : N</w:t>
            </w:r>
          </w:p>
        </w:tc>
        <w:tc>
          <w:tcPr>
            <w:tcW w:w="5932" w:type="dxa"/>
            <w:shd w:val="clear" w:color="auto" w:fill="F4F8FC"/>
            <w:tcMar>
              <w:top w:w="80" w:type="dxa"/>
              <w:left w:w="100" w:type="dxa"/>
              <w:bottom w:w="80" w:type="dxa"/>
              <w:right w:w="100" w:type="dxa"/>
            </w:tcMar>
          </w:tcPr>
          <w:p w14:paraId="24E19F3C" w14:textId="77777777" w:rsidR="002367BF" w:rsidRDefault="00000000">
            <w:r>
              <w:rPr>
                <w:sz w:val="18"/>
              </w:rPr>
              <w:t>One user can start many lab sessions.</w:t>
            </w:r>
          </w:p>
        </w:tc>
      </w:tr>
      <w:tr w:rsidR="002367BF" w14:paraId="3F8F1A41" w14:textId="77777777">
        <w:trPr>
          <w:cantSplit/>
          <w:jc w:val="center"/>
        </w:trPr>
        <w:tc>
          <w:tcPr>
            <w:tcW w:w="2998" w:type="dxa"/>
            <w:tcMar>
              <w:top w:w="80" w:type="dxa"/>
              <w:left w:w="100" w:type="dxa"/>
              <w:bottom w:w="80" w:type="dxa"/>
              <w:right w:w="100" w:type="dxa"/>
            </w:tcMar>
          </w:tcPr>
          <w:p w14:paraId="56B865B5" w14:textId="77777777" w:rsidR="002367BF" w:rsidRDefault="00000000">
            <w:r>
              <w:rPr>
                <w:sz w:val="18"/>
              </w:rPr>
              <w:t>TRACK → LAB</w:t>
            </w:r>
          </w:p>
        </w:tc>
        <w:tc>
          <w:tcPr>
            <w:tcW w:w="1236" w:type="dxa"/>
            <w:tcMar>
              <w:top w:w="80" w:type="dxa"/>
              <w:left w:w="100" w:type="dxa"/>
              <w:bottom w:w="80" w:type="dxa"/>
              <w:right w:w="100" w:type="dxa"/>
            </w:tcMar>
          </w:tcPr>
          <w:p w14:paraId="7B22B587" w14:textId="77777777" w:rsidR="002367BF" w:rsidRDefault="00000000">
            <w:r>
              <w:rPr>
                <w:sz w:val="18"/>
              </w:rPr>
              <w:t>1 : N</w:t>
            </w:r>
          </w:p>
        </w:tc>
        <w:tc>
          <w:tcPr>
            <w:tcW w:w="5932" w:type="dxa"/>
            <w:tcMar>
              <w:top w:w="80" w:type="dxa"/>
              <w:left w:w="100" w:type="dxa"/>
              <w:bottom w:w="80" w:type="dxa"/>
              <w:right w:w="100" w:type="dxa"/>
            </w:tcMar>
          </w:tcPr>
          <w:p w14:paraId="7D9B0801" w14:textId="77777777" w:rsidR="002367BF" w:rsidRDefault="00000000">
            <w:r>
              <w:rPr>
                <w:sz w:val="18"/>
              </w:rPr>
              <w:t>One track contains many labs.</w:t>
            </w:r>
          </w:p>
        </w:tc>
      </w:tr>
      <w:tr w:rsidR="002367BF" w14:paraId="52F0D795" w14:textId="77777777">
        <w:trPr>
          <w:cantSplit/>
          <w:jc w:val="center"/>
        </w:trPr>
        <w:tc>
          <w:tcPr>
            <w:tcW w:w="2998" w:type="dxa"/>
            <w:shd w:val="clear" w:color="auto" w:fill="F4F8FC"/>
            <w:tcMar>
              <w:top w:w="80" w:type="dxa"/>
              <w:left w:w="100" w:type="dxa"/>
              <w:bottom w:w="80" w:type="dxa"/>
              <w:right w:w="100" w:type="dxa"/>
            </w:tcMar>
          </w:tcPr>
          <w:p w14:paraId="6FEF0E3F" w14:textId="77777777" w:rsidR="002367BF" w:rsidRDefault="00000000">
            <w:r>
              <w:rPr>
                <w:sz w:val="18"/>
              </w:rPr>
              <w:t>LAB → LAB_STEP</w:t>
            </w:r>
          </w:p>
        </w:tc>
        <w:tc>
          <w:tcPr>
            <w:tcW w:w="1236" w:type="dxa"/>
            <w:shd w:val="clear" w:color="auto" w:fill="F4F8FC"/>
            <w:tcMar>
              <w:top w:w="80" w:type="dxa"/>
              <w:left w:w="100" w:type="dxa"/>
              <w:bottom w:w="80" w:type="dxa"/>
              <w:right w:w="100" w:type="dxa"/>
            </w:tcMar>
          </w:tcPr>
          <w:p w14:paraId="41027089" w14:textId="77777777" w:rsidR="002367BF" w:rsidRDefault="00000000">
            <w:r>
              <w:rPr>
                <w:sz w:val="18"/>
              </w:rPr>
              <w:t>1 : N</w:t>
            </w:r>
          </w:p>
        </w:tc>
        <w:tc>
          <w:tcPr>
            <w:tcW w:w="5932" w:type="dxa"/>
            <w:shd w:val="clear" w:color="auto" w:fill="F4F8FC"/>
            <w:tcMar>
              <w:top w:w="80" w:type="dxa"/>
              <w:left w:w="100" w:type="dxa"/>
              <w:bottom w:w="80" w:type="dxa"/>
              <w:right w:w="100" w:type="dxa"/>
            </w:tcMar>
          </w:tcPr>
          <w:p w14:paraId="15A4161B" w14:textId="77777777" w:rsidR="002367BF" w:rsidRDefault="00000000">
            <w:r>
              <w:rPr>
                <w:sz w:val="18"/>
              </w:rPr>
              <w:t>One lab contains many ordered steps.</w:t>
            </w:r>
          </w:p>
        </w:tc>
      </w:tr>
      <w:tr w:rsidR="002367BF" w14:paraId="6F2E80CF" w14:textId="77777777">
        <w:trPr>
          <w:cantSplit/>
          <w:jc w:val="center"/>
        </w:trPr>
        <w:tc>
          <w:tcPr>
            <w:tcW w:w="2998" w:type="dxa"/>
            <w:tcMar>
              <w:top w:w="80" w:type="dxa"/>
              <w:left w:w="100" w:type="dxa"/>
              <w:bottom w:w="80" w:type="dxa"/>
              <w:right w:w="100" w:type="dxa"/>
            </w:tcMar>
          </w:tcPr>
          <w:p w14:paraId="7C8B5DCB" w14:textId="77777777" w:rsidR="002367BF" w:rsidRDefault="00000000">
            <w:r>
              <w:rPr>
                <w:sz w:val="18"/>
              </w:rPr>
              <w:t>LAB → USER_LAB_SESSION</w:t>
            </w:r>
          </w:p>
        </w:tc>
        <w:tc>
          <w:tcPr>
            <w:tcW w:w="1236" w:type="dxa"/>
            <w:tcMar>
              <w:top w:w="80" w:type="dxa"/>
              <w:left w:w="100" w:type="dxa"/>
              <w:bottom w:w="80" w:type="dxa"/>
              <w:right w:w="100" w:type="dxa"/>
            </w:tcMar>
          </w:tcPr>
          <w:p w14:paraId="099A3FD1" w14:textId="77777777" w:rsidR="002367BF" w:rsidRDefault="00000000">
            <w:r>
              <w:rPr>
                <w:sz w:val="18"/>
              </w:rPr>
              <w:t>1 : N</w:t>
            </w:r>
          </w:p>
        </w:tc>
        <w:tc>
          <w:tcPr>
            <w:tcW w:w="5932" w:type="dxa"/>
            <w:tcMar>
              <w:top w:w="80" w:type="dxa"/>
              <w:left w:w="100" w:type="dxa"/>
              <w:bottom w:w="80" w:type="dxa"/>
              <w:right w:w="100" w:type="dxa"/>
            </w:tcMar>
          </w:tcPr>
          <w:p w14:paraId="7D8EED32" w14:textId="77777777" w:rsidR="002367BF" w:rsidRDefault="00000000">
            <w:r>
              <w:rPr>
                <w:sz w:val="18"/>
              </w:rPr>
              <w:t>One lab can be instantiated in many student sessions.</w:t>
            </w:r>
          </w:p>
        </w:tc>
      </w:tr>
      <w:tr w:rsidR="002367BF" w14:paraId="38C684AB" w14:textId="77777777">
        <w:trPr>
          <w:cantSplit/>
          <w:jc w:val="center"/>
        </w:trPr>
        <w:tc>
          <w:tcPr>
            <w:tcW w:w="2998" w:type="dxa"/>
            <w:shd w:val="clear" w:color="auto" w:fill="F4F8FC"/>
            <w:tcMar>
              <w:top w:w="80" w:type="dxa"/>
              <w:left w:w="100" w:type="dxa"/>
              <w:bottom w:w="80" w:type="dxa"/>
              <w:right w:w="100" w:type="dxa"/>
            </w:tcMar>
          </w:tcPr>
          <w:p w14:paraId="661089E5" w14:textId="77777777" w:rsidR="002367BF" w:rsidRDefault="00000000">
            <w:r>
              <w:rPr>
                <w:sz w:val="18"/>
              </w:rPr>
              <w:t>USER_LAB_SESSION → USER_STEP_PROGRESS</w:t>
            </w:r>
          </w:p>
        </w:tc>
        <w:tc>
          <w:tcPr>
            <w:tcW w:w="1236" w:type="dxa"/>
            <w:shd w:val="clear" w:color="auto" w:fill="F4F8FC"/>
            <w:tcMar>
              <w:top w:w="80" w:type="dxa"/>
              <w:left w:w="100" w:type="dxa"/>
              <w:bottom w:w="80" w:type="dxa"/>
              <w:right w:w="100" w:type="dxa"/>
            </w:tcMar>
          </w:tcPr>
          <w:p w14:paraId="23870A68" w14:textId="77777777" w:rsidR="002367BF" w:rsidRDefault="00000000">
            <w:r>
              <w:rPr>
                <w:sz w:val="18"/>
              </w:rPr>
              <w:t>1 : N</w:t>
            </w:r>
          </w:p>
        </w:tc>
        <w:tc>
          <w:tcPr>
            <w:tcW w:w="5932" w:type="dxa"/>
            <w:shd w:val="clear" w:color="auto" w:fill="F4F8FC"/>
            <w:tcMar>
              <w:top w:w="80" w:type="dxa"/>
              <w:left w:w="100" w:type="dxa"/>
              <w:bottom w:w="80" w:type="dxa"/>
              <w:right w:w="100" w:type="dxa"/>
            </w:tcMar>
          </w:tcPr>
          <w:p w14:paraId="0EA7070F" w14:textId="77777777" w:rsidR="002367BF" w:rsidRDefault="00000000">
            <w:r>
              <w:rPr>
                <w:sz w:val="18"/>
              </w:rPr>
              <w:t>One session records progress across multiple steps.</w:t>
            </w:r>
          </w:p>
        </w:tc>
      </w:tr>
      <w:tr w:rsidR="002367BF" w14:paraId="17B72F66" w14:textId="77777777">
        <w:trPr>
          <w:cantSplit/>
          <w:jc w:val="center"/>
        </w:trPr>
        <w:tc>
          <w:tcPr>
            <w:tcW w:w="2998" w:type="dxa"/>
            <w:tcMar>
              <w:top w:w="80" w:type="dxa"/>
              <w:left w:w="100" w:type="dxa"/>
              <w:bottom w:w="80" w:type="dxa"/>
              <w:right w:w="100" w:type="dxa"/>
            </w:tcMar>
          </w:tcPr>
          <w:p w14:paraId="32DC7322" w14:textId="77777777" w:rsidR="002367BF" w:rsidRDefault="00000000">
            <w:r>
              <w:rPr>
                <w:sz w:val="18"/>
              </w:rPr>
              <w:t>LAB_STEP → USER_STEP_PROGRESS</w:t>
            </w:r>
          </w:p>
        </w:tc>
        <w:tc>
          <w:tcPr>
            <w:tcW w:w="1236" w:type="dxa"/>
            <w:tcMar>
              <w:top w:w="80" w:type="dxa"/>
              <w:left w:w="100" w:type="dxa"/>
              <w:bottom w:w="80" w:type="dxa"/>
              <w:right w:w="100" w:type="dxa"/>
            </w:tcMar>
          </w:tcPr>
          <w:p w14:paraId="4E399F1D" w14:textId="77777777" w:rsidR="002367BF" w:rsidRDefault="00000000">
            <w:r>
              <w:rPr>
                <w:sz w:val="18"/>
              </w:rPr>
              <w:t>1 : N</w:t>
            </w:r>
          </w:p>
        </w:tc>
        <w:tc>
          <w:tcPr>
            <w:tcW w:w="5932" w:type="dxa"/>
            <w:tcMar>
              <w:top w:w="80" w:type="dxa"/>
              <w:left w:w="100" w:type="dxa"/>
              <w:bottom w:w="80" w:type="dxa"/>
              <w:right w:w="100" w:type="dxa"/>
            </w:tcMar>
          </w:tcPr>
          <w:p w14:paraId="139A0B7B" w14:textId="77777777" w:rsidR="002367BF" w:rsidRDefault="00000000">
            <w:r>
              <w:rPr>
                <w:sz w:val="18"/>
              </w:rPr>
              <w:t>A lab step can have progress records across different sessions.</w:t>
            </w:r>
          </w:p>
        </w:tc>
      </w:tr>
    </w:tbl>
    <w:p w14:paraId="69A21AFE" w14:textId="77777777" w:rsidR="002367BF" w:rsidRDefault="002367BF">
      <w:pPr>
        <w:spacing w:after="0" w:line="120" w:lineRule="exact"/>
      </w:pPr>
    </w:p>
    <w:tbl>
      <w:tblPr>
        <w:tblW w:w="0" w:type="auto"/>
        <w:jc w:val="center"/>
        <w:tblLook w:val="04A0" w:firstRow="1" w:lastRow="0" w:firstColumn="1" w:lastColumn="0" w:noHBand="0" w:noVBand="1"/>
      </w:tblPr>
      <w:tblGrid>
        <w:gridCol w:w="10140"/>
      </w:tblGrid>
      <w:tr w:rsidR="002367BF" w14:paraId="12176FEE" w14:textId="77777777">
        <w:trPr>
          <w:cantSplit/>
          <w:jc w:val="center"/>
        </w:trPr>
        <w:tc>
          <w:tcPr>
            <w:tcW w:w="10166" w:type="dxa"/>
            <w:tcBorders>
              <w:top w:val="single" w:sz="10" w:space="0" w:color="2E7D32"/>
              <w:left w:val="single" w:sz="10" w:space="0" w:color="2E7D32"/>
              <w:bottom w:val="single" w:sz="10" w:space="0" w:color="2E7D32"/>
              <w:right w:val="single" w:sz="10" w:space="0" w:color="2E7D32"/>
            </w:tcBorders>
            <w:shd w:val="clear" w:color="auto" w:fill="EAF5EA"/>
            <w:tcMar>
              <w:top w:w="120" w:type="dxa"/>
              <w:left w:w="140" w:type="dxa"/>
              <w:bottom w:w="120" w:type="dxa"/>
              <w:right w:w="140" w:type="dxa"/>
            </w:tcMar>
          </w:tcPr>
          <w:p w14:paraId="0AF2724B" w14:textId="77777777" w:rsidR="002367BF" w:rsidRDefault="00000000">
            <w:r>
              <w:rPr>
                <w:b/>
                <w:color w:val="2E7D32"/>
                <w:sz w:val="19"/>
              </w:rPr>
              <w:t>Normalization / integrity note</w:t>
            </w:r>
            <w:r>
              <w:rPr>
                <w:sz w:val="19"/>
              </w:rPr>
              <w:br/>
              <w:t>Primary keys identify each record, foreign keys preserve referential links, and progress is tied to both a concrete session and a concrete lab step so completion cannot be detached from execution context.</w:t>
            </w:r>
          </w:p>
        </w:tc>
      </w:tr>
    </w:tbl>
    <w:p w14:paraId="282DB848" w14:textId="77777777" w:rsidR="002367BF" w:rsidRDefault="002367BF">
      <w:pPr>
        <w:spacing w:after="0" w:line="120" w:lineRule="exact"/>
      </w:pPr>
    </w:p>
    <w:p w14:paraId="7D036C2F" w14:textId="77777777" w:rsidR="002367BF" w:rsidRDefault="00000000">
      <w:pPr>
        <w:pStyle w:val="Heading1"/>
      </w:pPr>
      <w:r>
        <w:lastRenderedPageBreak/>
        <w:t>5. Data Flow Modeling</w:t>
      </w:r>
    </w:p>
    <w:p w14:paraId="075A329A" w14:textId="77777777" w:rsidR="002367BF" w:rsidRDefault="00000000">
      <w:pPr>
        <w:spacing w:after="160"/>
      </w:pPr>
      <w:r>
        <w:rPr>
          <w:i/>
          <w:color w:val="5B6573"/>
          <w:sz w:val="20"/>
        </w:rPr>
        <w:t>Exercise 5 — DFD with Trust Boundaries</w:t>
      </w:r>
    </w:p>
    <w:p w14:paraId="2A53E43C" w14:textId="77777777" w:rsidR="002367BF" w:rsidRDefault="00000000">
      <w:pPr>
        <w:spacing w:after="120"/>
        <w:jc w:val="both"/>
      </w:pPr>
      <w:r>
        <w:t>Where the ER diagram describes data at rest, the data flow diagrams describe data in motion. Three levels of decomposition show how credentials, session tokens, lab content and validation results travel between actors, processes and data stores, while trust boundaries mark the points at which input must be authenticated, authorised and validated.</w:t>
      </w:r>
    </w:p>
    <w:p w14:paraId="6F67A4AA" w14:textId="77777777" w:rsidR="002367BF" w:rsidRDefault="00000000">
      <w:pPr>
        <w:pStyle w:val="Heading2"/>
      </w:pPr>
      <w:r>
        <w:t>5.1 DFD Modeling Principles</w:t>
      </w:r>
    </w:p>
    <w:p w14:paraId="762509E9" w14:textId="77777777" w:rsidR="002367BF" w:rsidRDefault="00000000">
      <w:pPr>
        <w:pStyle w:val="ListBullet"/>
        <w:spacing w:after="60"/>
      </w:pPr>
      <w:r>
        <w:t>Level 0 presents SkillSim as a single system process and shows major external interactions.</w:t>
      </w:r>
    </w:p>
    <w:p w14:paraId="05FA2F1A" w14:textId="77777777" w:rsidR="002367BF" w:rsidRDefault="00000000">
      <w:pPr>
        <w:pStyle w:val="ListBullet"/>
        <w:spacing w:after="60"/>
      </w:pPr>
      <w:r>
        <w:t>Level 1 decomposes the platform into major application processes and data stores.</w:t>
      </w:r>
    </w:p>
    <w:p w14:paraId="69EDAADF" w14:textId="77777777" w:rsidR="002367BF" w:rsidRDefault="00000000">
      <w:pPr>
        <w:pStyle w:val="ListBullet"/>
        <w:spacing w:after="60"/>
      </w:pPr>
      <w:r>
        <w:t>Level 2 decomposes the sandbox/session process into a detailed execution path.</w:t>
      </w:r>
    </w:p>
    <w:p w14:paraId="5DC11037" w14:textId="77777777" w:rsidR="002367BF" w:rsidRDefault="00000000">
      <w:pPr>
        <w:pStyle w:val="ListBullet"/>
        <w:spacing w:after="60"/>
      </w:pPr>
      <w:r>
        <w:t>Trust boundaries distinguish the trusted application environment, protected data stores, and external runtime interfaces.</w:t>
      </w:r>
    </w:p>
    <w:p w14:paraId="5297FAB3" w14:textId="77777777" w:rsidR="002367BF" w:rsidRDefault="00000000">
      <w:pPr>
        <w:keepNext/>
        <w:spacing w:after="40"/>
        <w:jc w:val="center"/>
      </w:pPr>
      <w:r>
        <w:rPr>
          <w:noProof/>
        </w:rPr>
        <w:drawing>
          <wp:inline distT="0" distB="0" distL="0" distR="0" wp14:anchorId="7F2194DD" wp14:editId="4658EBA1">
            <wp:extent cx="5989320" cy="39928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vel 0 dfd.png"/>
                    <pic:cNvPicPr/>
                  </pic:nvPicPr>
                  <pic:blipFill>
                    <a:blip r:embed="rId10"/>
                    <a:stretch>
                      <a:fillRect/>
                    </a:stretch>
                  </pic:blipFill>
                  <pic:spPr>
                    <a:xfrm>
                      <a:off x="0" y="0"/>
                      <a:ext cx="5989320" cy="3992880"/>
                    </a:xfrm>
                    <a:prstGeom prst="rect">
                      <a:avLst/>
                    </a:prstGeom>
                  </pic:spPr>
                </pic:pic>
              </a:graphicData>
            </a:graphic>
          </wp:inline>
        </w:drawing>
      </w:r>
    </w:p>
    <w:p w14:paraId="2B79945F" w14:textId="77777777" w:rsidR="002367BF" w:rsidRDefault="00000000">
      <w:pPr>
        <w:spacing w:after="140"/>
        <w:jc w:val="center"/>
      </w:pPr>
      <w:r>
        <w:rPr>
          <w:i/>
          <w:color w:val="5B6573"/>
          <w:sz w:val="18"/>
        </w:rPr>
        <w:t>Figure 3 — Level 0 DFD (Context Diagram) with trust boundaries</w:t>
      </w:r>
    </w:p>
    <w:p w14:paraId="723DD733" w14:textId="77777777" w:rsidR="002367BF" w:rsidRDefault="00000000">
      <w:pPr>
        <w:spacing w:after="120"/>
      </w:pPr>
      <w:r>
        <w:rPr>
          <w:color w:val="5B6573"/>
          <w:sz w:val="19"/>
        </w:rPr>
        <w:t>The Level 0 view keeps the context readable: Student and Content Author interact with SkillSim, while the terminal server, Docker Engine and optional external services appear as controlled system interfaces.</w:t>
      </w:r>
    </w:p>
    <w:p w14:paraId="4975C5CC" w14:textId="77777777" w:rsidR="002367BF" w:rsidRDefault="00000000">
      <w:pPr>
        <w:keepNext/>
        <w:spacing w:after="40"/>
        <w:jc w:val="center"/>
      </w:pPr>
      <w:r>
        <w:rPr>
          <w:noProof/>
        </w:rPr>
        <w:lastRenderedPageBreak/>
        <w:drawing>
          <wp:inline distT="0" distB="0" distL="0" distR="0" wp14:anchorId="5C545761" wp14:editId="2AA9008D">
            <wp:extent cx="6035040" cy="40233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vel1 dfd.png"/>
                    <pic:cNvPicPr/>
                  </pic:nvPicPr>
                  <pic:blipFill>
                    <a:blip r:embed="rId11"/>
                    <a:stretch>
                      <a:fillRect/>
                    </a:stretch>
                  </pic:blipFill>
                  <pic:spPr>
                    <a:xfrm>
                      <a:off x="0" y="0"/>
                      <a:ext cx="6035040" cy="4023360"/>
                    </a:xfrm>
                    <a:prstGeom prst="rect">
                      <a:avLst/>
                    </a:prstGeom>
                  </pic:spPr>
                </pic:pic>
              </a:graphicData>
            </a:graphic>
          </wp:inline>
        </w:drawing>
      </w:r>
    </w:p>
    <w:p w14:paraId="46321021" w14:textId="77777777" w:rsidR="002367BF" w:rsidRDefault="00000000">
      <w:pPr>
        <w:spacing w:after="140"/>
        <w:jc w:val="center"/>
      </w:pPr>
      <w:r>
        <w:rPr>
          <w:i/>
          <w:color w:val="5B6573"/>
          <w:sz w:val="18"/>
        </w:rPr>
        <w:t>Figure 4 — Level 1 DFD showing major processes, data stores and trust boundaries</w:t>
      </w:r>
    </w:p>
    <w:p w14:paraId="09A1A6D8" w14:textId="77777777" w:rsidR="002367BF" w:rsidRDefault="00000000">
      <w:pPr>
        <w:spacing w:after="120"/>
      </w:pPr>
      <w:r>
        <w:rPr>
          <w:color w:val="5B6573"/>
          <w:sz w:val="19"/>
        </w:rPr>
        <w:t>The Level 1 model decomposes the system into User Management &amp; Authentication, Track &amp; Lab Management, Learning &amp; Progress Management, Sandbox Session Management, and Reporting &amp; Analytics.</w:t>
      </w:r>
    </w:p>
    <w:p w14:paraId="198A72AE" w14:textId="77777777" w:rsidR="002367BF" w:rsidRDefault="00000000">
      <w:pPr>
        <w:pStyle w:val="Heading2"/>
      </w:pPr>
      <w:r>
        <w:t>5.2 Level 1 Data Stores</w:t>
      </w:r>
    </w:p>
    <w:p w14:paraId="6F5E3840" w14:textId="77777777" w:rsidR="002367BF" w:rsidRDefault="00000000">
      <w:pPr>
        <w:keepNext/>
        <w:spacing w:before="60" w:after="80"/>
        <w:jc w:val="center"/>
      </w:pPr>
      <w:r>
        <w:rPr>
          <w:b/>
          <w:color w:val="17365D"/>
          <w:sz w:val="18"/>
        </w:rPr>
        <w:t>Table 13 — Level 1 data stores</w:t>
      </w:r>
    </w:p>
    <w:tbl>
      <w:tblPr>
        <w:tblStyle w:val="TableGrid"/>
        <w:tblW w:w="10166" w:type="dxa"/>
        <w:jc w:val="center"/>
        <w:tblLayout w:type="fixed"/>
        <w:tblLook w:val="04A0" w:firstRow="1" w:lastRow="0" w:firstColumn="1" w:lastColumn="0" w:noHBand="0" w:noVBand="1"/>
      </w:tblPr>
      <w:tblGrid>
        <w:gridCol w:w="1965"/>
        <w:gridCol w:w="4169"/>
        <w:gridCol w:w="4032"/>
      </w:tblGrid>
      <w:tr w:rsidR="002367BF" w14:paraId="6B8C408B" w14:textId="77777777">
        <w:trPr>
          <w:tblHeader/>
          <w:jc w:val="center"/>
        </w:trPr>
        <w:tc>
          <w:tcPr>
            <w:tcW w:w="1965" w:type="dxa"/>
            <w:shd w:val="clear" w:color="auto" w:fill="17365D"/>
            <w:tcMar>
              <w:top w:w="80" w:type="dxa"/>
              <w:left w:w="100" w:type="dxa"/>
              <w:bottom w:w="80" w:type="dxa"/>
              <w:right w:w="100" w:type="dxa"/>
            </w:tcMar>
            <w:vAlign w:val="center"/>
          </w:tcPr>
          <w:p w14:paraId="0CA0F48D" w14:textId="77777777" w:rsidR="002367BF" w:rsidRDefault="00000000">
            <w:pPr>
              <w:jc w:val="center"/>
            </w:pPr>
            <w:r>
              <w:rPr>
                <w:b/>
                <w:color w:val="FFFFFF"/>
                <w:sz w:val="18"/>
              </w:rPr>
              <w:t>Store</w:t>
            </w:r>
          </w:p>
        </w:tc>
        <w:tc>
          <w:tcPr>
            <w:tcW w:w="4169" w:type="dxa"/>
            <w:shd w:val="clear" w:color="auto" w:fill="17365D"/>
            <w:tcMar>
              <w:top w:w="80" w:type="dxa"/>
              <w:left w:w="100" w:type="dxa"/>
              <w:bottom w:w="80" w:type="dxa"/>
              <w:right w:w="100" w:type="dxa"/>
            </w:tcMar>
            <w:vAlign w:val="center"/>
          </w:tcPr>
          <w:p w14:paraId="15D27E19" w14:textId="77777777" w:rsidR="002367BF" w:rsidRDefault="00000000">
            <w:pPr>
              <w:jc w:val="center"/>
            </w:pPr>
            <w:r>
              <w:rPr>
                <w:b/>
                <w:color w:val="FFFFFF"/>
                <w:sz w:val="18"/>
              </w:rPr>
              <w:t>Contents</w:t>
            </w:r>
          </w:p>
        </w:tc>
        <w:tc>
          <w:tcPr>
            <w:tcW w:w="4032" w:type="dxa"/>
            <w:shd w:val="clear" w:color="auto" w:fill="17365D"/>
            <w:tcMar>
              <w:top w:w="80" w:type="dxa"/>
              <w:left w:w="100" w:type="dxa"/>
              <w:bottom w:w="80" w:type="dxa"/>
              <w:right w:w="100" w:type="dxa"/>
            </w:tcMar>
            <w:vAlign w:val="center"/>
          </w:tcPr>
          <w:p w14:paraId="473C3363" w14:textId="77777777" w:rsidR="002367BF" w:rsidRDefault="00000000">
            <w:pPr>
              <w:jc w:val="center"/>
            </w:pPr>
            <w:r>
              <w:rPr>
                <w:b/>
                <w:color w:val="FFFFFF"/>
                <w:sz w:val="18"/>
              </w:rPr>
              <w:t>Primary Process Interaction</w:t>
            </w:r>
          </w:p>
        </w:tc>
      </w:tr>
      <w:tr w:rsidR="002367BF" w14:paraId="464A2CB8" w14:textId="77777777">
        <w:trPr>
          <w:cantSplit/>
          <w:jc w:val="center"/>
        </w:trPr>
        <w:tc>
          <w:tcPr>
            <w:tcW w:w="1965" w:type="dxa"/>
            <w:shd w:val="clear" w:color="auto" w:fill="F4F8FC"/>
            <w:tcMar>
              <w:top w:w="80" w:type="dxa"/>
              <w:left w:w="100" w:type="dxa"/>
              <w:bottom w:w="80" w:type="dxa"/>
              <w:right w:w="100" w:type="dxa"/>
            </w:tcMar>
          </w:tcPr>
          <w:p w14:paraId="7E94FDB1" w14:textId="77777777" w:rsidR="002367BF" w:rsidRDefault="00000000">
            <w:r>
              <w:rPr>
                <w:sz w:val="18"/>
              </w:rPr>
              <w:t>D1 Users Database</w:t>
            </w:r>
          </w:p>
        </w:tc>
        <w:tc>
          <w:tcPr>
            <w:tcW w:w="4169" w:type="dxa"/>
            <w:shd w:val="clear" w:color="auto" w:fill="F4F8FC"/>
            <w:tcMar>
              <w:top w:w="80" w:type="dxa"/>
              <w:left w:w="100" w:type="dxa"/>
              <w:bottom w:w="80" w:type="dxa"/>
              <w:right w:w="100" w:type="dxa"/>
            </w:tcMar>
          </w:tcPr>
          <w:p w14:paraId="34D57067" w14:textId="77777777" w:rsidR="002367BF" w:rsidRDefault="00000000">
            <w:r>
              <w:rPr>
                <w:sz w:val="18"/>
              </w:rPr>
              <w:t>Users, roles, profiles</w:t>
            </w:r>
          </w:p>
        </w:tc>
        <w:tc>
          <w:tcPr>
            <w:tcW w:w="4032" w:type="dxa"/>
            <w:shd w:val="clear" w:color="auto" w:fill="F4F8FC"/>
            <w:tcMar>
              <w:top w:w="80" w:type="dxa"/>
              <w:left w:w="100" w:type="dxa"/>
              <w:bottom w:w="80" w:type="dxa"/>
              <w:right w:w="100" w:type="dxa"/>
            </w:tcMar>
          </w:tcPr>
          <w:p w14:paraId="7B45F80E" w14:textId="77777777" w:rsidR="002367BF" w:rsidRDefault="00000000">
            <w:r>
              <w:rPr>
                <w:sz w:val="18"/>
              </w:rPr>
              <w:t>Authentication and user management</w:t>
            </w:r>
          </w:p>
        </w:tc>
      </w:tr>
      <w:tr w:rsidR="002367BF" w14:paraId="0D40A103" w14:textId="77777777">
        <w:trPr>
          <w:cantSplit/>
          <w:jc w:val="center"/>
        </w:trPr>
        <w:tc>
          <w:tcPr>
            <w:tcW w:w="1965" w:type="dxa"/>
            <w:tcMar>
              <w:top w:w="80" w:type="dxa"/>
              <w:left w:w="100" w:type="dxa"/>
              <w:bottom w:w="80" w:type="dxa"/>
              <w:right w:w="100" w:type="dxa"/>
            </w:tcMar>
          </w:tcPr>
          <w:p w14:paraId="26A25D98" w14:textId="77777777" w:rsidR="002367BF" w:rsidRDefault="00000000">
            <w:r>
              <w:rPr>
                <w:sz w:val="18"/>
              </w:rPr>
              <w:t>D2 Lab Content Storage</w:t>
            </w:r>
          </w:p>
        </w:tc>
        <w:tc>
          <w:tcPr>
            <w:tcW w:w="4169" w:type="dxa"/>
            <w:tcMar>
              <w:top w:w="80" w:type="dxa"/>
              <w:left w:w="100" w:type="dxa"/>
              <w:bottom w:w="80" w:type="dxa"/>
              <w:right w:w="100" w:type="dxa"/>
            </w:tcMar>
          </w:tcPr>
          <w:p w14:paraId="3DED6663" w14:textId="77777777" w:rsidR="002367BF" w:rsidRDefault="00000000">
            <w:r>
              <w:rPr>
                <w:sz w:val="18"/>
              </w:rPr>
              <w:t>Tracks, labs, steps, Docker image metadata and content</w:t>
            </w:r>
          </w:p>
        </w:tc>
        <w:tc>
          <w:tcPr>
            <w:tcW w:w="4032" w:type="dxa"/>
            <w:tcMar>
              <w:top w:w="80" w:type="dxa"/>
              <w:left w:w="100" w:type="dxa"/>
              <w:bottom w:w="80" w:type="dxa"/>
              <w:right w:w="100" w:type="dxa"/>
            </w:tcMar>
          </w:tcPr>
          <w:p w14:paraId="577DB975" w14:textId="77777777" w:rsidR="002367BF" w:rsidRDefault="00000000">
            <w:r>
              <w:rPr>
                <w:sz w:val="18"/>
              </w:rPr>
              <w:t>Track/lab browsing and sandbox configuration</w:t>
            </w:r>
          </w:p>
        </w:tc>
      </w:tr>
      <w:tr w:rsidR="002367BF" w14:paraId="1D00CC25" w14:textId="77777777">
        <w:trPr>
          <w:cantSplit/>
          <w:jc w:val="center"/>
        </w:trPr>
        <w:tc>
          <w:tcPr>
            <w:tcW w:w="1965" w:type="dxa"/>
            <w:shd w:val="clear" w:color="auto" w:fill="F4F8FC"/>
            <w:tcMar>
              <w:top w:w="80" w:type="dxa"/>
              <w:left w:w="100" w:type="dxa"/>
              <w:bottom w:w="80" w:type="dxa"/>
              <w:right w:w="100" w:type="dxa"/>
            </w:tcMar>
          </w:tcPr>
          <w:p w14:paraId="036DABF6" w14:textId="77777777" w:rsidR="002367BF" w:rsidRDefault="00000000">
            <w:r>
              <w:rPr>
                <w:sz w:val="18"/>
              </w:rPr>
              <w:t>D3 Session Database</w:t>
            </w:r>
          </w:p>
        </w:tc>
        <w:tc>
          <w:tcPr>
            <w:tcW w:w="4169" w:type="dxa"/>
            <w:shd w:val="clear" w:color="auto" w:fill="F4F8FC"/>
            <w:tcMar>
              <w:top w:w="80" w:type="dxa"/>
              <w:left w:w="100" w:type="dxa"/>
              <w:bottom w:w="80" w:type="dxa"/>
              <w:right w:w="100" w:type="dxa"/>
            </w:tcMar>
          </w:tcPr>
          <w:p w14:paraId="216AB4DE" w14:textId="77777777" w:rsidR="002367BF" w:rsidRDefault="00000000">
            <w:r>
              <w:rPr>
                <w:sz w:val="18"/>
              </w:rPr>
              <w:t>Sessions, step results, progress and audit data</w:t>
            </w:r>
          </w:p>
        </w:tc>
        <w:tc>
          <w:tcPr>
            <w:tcW w:w="4032" w:type="dxa"/>
            <w:shd w:val="clear" w:color="auto" w:fill="F4F8FC"/>
            <w:tcMar>
              <w:top w:w="80" w:type="dxa"/>
              <w:left w:w="100" w:type="dxa"/>
              <w:bottom w:w="80" w:type="dxa"/>
              <w:right w:w="100" w:type="dxa"/>
            </w:tcMar>
          </w:tcPr>
          <w:p w14:paraId="15A95A7B" w14:textId="77777777" w:rsidR="002367BF" w:rsidRDefault="00000000">
            <w:r>
              <w:rPr>
                <w:sz w:val="18"/>
              </w:rPr>
              <w:t>Sandbox lifecycle, progress and reporting</w:t>
            </w:r>
          </w:p>
        </w:tc>
      </w:tr>
    </w:tbl>
    <w:p w14:paraId="42A46868" w14:textId="77777777" w:rsidR="002367BF" w:rsidRDefault="002367BF">
      <w:pPr>
        <w:spacing w:after="0" w:line="120" w:lineRule="exact"/>
      </w:pPr>
    </w:p>
    <w:p w14:paraId="384623C4" w14:textId="77777777" w:rsidR="002367BF" w:rsidRDefault="00000000">
      <w:pPr>
        <w:keepNext/>
        <w:spacing w:after="40"/>
        <w:jc w:val="center"/>
      </w:pPr>
      <w:r>
        <w:rPr>
          <w:noProof/>
        </w:rPr>
        <w:lastRenderedPageBreak/>
        <w:drawing>
          <wp:inline distT="0" distB="0" distL="0" distR="0" wp14:anchorId="3086F2AC" wp14:editId="441874F8">
            <wp:extent cx="5989320" cy="39928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vel 2 dfd.png"/>
                    <pic:cNvPicPr/>
                  </pic:nvPicPr>
                  <pic:blipFill>
                    <a:blip r:embed="rId12"/>
                    <a:stretch>
                      <a:fillRect/>
                    </a:stretch>
                  </pic:blipFill>
                  <pic:spPr>
                    <a:xfrm>
                      <a:off x="0" y="0"/>
                      <a:ext cx="5989320" cy="3992880"/>
                    </a:xfrm>
                    <a:prstGeom prst="rect">
                      <a:avLst/>
                    </a:prstGeom>
                  </pic:spPr>
                </pic:pic>
              </a:graphicData>
            </a:graphic>
          </wp:inline>
        </w:drawing>
      </w:r>
    </w:p>
    <w:p w14:paraId="75D6E2B4" w14:textId="77777777" w:rsidR="002367BF" w:rsidRDefault="00000000">
      <w:pPr>
        <w:spacing w:after="140"/>
        <w:jc w:val="center"/>
      </w:pPr>
      <w:r>
        <w:rPr>
          <w:i/>
          <w:color w:val="5B6573"/>
          <w:sz w:val="18"/>
        </w:rPr>
        <w:t>Figure 5 — Level 2 DFD: Decomposition of Sandbox Session Management</w:t>
      </w:r>
    </w:p>
    <w:p w14:paraId="4FC3FEB0" w14:textId="77777777" w:rsidR="002367BF" w:rsidRDefault="00000000">
      <w:pPr>
        <w:spacing w:after="120"/>
      </w:pPr>
      <w:r>
        <w:rPr>
          <w:color w:val="5B6573"/>
          <w:sz w:val="19"/>
        </w:rPr>
        <w:t>The Level 2 flow captures the critical runtime sequence: validate user/lab access, create session record, issue scoped sandbox token, send the start request to the terminal server, verify and authorize the token, create the Docker sandbox, and stream the terminal session.</w:t>
      </w:r>
    </w:p>
    <w:tbl>
      <w:tblPr>
        <w:tblW w:w="0" w:type="auto"/>
        <w:jc w:val="center"/>
        <w:tblLook w:val="04A0" w:firstRow="1" w:lastRow="0" w:firstColumn="1" w:lastColumn="0" w:noHBand="0" w:noVBand="1"/>
      </w:tblPr>
      <w:tblGrid>
        <w:gridCol w:w="10140"/>
      </w:tblGrid>
      <w:tr w:rsidR="002367BF" w14:paraId="20E9BFBA" w14:textId="77777777">
        <w:trPr>
          <w:cantSplit/>
          <w:jc w:val="center"/>
        </w:trPr>
        <w:tc>
          <w:tcPr>
            <w:tcW w:w="10166" w:type="dxa"/>
            <w:tcBorders>
              <w:top w:val="single" w:sz="10" w:space="0" w:color="B7791F"/>
              <w:left w:val="single" w:sz="10" w:space="0" w:color="B7791F"/>
              <w:bottom w:val="single" w:sz="10" w:space="0" w:color="B7791F"/>
              <w:right w:val="single" w:sz="10" w:space="0" w:color="B7791F"/>
            </w:tcBorders>
            <w:shd w:val="clear" w:color="auto" w:fill="FFF6DD"/>
            <w:tcMar>
              <w:top w:w="120" w:type="dxa"/>
              <w:left w:w="140" w:type="dxa"/>
              <w:bottom w:w="120" w:type="dxa"/>
              <w:right w:w="140" w:type="dxa"/>
            </w:tcMar>
          </w:tcPr>
          <w:p w14:paraId="2D0E83F9" w14:textId="77777777" w:rsidR="002367BF" w:rsidRDefault="00000000">
            <w:r>
              <w:rPr>
                <w:b/>
                <w:color w:val="B7791F"/>
                <w:sz w:val="19"/>
              </w:rPr>
              <w:t>Trust-boundary focus</w:t>
            </w:r>
            <w:r>
              <w:rPr>
                <w:sz w:val="19"/>
              </w:rPr>
              <w:br/>
              <w:t>Sensitive data crosses boundaries at authentication, the browser-to-service WebSocket path, the internal service-to-service progress path, and the application-to-Docker runtime boundary. Each crossing therefore becomes a direct input to the threat model.</w:t>
            </w:r>
          </w:p>
        </w:tc>
      </w:tr>
    </w:tbl>
    <w:p w14:paraId="426CF4FF" w14:textId="77777777" w:rsidR="002367BF" w:rsidRDefault="002367BF">
      <w:pPr>
        <w:spacing w:after="0" w:line="120" w:lineRule="exact"/>
      </w:pPr>
    </w:p>
    <w:p w14:paraId="68FFBDD7" w14:textId="77777777" w:rsidR="002367BF" w:rsidRDefault="00000000">
      <w:pPr>
        <w:pStyle w:val="Heading1"/>
      </w:pPr>
      <w:r>
        <w:lastRenderedPageBreak/>
        <w:t>6. Threat Modeling</w:t>
      </w:r>
    </w:p>
    <w:p w14:paraId="3622CDD4" w14:textId="77777777" w:rsidR="002367BF" w:rsidRDefault="00000000">
      <w:pPr>
        <w:spacing w:after="160"/>
      </w:pPr>
      <w:r>
        <w:rPr>
          <w:i/>
          <w:color w:val="5B6573"/>
          <w:sz w:val="20"/>
        </w:rPr>
        <w:t>Exercises 6–9 — Assets, CIA, STRIDE, Information Flow and Vulnerabilities</w:t>
      </w:r>
    </w:p>
    <w:p w14:paraId="703F06FE" w14:textId="77777777" w:rsidR="002367BF" w:rsidRDefault="00000000">
      <w:pPr>
        <w:spacing w:after="120"/>
        <w:jc w:val="both"/>
      </w:pPr>
      <w:r>
        <w:t>Threat modelling asks what can go wrong with the system designed in the previous chapters. The analysis moves from assets and their confidentiality, integrity and availability needs, through STRIDE threats on each DFD element and information flow, to concrete vulnerabilities, a qualitative risk rating and the set of controls chosen to reduce the highest risks.</w:t>
      </w:r>
    </w:p>
    <w:p w14:paraId="3CFC3B54" w14:textId="77777777" w:rsidR="002367BF" w:rsidRDefault="00000000">
      <w:pPr>
        <w:pStyle w:val="Heading2"/>
      </w:pPr>
      <w:r>
        <w:t>6.1 Asset Identification &amp; CIA Analysis</w:t>
      </w:r>
    </w:p>
    <w:p w14:paraId="337CE580" w14:textId="77777777" w:rsidR="002367BF" w:rsidRDefault="00000000">
      <w:pPr>
        <w:keepNext/>
        <w:spacing w:before="60" w:after="80"/>
        <w:jc w:val="center"/>
      </w:pPr>
      <w:r>
        <w:rPr>
          <w:b/>
          <w:color w:val="17365D"/>
          <w:sz w:val="18"/>
        </w:rPr>
        <w:t>Table 14 — Asset identification and CIA analysis</w:t>
      </w:r>
    </w:p>
    <w:tbl>
      <w:tblPr>
        <w:tblStyle w:val="TableGrid"/>
        <w:tblW w:w="10166" w:type="dxa"/>
        <w:jc w:val="center"/>
        <w:tblLayout w:type="fixed"/>
        <w:tblLook w:val="04A0" w:firstRow="1" w:lastRow="0" w:firstColumn="1" w:lastColumn="0" w:noHBand="0" w:noVBand="1"/>
      </w:tblPr>
      <w:tblGrid>
        <w:gridCol w:w="1718"/>
        <w:gridCol w:w="1225"/>
        <w:gridCol w:w="1100"/>
        <w:gridCol w:w="1100"/>
        <w:gridCol w:w="5023"/>
      </w:tblGrid>
      <w:tr w:rsidR="002367BF" w14:paraId="236B54CD" w14:textId="77777777">
        <w:trPr>
          <w:tblHeader/>
          <w:jc w:val="center"/>
        </w:trPr>
        <w:tc>
          <w:tcPr>
            <w:tcW w:w="1718" w:type="dxa"/>
            <w:shd w:val="clear" w:color="auto" w:fill="17365D"/>
            <w:tcMar>
              <w:top w:w="80" w:type="dxa"/>
              <w:left w:w="100" w:type="dxa"/>
              <w:bottom w:w="80" w:type="dxa"/>
              <w:right w:w="100" w:type="dxa"/>
            </w:tcMar>
            <w:vAlign w:val="center"/>
          </w:tcPr>
          <w:p w14:paraId="597D2D20" w14:textId="77777777" w:rsidR="002367BF" w:rsidRDefault="00000000">
            <w:pPr>
              <w:jc w:val="center"/>
            </w:pPr>
            <w:r>
              <w:rPr>
                <w:b/>
                <w:color w:val="FFFFFF"/>
                <w:sz w:val="17"/>
              </w:rPr>
              <w:t>Asset</w:t>
            </w:r>
          </w:p>
        </w:tc>
        <w:tc>
          <w:tcPr>
            <w:tcW w:w="1225" w:type="dxa"/>
            <w:shd w:val="clear" w:color="auto" w:fill="17365D"/>
            <w:tcMar>
              <w:top w:w="80" w:type="dxa"/>
              <w:left w:w="100" w:type="dxa"/>
              <w:bottom w:w="80" w:type="dxa"/>
              <w:right w:w="100" w:type="dxa"/>
            </w:tcMar>
            <w:vAlign w:val="center"/>
          </w:tcPr>
          <w:p w14:paraId="3239055C" w14:textId="77777777" w:rsidR="002367BF" w:rsidRDefault="00000000">
            <w:pPr>
              <w:jc w:val="center"/>
            </w:pPr>
            <w:r>
              <w:rPr>
                <w:b/>
                <w:color w:val="FFFFFF"/>
                <w:sz w:val="17"/>
              </w:rPr>
              <w:t>Confidentiality</w:t>
            </w:r>
          </w:p>
        </w:tc>
        <w:tc>
          <w:tcPr>
            <w:tcW w:w="1100" w:type="dxa"/>
            <w:shd w:val="clear" w:color="auto" w:fill="17365D"/>
            <w:tcMar>
              <w:top w:w="80" w:type="dxa"/>
              <w:left w:w="100" w:type="dxa"/>
              <w:bottom w:w="80" w:type="dxa"/>
              <w:right w:w="100" w:type="dxa"/>
            </w:tcMar>
            <w:vAlign w:val="center"/>
          </w:tcPr>
          <w:p w14:paraId="508F6101" w14:textId="77777777" w:rsidR="002367BF" w:rsidRDefault="00000000">
            <w:pPr>
              <w:jc w:val="center"/>
            </w:pPr>
            <w:r>
              <w:rPr>
                <w:b/>
                <w:color w:val="FFFFFF"/>
                <w:sz w:val="17"/>
              </w:rPr>
              <w:t>Integrity</w:t>
            </w:r>
          </w:p>
        </w:tc>
        <w:tc>
          <w:tcPr>
            <w:tcW w:w="1100" w:type="dxa"/>
            <w:shd w:val="clear" w:color="auto" w:fill="17365D"/>
            <w:tcMar>
              <w:top w:w="80" w:type="dxa"/>
              <w:left w:w="100" w:type="dxa"/>
              <w:bottom w:w="80" w:type="dxa"/>
              <w:right w:w="100" w:type="dxa"/>
            </w:tcMar>
            <w:vAlign w:val="center"/>
          </w:tcPr>
          <w:p w14:paraId="27894140" w14:textId="77777777" w:rsidR="002367BF" w:rsidRDefault="00000000">
            <w:pPr>
              <w:jc w:val="center"/>
            </w:pPr>
            <w:r>
              <w:rPr>
                <w:b/>
                <w:color w:val="FFFFFF"/>
                <w:sz w:val="17"/>
              </w:rPr>
              <w:t>Availability</w:t>
            </w:r>
          </w:p>
        </w:tc>
        <w:tc>
          <w:tcPr>
            <w:tcW w:w="5023" w:type="dxa"/>
            <w:shd w:val="clear" w:color="auto" w:fill="17365D"/>
            <w:tcMar>
              <w:top w:w="80" w:type="dxa"/>
              <w:left w:w="100" w:type="dxa"/>
              <w:bottom w:w="80" w:type="dxa"/>
              <w:right w:w="100" w:type="dxa"/>
            </w:tcMar>
            <w:vAlign w:val="center"/>
          </w:tcPr>
          <w:p w14:paraId="5798FE94" w14:textId="77777777" w:rsidR="002367BF" w:rsidRDefault="00000000">
            <w:pPr>
              <w:jc w:val="center"/>
            </w:pPr>
            <w:r>
              <w:rPr>
                <w:b/>
                <w:color w:val="FFFFFF"/>
                <w:sz w:val="17"/>
              </w:rPr>
              <w:t>Why it matters</w:t>
            </w:r>
          </w:p>
        </w:tc>
      </w:tr>
      <w:tr w:rsidR="002367BF" w14:paraId="4DAA9B36" w14:textId="77777777">
        <w:trPr>
          <w:cantSplit/>
          <w:jc w:val="center"/>
        </w:trPr>
        <w:tc>
          <w:tcPr>
            <w:tcW w:w="1718" w:type="dxa"/>
            <w:shd w:val="clear" w:color="auto" w:fill="F4F8FC"/>
            <w:tcMar>
              <w:top w:w="80" w:type="dxa"/>
              <w:left w:w="100" w:type="dxa"/>
              <w:bottom w:w="80" w:type="dxa"/>
              <w:right w:w="100" w:type="dxa"/>
            </w:tcMar>
          </w:tcPr>
          <w:p w14:paraId="67A0F890" w14:textId="77777777" w:rsidR="002367BF" w:rsidRDefault="00000000">
            <w:r>
              <w:rPr>
                <w:sz w:val="17"/>
              </w:rPr>
              <w:t>User Credentials</w:t>
            </w:r>
          </w:p>
        </w:tc>
        <w:tc>
          <w:tcPr>
            <w:tcW w:w="1225" w:type="dxa"/>
            <w:shd w:val="clear" w:color="auto" w:fill="F4F8FC"/>
            <w:tcMar>
              <w:top w:w="80" w:type="dxa"/>
              <w:left w:w="100" w:type="dxa"/>
              <w:bottom w:w="80" w:type="dxa"/>
              <w:right w:w="100" w:type="dxa"/>
            </w:tcMar>
          </w:tcPr>
          <w:p w14:paraId="256CA014" w14:textId="77777777" w:rsidR="002367BF" w:rsidRDefault="00000000">
            <w:r>
              <w:rPr>
                <w:sz w:val="17"/>
              </w:rPr>
              <w:t>High</w:t>
            </w:r>
          </w:p>
        </w:tc>
        <w:tc>
          <w:tcPr>
            <w:tcW w:w="1100" w:type="dxa"/>
            <w:shd w:val="clear" w:color="auto" w:fill="F4F8FC"/>
            <w:tcMar>
              <w:top w:w="80" w:type="dxa"/>
              <w:left w:w="100" w:type="dxa"/>
              <w:bottom w:w="80" w:type="dxa"/>
              <w:right w:w="100" w:type="dxa"/>
            </w:tcMar>
          </w:tcPr>
          <w:p w14:paraId="5345EB18" w14:textId="77777777" w:rsidR="002367BF" w:rsidRDefault="00000000">
            <w:r>
              <w:rPr>
                <w:sz w:val="17"/>
              </w:rPr>
              <w:t>High</w:t>
            </w:r>
          </w:p>
        </w:tc>
        <w:tc>
          <w:tcPr>
            <w:tcW w:w="1100" w:type="dxa"/>
            <w:shd w:val="clear" w:color="auto" w:fill="F4F8FC"/>
            <w:tcMar>
              <w:top w:w="80" w:type="dxa"/>
              <w:left w:w="100" w:type="dxa"/>
              <w:bottom w:w="80" w:type="dxa"/>
              <w:right w:w="100" w:type="dxa"/>
            </w:tcMar>
          </w:tcPr>
          <w:p w14:paraId="3C58CAAA" w14:textId="77777777" w:rsidR="002367BF" w:rsidRDefault="00000000">
            <w:r>
              <w:rPr>
                <w:sz w:val="17"/>
              </w:rPr>
              <w:t>—</w:t>
            </w:r>
          </w:p>
        </w:tc>
        <w:tc>
          <w:tcPr>
            <w:tcW w:w="5023" w:type="dxa"/>
            <w:shd w:val="clear" w:color="auto" w:fill="F4F8FC"/>
            <w:tcMar>
              <w:top w:w="80" w:type="dxa"/>
              <w:left w:w="100" w:type="dxa"/>
              <w:bottom w:w="80" w:type="dxa"/>
              <w:right w:w="100" w:type="dxa"/>
            </w:tcMar>
          </w:tcPr>
          <w:p w14:paraId="3563B885" w14:textId="77777777" w:rsidR="002367BF" w:rsidRDefault="00000000">
            <w:r>
              <w:rPr>
                <w:sz w:val="17"/>
              </w:rPr>
              <w:t>Compromise enables account takeover or impersonation.</w:t>
            </w:r>
          </w:p>
        </w:tc>
      </w:tr>
      <w:tr w:rsidR="002367BF" w14:paraId="3D0BA1F5" w14:textId="77777777">
        <w:trPr>
          <w:cantSplit/>
          <w:jc w:val="center"/>
        </w:trPr>
        <w:tc>
          <w:tcPr>
            <w:tcW w:w="1718" w:type="dxa"/>
            <w:tcMar>
              <w:top w:w="80" w:type="dxa"/>
              <w:left w:w="100" w:type="dxa"/>
              <w:bottom w:w="80" w:type="dxa"/>
              <w:right w:w="100" w:type="dxa"/>
            </w:tcMar>
          </w:tcPr>
          <w:p w14:paraId="251138BE" w14:textId="77777777" w:rsidR="002367BF" w:rsidRDefault="00000000">
            <w:r>
              <w:rPr>
                <w:sz w:val="17"/>
              </w:rPr>
              <w:t>User Profile Data</w:t>
            </w:r>
          </w:p>
        </w:tc>
        <w:tc>
          <w:tcPr>
            <w:tcW w:w="1225" w:type="dxa"/>
            <w:tcMar>
              <w:top w:w="80" w:type="dxa"/>
              <w:left w:w="100" w:type="dxa"/>
              <w:bottom w:w="80" w:type="dxa"/>
              <w:right w:w="100" w:type="dxa"/>
            </w:tcMar>
          </w:tcPr>
          <w:p w14:paraId="20BA8780" w14:textId="77777777" w:rsidR="002367BF" w:rsidRDefault="00000000">
            <w:r>
              <w:rPr>
                <w:sz w:val="17"/>
              </w:rPr>
              <w:t>High</w:t>
            </w:r>
          </w:p>
        </w:tc>
        <w:tc>
          <w:tcPr>
            <w:tcW w:w="1100" w:type="dxa"/>
            <w:tcMar>
              <w:top w:w="80" w:type="dxa"/>
              <w:left w:w="100" w:type="dxa"/>
              <w:bottom w:w="80" w:type="dxa"/>
              <w:right w:w="100" w:type="dxa"/>
            </w:tcMar>
          </w:tcPr>
          <w:p w14:paraId="2EECEF00" w14:textId="77777777" w:rsidR="002367BF" w:rsidRDefault="00000000">
            <w:r>
              <w:rPr>
                <w:sz w:val="17"/>
              </w:rPr>
              <w:t>High</w:t>
            </w:r>
          </w:p>
        </w:tc>
        <w:tc>
          <w:tcPr>
            <w:tcW w:w="1100" w:type="dxa"/>
            <w:tcMar>
              <w:top w:w="80" w:type="dxa"/>
              <w:left w:w="100" w:type="dxa"/>
              <w:bottom w:w="80" w:type="dxa"/>
              <w:right w:w="100" w:type="dxa"/>
            </w:tcMar>
          </w:tcPr>
          <w:p w14:paraId="5299A100" w14:textId="77777777" w:rsidR="002367BF" w:rsidRDefault="00000000">
            <w:r>
              <w:rPr>
                <w:sz w:val="17"/>
              </w:rPr>
              <w:t>—</w:t>
            </w:r>
          </w:p>
        </w:tc>
        <w:tc>
          <w:tcPr>
            <w:tcW w:w="5023" w:type="dxa"/>
            <w:tcMar>
              <w:top w:w="80" w:type="dxa"/>
              <w:left w:w="100" w:type="dxa"/>
              <w:bottom w:w="80" w:type="dxa"/>
              <w:right w:w="100" w:type="dxa"/>
            </w:tcMar>
          </w:tcPr>
          <w:p w14:paraId="6AC25A35" w14:textId="77777777" w:rsidR="002367BF" w:rsidRDefault="00000000">
            <w:r>
              <w:rPr>
                <w:sz w:val="17"/>
              </w:rPr>
              <w:t>Contains account identity and personalization information.</w:t>
            </w:r>
          </w:p>
        </w:tc>
      </w:tr>
      <w:tr w:rsidR="002367BF" w14:paraId="4DA671E8" w14:textId="77777777">
        <w:trPr>
          <w:cantSplit/>
          <w:jc w:val="center"/>
        </w:trPr>
        <w:tc>
          <w:tcPr>
            <w:tcW w:w="1718" w:type="dxa"/>
            <w:shd w:val="clear" w:color="auto" w:fill="F4F8FC"/>
            <w:tcMar>
              <w:top w:w="80" w:type="dxa"/>
              <w:left w:w="100" w:type="dxa"/>
              <w:bottom w:w="80" w:type="dxa"/>
              <w:right w:w="100" w:type="dxa"/>
            </w:tcMar>
          </w:tcPr>
          <w:p w14:paraId="025113C4" w14:textId="77777777" w:rsidR="002367BF" w:rsidRDefault="00000000">
            <w:r>
              <w:rPr>
                <w:sz w:val="17"/>
              </w:rPr>
              <w:t>Sandbox Attach Token</w:t>
            </w:r>
          </w:p>
        </w:tc>
        <w:tc>
          <w:tcPr>
            <w:tcW w:w="1225" w:type="dxa"/>
            <w:shd w:val="clear" w:color="auto" w:fill="F4F8FC"/>
            <w:tcMar>
              <w:top w:w="80" w:type="dxa"/>
              <w:left w:w="100" w:type="dxa"/>
              <w:bottom w:w="80" w:type="dxa"/>
              <w:right w:w="100" w:type="dxa"/>
            </w:tcMar>
          </w:tcPr>
          <w:p w14:paraId="7B6FFEEC" w14:textId="77777777" w:rsidR="002367BF" w:rsidRDefault="00000000">
            <w:r>
              <w:rPr>
                <w:sz w:val="17"/>
              </w:rPr>
              <w:t>High</w:t>
            </w:r>
          </w:p>
        </w:tc>
        <w:tc>
          <w:tcPr>
            <w:tcW w:w="1100" w:type="dxa"/>
            <w:shd w:val="clear" w:color="auto" w:fill="F4F8FC"/>
            <w:tcMar>
              <w:top w:w="80" w:type="dxa"/>
              <w:left w:w="100" w:type="dxa"/>
              <w:bottom w:w="80" w:type="dxa"/>
              <w:right w:w="100" w:type="dxa"/>
            </w:tcMar>
          </w:tcPr>
          <w:p w14:paraId="129390D6" w14:textId="77777777" w:rsidR="002367BF" w:rsidRDefault="00000000">
            <w:r>
              <w:rPr>
                <w:sz w:val="17"/>
              </w:rPr>
              <w:t>High</w:t>
            </w:r>
          </w:p>
        </w:tc>
        <w:tc>
          <w:tcPr>
            <w:tcW w:w="1100" w:type="dxa"/>
            <w:shd w:val="clear" w:color="auto" w:fill="F4F8FC"/>
            <w:tcMar>
              <w:top w:w="80" w:type="dxa"/>
              <w:left w:w="100" w:type="dxa"/>
              <w:bottom w:w="80" w:type="dxa"/>
              <w:right w:w="100" w:type="dxa"/>
            </w:tcMar>
          </w:tcPr>
          <w:p w14:paraId="422817EA" w14:textId="77777777" w:rsidR="002367BF" w:rsidRDefault="00000000">
            <w:r>
              <w:rPr>
                <w:sz w:val="17"/>
              </w:rPr>
              <w:t>High</w:t>
            </w:r>
          </w:p>
        </w:tc>
        <w:tc>
          <w:tcPr>
            <w:tcW w:w="5023" w:type="dxa"/>
            <w:shd w:val="clear" w:color="auto" w:fill="F4F8FC"/>
            <w:tcMar>
              <w:top w:w="80" w:type="dxa"/>
              <w:left w:w="100" w:type="dxa"/>
              <w:bottom w:w="80" w:type="dxa"/>
              <w:right w:w="100" w:type="dxa"/>
            </w:tcMar>
          </w:tcPr>
          <w:p w14:paraId="172A525D" w14:textId="77777777" w:rsidR="002367BF" w:rsidRDefault="00000000">
            <w:r>
              <w:rPr>
                <w:sz w:val="17"/>
              </w:rPr>
              <w:t>Short-lived credential authorizing terminal attachment.</w:t>
            </w:r>
          </w:p>
        </w:tc>
      </w:tr>
      <w:tr w:rsidR="002367BF" w14:paraId="70AFAD5D" w14:textId="77777777">
        <w:trPr>
          <w:cantSplit/>
          <w:jc w:val="center"/>
        </w:trPr>
        <w:tc>
          <w:tcPr>
            <w:tcW w:w="1718" w:type="dxa"/>
            <w:tcMar>
              <w:top w:w="80" w:type="dxa"/>
              <w:left w:w="100" w:type="dxa"/>
              <w:bottom w:w="80" w:type="dxa"/>
              <w:right w:w="100" w:type="dxa"/>
            </w:tcMar>
          </w:tcPr>
          <w:p w14:paraId="056CACFF" w14:textId="77777777" w:rsidR="002367BF" w:rsidRDefault="00000000">
            <w:r>
              <w:rPr>
                <w:sz w:val="17"/>
              </w:rPr>
              <w:t>Terminal I/O</w:t>
            </w:r>
          </w:p>
        </w:tc>
        <w:tc>
          <w:tcPr>
            <w:tcW w:w="1225" w:type="dxa"/>
            <w:tcMar>
              <w:top w:w="80" w:type="dxa"/>
              <w:left w:w="100" w:type="dxa"/>
              <w:bottom w:w="80" w:type="dxa"/>
              <w:right w:w="100" w:type="dxa"/>
            </w:tcMar>
          </w:tcPr>
          <w:p w14:paraId="353572B4" w14:textId="77777777" w:rsidR="002367BF" w:rsidRDefault="00000000">
            <w:r>
              <w:rPr>
                <w:sz w:val="17"/>
              </w:rPr>
              <w:t>High</w:t>
            </w:r>
          </w:p>
        </w:tc>
        <w:tc>
          <w:tcPr>
            <w:tcW w:w="1100" w:type="dxa"/>
            <w:tcMar>
              <w:top w:w="80" w:type="dxa"/>
              <w:left w:w="100" w:type="dxa"/>
              <w:bottom w:w="80" w:type="dxa"/>
              <w:right w:w="100" w:type="dxa"/>
            </w:tcMar>
          </w:tcPr>
          <w:p w14:paraId="5E7E227B" w14:textId="77777777" w:rsidR="002367BF" w:rsidRDefault="00000000">
            <w:r>
              <w:rPr>
                <w:sz w:val="17"/>
              </w:rPr>
              <w:t>High</w:t>
            </w:r>
          </w:p>
        </w:tc>
        <w:tc>
          <w:tcPr>
            <w:tcW w:w="1100" w:type="dxa"/>
            <w:tcMar>
              <w:top w:w="80" w:type="dxa"/>
              <w:left w:w="100" w:type="dxa"/>
              <w:bottom w:w="80" w:type="dxa"/>
              <w:right w:w="100" w:type="dxa"/>
            </w:tcMar>
          </w:tcPr>
          <w:p w14:paraId="27FDA047" w14:textId="77777777" w:rsidR="002367BF" w:rsidRDefault="00000000">
            <w:r>
              <w:rPr>
                <w:sz w:val="17"/>
              </w:rPr>
              <w:t>High</w:t>
            </w:r>
          </w:p>
        </w:tc>
        <w:tc>
          <w:tcPr>
            <w:tcW w:w="5023" w:type="dxa"/>
            <w:tcMar>
              <w:top w:w="80" w:type="dxa"/>
              <w:left w:w="100" w:type="dxa"/>
              <w:bottom w:w="80" w:type="dxa"/>
              <w:right w:w="100" w:type="dxa"/>
            </w:tcMar>
          </w:tcPr>
          <w:p w14:paraId="47FA843B" w14:textId="77777777" w:rsidR="002367BF" w:rsidRDefault="00000000">
            <w:r>
              <w:rPr>
                <w:sz w:val="17"/>
              </w:rPr>
              <w:t>Contains command input, output and potentially sensitive lab data.</w:t>
            </w:r>
          </w:p>
        </w:tc>
      </w:tr>
      <w:tr w:rsidR="002367BF" w14:paraId="02A3CB81" w14:textId="77777777">
        <w:trPr>
          <w:cantSplit/>
          <w:jc w:val="center"/>
        </w:trPr>
        <w:tc>
          <w:tcPr>
            <w:tcW w:w="1718" w:type="dxa"/>
            <w:shd w:val="clear" w:color="auto" w:fill="F4F8FC"/>
            <w:tcMar>
              <w:top w:w="80" w:type="dxa"/>
              <w:left w:w="100" w:type="dxa"/>
              <w:bottom w:w="80" w:type="dxa"/>
              <w:right w:w="100" w:type="dxa"/>
            </w:tcMar>
          </w:tcPr>
          <w:p w14:paraId="1E9AB223" w14:textId="77777777" w:rsidR="002367BF" w:rsidRDefault="00000000">
            <w:r>
              <w:rPr>
                <w:sz w:val="17"/>
              </w:rPr>
              <w:t>Lab Content</w:t>
            </w:r>
          </w:p>
        </w:tc>
        <w:tc>
          <w:tcPr>
            <w:tcW w:w="1225" w:type="dxa"/>
            <w:shd w:val="clear" w:color="auto" w:fill="F4F8FC"/>
            <w:tcMar>
              <w:top w:w="80" w:type="dxa"/>
              <w:left w:w="100" w:type="dxa"/>
              <w:bottom w:w="80" w:type="dxa"/>
              <w:right w:w="100" w:type="dxa"/>
            </w:tcMar>
          </w:tcPr>
          <w:p w14:paraId="2FB0AB2D" w14:textId="77777777" w:rsidR="002367BF" w:rsidRDefault="00000000">
            <w:r>
              <w:rPr>
                <w:sz w:val="17"/>
              </w:rPr>
              <w:t>Medium</w:t>
            </w:r>
          </w:p>
        </w:tc>
        <w:tc>
          <w:tcPr>
            <w:tcW w:w="1100" w:type="dxa"/>
            <w:shd w:val="clear" w:color="auto" w:fill="F4F8FC"/>
            <w:tcMar>
              <w:top w:w="80" w:type="dxa"/>
              <w:left w:w="100" w:type="dxa"/>
              <w:bottom w:w="80" w:type="dxa"/>
              <w:right w:w="100" w:type="dxa"/>
            </w:tcMar>
          </w:tcPr>
          <w:p w14:paraId="27A3BB9C" w14:textId="77777777" w:rsidR="002367BF" w:rsidRDefault="00000000">
            <w:r>
              <w:rPr>
                <w:sz w:val="17"/>
              </w:rPr>
              <w:t>High</w:t>
            </w:r>
          </w:p>
        </w:tc>
        <w:tc>
          <w:tcPr>
            <w:tcW w:w="1100" w:type="dxa"/>
            <w:shd w:val="clear" w:color="auto" w:fill="F4F8FC"/>
            <w:tcMar>
              <w:top w:w="80" w:type="dxa"/>
              <w:left w:w="100" w:type="dxa"/>
              <w:bottom w:w="80" w:type="dxa"/>
              <w:right w:w="100" w:type="dxa"/>
            </w:tcMar>
          </w:tcPr>
          <w:p w14:paraId="4F61167A" w14:textId="77777777" w:rsidR="002367BF" w:rsidRDefault="00000000">
            <w:r>
              <w:rPr>
                <w:sz w:val="17"/>
              </w:rPr>
              <w:t>High</w:t>
            </w:r>
          </w:p>
        </w:tc>
        <w:tc>
          <w:tcPr>
            <w:tcW w:w="5023" w:type="dxa"/>
            <w:shd w:val="clear" w:color="auto" w:fill="F4F8FC"/>
            <w:tcMar>
              <w:top w:w="80" w:type="dxa"/>
              <w:left w:w="100" w:type="dxa"/>
              <w:bottom w:w="80" w:type="dxa"/>
              <w:right w:w="100" w:type="dxa"/>
            </w:tcMar>
          </w:tcPr>
          <w:p w14:paraId="5AA8391C" w14:textId="77777777" w:rsidR="002367BF" w:rsidRDefault="00000000">
            <w:r>
              <w:rPr>
                <w:sz w:val="17"/>
              </w:rPr>
              <w:t>Instructions and validation logic determine learning behavior.</w:t>
            </w:r>
          </w:p>
        </w:tc>
      </w:tr>
      <w:tr w:rsidR="002367BF" w14:paraId="690F9569" w14:textId="77777777">
        <w:trPr>
          <w:cantSplit/>
          <w:jc w:val="center"/>
        </w:trPr>
        <w:tc>
          <w:tcPr>
            <w:tcW w:w="1718" w:type="dxa"/>
            <w:tcMar>
              <w:top w:w="80" w:type="dxa"/>
              <w:left w:w="100" w:type="dxa"/>
              <w:bottom w:w="80" w:type="dxa"/>
              <w:right w:w="100" w:type="dxa"/>
            </w:tcMar>
          </w:tcPr>
          <w:p w14:paraId="60C2CFA8" w14:textId="77777777" w:rsidR="002367BF" w:rsidRDefault="00000000">
            <w:r>
              <w:rPr>
                <w:sz w:val="17"/>
              </w:rPr>
              <w:t>Session / Progress Data</w:t>
            </w:r>
          </w:p>
        </w:tc>
        <w:tc>
          <w:tcPr>
            <w:tcW w:w="1225" w:type="dxa"/>
            <w:tcMar>
              <w:top w:w="80" w:type="dxa"/>
              <w:left w:w="100" w:type="dxa"/>
              <w:bottom w:w="80" w:type="dxa"/>
              <w:right w:w="100" w:type="dxa"/>
            </w:tcMar>
          </w:tcPr>
          <w:p w14:paraId="2CA537ED" w14:textId="77777777" w:rsidR="002367BF" w:rsidRDefault="00000000">
            <w:r>
              <w:rPr>
                <w:sz w:val="17"/>
              </w:rPr>
              <w:t>Medium</w:t>
            </w:r>
          </w:p>
        </w:tc>
        <w:tc>
          <w:tcPr>
            <w:tcW w:w="1100" w:type="dxa"/>
            <w:tcMar>
              <w:top w:w="80" w:type="dxa"/>
              <w:left w:w="100" w:type="dxa"/>
              <w:bottom w:w="80" w:type="dxa"/>
              <w:right w:w="100" w:type="dxa"/>
            </w:tcMar>
          </w:tcPr>
          <w:p w14:paraId="595F4C0C" w14:textId="77777777" w:rsidR="002367BF" w:rsidRDefault="00000000">
            <w:r>
              <w:rPr>
                <w:sz w:val="17"/>
              </w:rPr>
              <w:t>High</w:t>
            </w:r>
          </w:p>
        </w:tc>
        <w:tc>
          <w:tcPr>
            <w:tcW w:w="1100" w:type="dxa"/>
            <w:tcMar>
              <w:top w:w="80" w:type="dxa"/>
              <w:left w:w="100" w:type="dxa"/>
              <w:bottom w:w="80" w:type="dxa"/>
              <w:right w:w="100" w:type="dxa"/>
            </w:tcMar>
          </w:tcPr>
          <w:p w14:paraId="37F5571B" w14:textId="77777777" w:rsidR="002367BF" w:rsidRDefault="00000000">
            <w:r>
              <w:rPr>
                <w:sz w:val="17"/>
              </w:rPr>
              <w:t>High</w:t>
            </w:r>
          </w:p>
        </w:tc>
        <w:tc>
          <w:tcPr>
            <w:tcW w:w="5023" w:type="dxa"/>
            <w:tcMar>
              <w:top w:w="80" w:type="dxa"/>
              <w:left w:w="100" w:type="dxa"/>
              <w:bottom w:w="80" w:type="dxa"/>
              <w:right w:w="100" w:type="dxa"/>
            </w:tcMar>
          </w:tcPr>
          <w:p w14:paraId="5A1B6C1E" w14:textId="77777777" w:rsidR="002367BF" w:rsidRDefault="00000000">
            <w:r>
              <w:rPr>
                <w:sz w:val="17"/>
              </w:rPr>
              <w:t>Controls completion state, points and active sessions.</w:t>
            </w:r>
          </w:p>
        </w:tc>
      </w:tr>
      <w:tr w:rsidR="002367BF" w14:paraId="4D1DE018" w14:textId="77777777">
        <w:trPr>
          <w:cantSplit/>
          <w:jc w:val="center"/>
        </w:trPr>
        <w:tc>
          <w:tcPr>
            <w:tcW w:w="1718" w:type="dxa"/>
            <w:shd w:val="clear" w:color="auto" w:fill="F4F8FC"/>
            <w:tcMar>
              <w:top w:w="80" w:type="dxa"/>
              <w:left w:w="100" w:type="dxa"/>
              <w:bottom w:w="80" w:type="dxa"/>
              <w:right w:w="100" w:type="dxa"/>
            </w:tcMar>
          </w:tcPr>
          <w:p w14:paraId="15E3C72C" w14:textId="77777777" w:rsidR="002367BF" w:rsidRDefault="00000000">
            <w:r>
              <w:rPr>
                <w:sz w:val="17"/>
              </w:rPr>
              <w:t>Container Runtime State</w:t>
            </w:r>
          </w:p>
        </w:tc>
        <w:tc>
          <w:tcPr>
            <w:tcW w:w="1225" w:type="dxa"/>
            <w:shd w:val="clear" w:color="auto" w:fill="F4F8FC"/>
            <w:tcMar>
              <w:top w:w="80" w:type="dxa"/>
              <w:left w:w="100" w:type="dxa"/>
              <w:bottom w:w="80" w:type="dxa"/>
              <w:right w:w="100" w:type="dxa"/>
            </w:tcMar>
          </w:tcPr>
          <w:p w14:paraId="5E5C9748" w14:textId="77777777" w:rsidR="002367BF" w:rsidRDefault="00000000">
            <w:r>
              <w:rPr>
                <w:sz w:val="17"/>
              </w:rPr>
              <w:t>High</w:t>
            </w:r>
          </w:p>
        </w:tc>
        <w:tc>
          <w:tcPr>
            <w:tcW w:w="1100" w:type="dxa"/>
            <w:shd w:val="clear" w:color="auto" w:fill="F4F8FC"/>
            <w:tcMar>
              <w:top w:w="80" w:type="dxa"/>
              <w:left w:w="100" w:type="dxa"/>
              <w:bottom w:w="80" w:type="dxa"/>
              <w:right w:w="100" w:type="dxa"/>
            </w:tcMar>
          </w:tcPr>
          <w:p w14:paraId="21249D1E" w14:textId="77777777" w:rsidR="002367BF" w:rsidRDefault="00000000">
            <w:r>
              <w:rPr>
                <w:sz w:val="17"/>
              </w:rPr>
              <w:t>High</w:t>
            </w:r>
          </w:p>
        </w:tc>
        <w:tc>
          <w:tcPr>
            <w:tcW w:w="1100" w:type="dxa"/>
            <w:shd w:val="clear" w:color="auto" w:fill="F4F8FC"/>
            <w:tcMar>
              <w:top w:w="80" w:type="dxa"/>
              <w:left w:w="100" w:type="dxa"/>
              <w:bottom w:w="80" w:type="dxa"/>
              <w:right w:w="100" w:type="dxa"/>
            </w:tcMar>
          </w:tcPr>
          <w:p w14:paraId="14AC5A53" w14:textId="77777777" w:rsidR="002367BF" w:rsidRDefault="00000000">
            <w:r>
              <w:rPr>
                <w:sz w:val="17"/>
              </w:rPr>
              <w:t>High</w:t>
            </w:r>
          </w:p>
        </w:tc>
        <w:tc>
          <w:tcPr>
            <w:tcW w:w="5023" w:type="dxa"/>
            <w:shd w:val="clear" w:color="auto" w:fill="F4F8FC"/>
            <w:tcMar>
              <w:top w:w="80" w:type="dxa"/>
              <w:left w:w="100" w:type="dxa"/>
              <w:bottom w:w="80" w:type="dxa"/>
              <w:right w:w="100" w:type="dxa"/>
            </w:tcMar>
          </w:tcPr>
          <w:p w14:paraId="3311CE23" w14:textId="77777777" w:rsidR="002367BF" w:rsidRDefault="00000000">
            <w:r>
              <w:rPr>
                <w:sz w:val="17"/>
              </w:rPr>
              <w:t>Student workspaces must remain isolated across tenants.</w:t>
            </w:r>
          </w:p>
        </w:tc>
      </w:tr>
      <w:tr w:rsidR="002367BF" w14:paraId="52B3D64D" w14:textId="77777777">
        <w:trPr>
          <w:cantSplit/>
          <w:jc w:val="center"/>
        </w:trPr>
        <w:tc>
          <w:tcPr>
            <w:tcW w:w="1718" w:type="dxa"/>
            <w:tcMar>
              <w:top w:w="80" w:type="dxa"/>
              <w:left w:w="100" w:type="dxa"/>
              <w:bottom w:w="80" w:type="dxa"/>
              <w:right w:w="100" w:type="dxa"/>
            </w:tcMar>
          </w:tcPr>
          <w:p w14:paraId="0E2AC839" w14:textId="77777777" w:rsidR="002367BF" w:rsidRDefault="00000000">
            <w:r>
              <w:rPr>
                <w:sz w:val="17"/>
              </w:rPr>
              <w:t>Audit / Security Logs</w:t>
            </w:r>
          </w:p>
        </w:tc>
        <w:tc>
          <w:tcPr>
            <w:tcW w:w="1225" w:type="dxa"/>
            <w:tcMar>
              <w:top w:w="80" w:type="dxa"/>
              <w:left w:w="100" w:type="dxa"/>
              <w:bottom w:w="80" w:type="dxa"/>
              <w:right w:w="100" w:type="dxa"/>
            </w:tcMar>
          </w:tcPr>
          <w:p w14:paraId="1A4FDB78" w14:textId="77777777" w:rsidR="002367BF" w:rsidRDefault="00000000">
            <w:r>
              <w:rPr>
                <w:sz w:val="17"/>
              </w:rPr>
              <w:t>Medium</w:t>
            </w:r>
          </w:p>
        </w:tc>
        <w:tc>
          <w:tcPr>
            <w:tcW w:w="1100" w:type="dxa"/>
            <w:tcMar>
              <w:top w:w="80" w:type="dxa"/>
              <w:left w:w="100" w:type="dxa"/>
              <w:bottom w:w="80" w:type="dxa"/>
              <w:right w:w="100" w:type="dxa"/>
            </w:tcMar>
          </w:tcPr>
          <w:p w14:paraId="04A35D3E" w14:textId="77777777" w:rsidR="002367BF" w:rsidRDefault="00000000">
            <w:r>
              <w:rPr>
                <w:sz w:val="17"/>
              </w:rPr>
              <w:t>High</w:t>
            </w:r>
          </w:p>
        </w:tc>
        <w:tc>
          <w:tcPr>
            <w:tcW w:w="1100" w:type="dxa"/>
            <w:tcMar>
              <w:top w:w="80" w:type="dxa"/>
              <w:left w:w="100" w:type="dxa"/>
              <w:bottom w:w="80" w:type="dxa"/>
              <w:right w:w="100" w:type="dxa"/>
            </w:tcMar>
          </w:tcPr>
          <w:p w14:paraId="0A3CD46A" w14:textId="77777777" w:rsidR="002367BF" w:rsidRDefault="00000000">
            <w:r>
              <w:rPr>
                <w:sz w:val="17"/>
              </w:rPr>
              <w:t>High</w:t>
            </w:r>
          </w:p>
        </w:tc>
        <w:tc>
          <w:tcPr>
            <w:tcW w:w="5023" w:type="dxa"/>
            <w:tcMar>
              <w:top w:w="80" w:type="dxa"/>
              <w:left w:w="100" w:type="dxa"/>
              <w:bottom w:w="80" w:type="dxa"/>
              <w:right w:w="100" w:type="dxa"/>
            </w:tcMar>
          </w:tcPr>
          <w:p w14:paraId="5AADA585" w14:textId="77777777" w:rsidR="002367BF" w:rsidRDefault="00000000">
            <w:r>
              <w:rPr>
                <w:sz w:val="17"/>
              </w:rPr>
              <w:t>Required for accountability and incident investigation.</w:t>
            </w:r>
          </w:p>
        </w:tc>
      </w:tr>
    </w:tbl>
    <w:p w14:paraId="583132E5" w14:textId="77777777" w:rsidR="002367BF" w:rsidRDefault="002367BF">
      <w:pPr>
        <w:spacing w:after="0" w:line="120" w:lineRule="exact"/>
      </w:pPr>
    </w:p>
    <w:p w14:paraId="727A5CBF" w14:textId="77777777" w:rsidR="002367BF" w:rsidRDefault="00000000">
      <w:pPr>
        <w:pStyle w:val="Heading2"/>
      </w:pPr>
      <w:r>
        <w:t>6.2 STRIDE Threat Analysis</w:t>
      </w:r>
    </w:p>
    <w:p w14:paraId="5B44F842" w14:textId="77777777" w:rsidR="002367BF" w:rsidRDefault="00000000">
      <w:pPr>
        <w:keepNext/>
        <w:spacing w:before="60" w:after="80"/>
        <w:jc w:val="center"/>
      </w:pPr>
      <w:r>
        <w:rPr>
          <w:b/>
          <w:color w:val="17365D"/>
          <w:sz w:val="18"/>
        </w:rPr>
        <w:t>Table 15 — STRIDE threat analysis</w:t>
      </w:r>
    </w:p>
    <w:tbl>
      <w:tblPr>
        <w:tblStyle w:val="TableGrid"/>
        <w:tblW w:w="10166" w:type="dxa"/>
        <w:jc w:val="center"/>
        <w:tblLayout w:type="fixed"/>
        <w:tblLook w:val="04A0" w:firstRow="1" w:lastRow="0" w:firstColumn="1" w:lastColumn="0" w:noHBand="0" w:noVBand="1"/>
      </w:tblPr>
      <w:tblGrid>
        <w:gridCol w:w="1105"/>
        <w:gridCol w:w="4053"/>
        <w:gridCol w:w="1154"/>
        <w:gridCol w:w="1798"/>
        <w:gridCol w:w="2056"/>
      </w:tblGrid>
      <w:tr w:rsidR="002367BF" w14:paraId="3431DEF1" w14:textId="77777777">
        <w:trPr>
          <w:tblHeader/>
          <w:jc w:val="center"/>
        </w:trPr>
        <w:tc>
          <w:tcPr>
            <w:tcW w:w="1105" w:type="dxa"/>
            <w:shd w:val="clear" w:color="auto" w:fill="17365D"/>
            <w:tcMar>
              <w:top w:w="80" w:type="dxa"/>
              <w:left w:w="100" w:type="dxa"/>
              <w:bottom w:w="80" w:type="dxa"/>
              <w:right w:w="100" w:type="dxa"/>
            </w:tcMar>
            <w:vAlign w:val="center"/>
          </w:tcPr>
          <w:p w14:paraId="7FF4D2F7" w14:textId="77777777" w:rsidR="002367BF" w:rsidRDefault="00000000">
            <w:pPr>
              <w:jc w:val="center"/>
            </w:pPr>
            <w:r>
              <w:rPr>
                <w:b/>
                <w:color w:val="FFFFFF"/>
                <w:sz w:val="16"/>
              </w:rPr>
              <w:t>DFD Element</w:t>
            </w:r>
          </w:p>
        </w:tc>
        <w:tc>
          <w:tcPr>
            <w:tcW w:w="4053" w:type="dxa"/>
            <w:shd w:val="clear" w:color="auto" w:fill="17365D"/>
            <w:tcMar>
              <w:top w:w="80" w:type="dxa"/>
              <w:left w:w="100" w:type="dxa"/>
              <w:bottom w:w="80" w:type="dxa"/>
              <w:right w:w="100" w:type="dxa"/>
            </w:tcMar>
            <w:vAlign w:val="center"/>
          </w:tcPr>
          <w:p w14:paraId="6E4E4982" w14:textId="77777777" w:rsidR="002367BF" w:rsidRDefault="00000000">
            <w:pPr>
              <w:jc w:val="center"/>
            </w:pPr>
            <w:r>
              <w:rPr>
                <w:b/>
                <w:color w:val="FFFFFF"/>
                <w:sz w:val="16"/>
              </w:rPr>
              <w:t>Threat Scenario</w:t>
            </w:r>
          </w:p>
        </w:tc>
        <w:tc>
          <w:tcPr>
            <w:tcW w:w="1154" w:type="dxa"/>
            <w:shd w:val="clear" w:color="auto" w:fill="17365D"/>
            <w:tcMar>
              <w:top w:w="80" w:type="dxa"/>
              <w:left w:w="100" w:type="dxa"/>
              <w:bottom w:w="80" w:type="dxa"/>
              <w:right w:w="100" w:type="dxa"/>
            </w:tcMar>
            <w:vAlign w:val="center"/>
          </w:tcPr>
          <w:p w14:paraId="4C670320" w14:textId="77777777" w:rsidR="002367BF" w:rsidRDefault="00000000">
            <w:pPr>
              <w:jc w:val="center"/>
            </w:pPr>
            <w:r>
              <w:rPr>
                <w:b/>
                <w:color w:val="FFFFFF"/>
                <w:sz w:val="16"/>
              </w:rPr>
              <w:t>STRIDE</w:t>
            </w:r>
          </w:p>
        </w:tc>
        <w:tc>
          <w:tcPr>
            <w:tcW w:w="1798" w:type="dxa"/>
            <w:shd w:val="clear" w:color="auto" w:fill="17365D"/>
            <w:tcMar>
              <w:top w:w="80" w:type="dxa"/>
              <w:left w:w="100" w:type="dxa"/>
              <w:bottom w:w="80" w:type="dxa"/>
              <w:right w:w="100" w:type="dxa"/>
            </w:tcMar>
            <w:vAlign w:val="center"/>
          </w:tcPr>
          <w:p w14:paraId="26EFC90E" w14:textId="77777777" w:rsidR="002367BF" w:rsidRDefault="00000000">
            <w:pPr>
              <w:jc w:val="center"/>
            </w:pPr>
            <w:r>
              <w:rPr>
                <w:b/>
                <w:color w:val="FFFFFF"/>
                <w:sz w:val="16"/>
              </w:rPr>
              <w:t>Impact</w:t>
            </w:r>
          </w:p>
        </w:tc>
        <w:tc>
          <w:tcPr>
            <w:tcW w:w="2056" w:type="dxa"/>
            <w:shd w:val="clear" w:color="auto" w:fill="17365D"/>
            <w:tcMar>
              <w:top w:w="80" w:type="dxa"/>
              <w:left w:w="100" w:type="dxa"/>
              <w:bottom w:w="80" w:type="dxa"/>
              <w:right w:w="100" w:type="dxa"/>
            </w:tcMar>
            <w:vAlign w:val="center"/>
          </w:tcPr>
          <w:p w14:paraId="5800DD2D" w14:textId="77777777" w:rsidR="002367BF" w:rsidRDefault="00000000">
            <w:pPr>
              <w:jc w:val="center"/>
            </w:pPr>
            <w:r>
              <w:rPr>
                <w:b/>
                <w:color w:val="FFFFFF"/>
                <w:sz w:val="16"/>
              </w:rPr>
              <w:t>Primary Control</w:t>
            </w:r>
          </w:p>
        </w:tc>
      </w:tr>
      <w:tr w:rsidR="002367BF" w14:paraId="2076D181" w14:textId="77777777">
        <w:trPr>
          <w:cantSplit/>
          <w:jc w:val="center"/>
        </w:trPr>
        <w:tc>
          <w:tcPr>
            <w:tcW w:w="1105" w:type="dxa"/>
            <w:shd w:val="clear" w:color="auto" w:fill="F4F8FC"/>
            <w:tcMar>
              <w:top w:w="80" w:type="dxa"/>
              <w:left w:w="100" w:type="dxa"/>
              <w:bottom w:w="80" w:type="dxa"/>
              <w:right w:w="100" w:type="dxa"/>
            </w:tcMar>
          </w:tcPr>
          <w:p w14:paraId="784283FC" w14:textId="77777777" w:rsidR="002367BF" w:rsidRDefault="00000000">
            <w:r>
              <w:rPr>
                <w:sz w:val="16"/>
              </w:rPr>
              <w:t>Authentication</w:t>
            </w:r>
          </w:p>
        </w:tc>
        <w:tc>
          <w:tcPr>
            <w:tcW w:w="4053" w:type="dxa"/>
            <w:shd w:val="clear" w:color="auto" w:fill="F4F8FC"/>
            <w:tcMar>
              <w:top w:w="80" w:type="dxa"/>
              <w:left w:w="100" w:type="dxa"/>
              <w:bottom w:w="80" w:type="dxa"/>
              <w:right w:w="100" w:type="dxa"/>
            </w:tcMar>
          </w:tcPr>
          <w:p w14:paraId="2ACE62D8" w14:textId="77777777" w:rsidR="002367BF" w:rsidRDefault="00000000">
            <w:r>
              <w:rPr>
                <w:sz w:val="16"/>
              </w:rPr>
              <w:t>Stolen credentials used to impersonate a student</w:t>
            </w:r>
          </w:p>
        </w:tc>
        <w:tc>
          <w:tcPr>
            <w:tcW w:w="1154" w:type="dxa"/>
            <w:shd w:val="clear" w:color="auto" w:fill="F4F8FC"/>
            <w:tcMar>
              <w:top w:w="80" w:type="dxa"/>
              <w:left w:w="100" w:type="dxa"/>
              <w:bottom w:w="80" w:type="dxa"/>
              <w:right w:w="100" w:type="dxa"/>
            </w:tcMar>
          </w:tcPr>
          <w:p w14:paraId="4AB2BB87" w14:textId="77777777" w:rsidR="002367BF" w:rsidRDefault="00000000">
            <w:r>
              <w:rPr>
                <w:sz w:val="16"/>
              </w:rPr>
              <w:t>Spoofing</w:t>
            </w:r>
          </w:p>
        </w:tc>
        <w:tc>
          <w:tcPr>
            <w:tcW w:w="1798" w:type="dxa"/>
            <w:shd w:val="clear" w:color="auto" w:fill="F4F8FC"/>
            <w:tcMar>
              <w:top w:w="80" w:type="dxa"/>
              <w:left w:w="100" w:type="dxa"/>
              <w:bottom w:w="80" w:type="dxa"/>
              <w:right w:w="100" w:type="dxa"/>
            </w:tcMar>
          </w:tcPr>
          <w:p w14:paraId="45D119B0" w14:textId="77777777" w:rsidR="002367BF" w:rsidRDefault="00000000">
            <w:r>
              <w:rPr>
                <w:sz w:val="16"/>
              </w:rPr>
              <w:t>Unauthorized account access</w:t>
            </w:r>
          </w:p>
        </w:tc>
        <w:tc>
          <w:tcPr>
            <w:tcW w:w="2056" w:type="dxa"/>
            <w:shd w:val="clear" w:color="auto" w:fill="F4F8FC"/>
            <w:tcMar>
              <w:top w:w="80" w:type="dxa"/>
              <w:left w:w="100" w:type="dxa"/>
              <w:bottom w:w="80" w:type="dxa"/>
              <w:right w:w="100" w:type="dxa"/>
            </w:tcMar>
          </w:tcPr>
          <w:p w14:paraId="01D34125" w14:textId="77777777" w:rsidR="002367BF" w:rsidRDefault="00000000">
            <w:r>
              <w:rPr>
                <w:sz w:val="16"/>
              </w:rPr>
              <w:t>SEC-01, SEC-02</w:t>
            </w:r>
          </w:p>
        </w:tc>
      </w:tr>
      <w:tr w:rsidR="002367BF" w14:paraId="0DD26303" w14:textId="77777777">
        <w:trPr>
          <w:cantSplit/>
          <w:jc w:val="center"/>
        </w:trPr>
        <w:tc>
          <w:tcPr>
            <w:tcW w:w="1105" w:type="dxa"/>
            <w:tcMar>
              <w:top w:w="80" w:type="dxa"/>
              <w:left w:w="100" w:type="dxa"/>
              <w:bottom w:w="80" w:type="dxa"/>
              <w:right w:w="100" w:type="dxa"/>
            </w:tcMar>
          </w:tcPr>
          <w:p w14:paraId="09500A06" w14:textId="77777777" w:rsidR="002367BF" w:rsidRDefault="00000000">
            <w:r>
              <w:rPr>
                <w:sz w:val="16"/>
              </w:rPr>
              <w:t>Sandbox Attach Flow</w:t>
            </w:r>
          </w:p>
        </w:tc>
        <w:tc>
          <w:tcPr>
            <w:tcW w:w="4053" w:type="dxa"/>
            <w:tcMar>
              <w:top w:w="80" w:type="dxa"/>
              <w:left w:w="100" w:type="dxa"/>
              <w:bottom w:w="80" w:type="dxa"/>
              <w:right w:w="100" w:type="dxa"/>
            </w:tcMar>
          </w:tcPr>
          <w:p w14:paraId="5E9D4F96" w14:textId="77777777" w:rsidR="002367BF" w:rsidRDefault="00000000">
            <w:r>
              <w:rPr>
                <w:sz w:val="16"/>
              </w:rPr>
              <w:t>Token replay or forged Origin used to attach to another session</w:t>
            </w:r>
          </w:p>
        </w:tc>
        <w:tc>
          <w:tcPr>
            <w:tcW w:w="1154" w:type="dxa"/>
            <w:tcMar>
              <w:top w:w="80" w:type="dxa"/>
              <w:left w:w="100" w:type="dxa"/>
              <w:bottom w:w="80" w:type="dxa"/>
              <w:right w:w="100" w:type="dxa"/>
            </w:tcMar>
          </w:tcPr>
          <w:p w14:paraId="54030B4D" w14:textId="77777777" w:rsidR="002367BF" w:rsidRDefault="00000000">
            <w:r>
              <w:rPr>
                <w:sz w:val="16"/>
              </w:rPr>
              <w:t>Spoofing</w:t>
            </w:r>
          </w:p>
        </w:tc>
        <w:tc>
          <w:tcPr>
            <w:tcW w:w="1798" w:type="dxa"/>
            <w:tcMar>
              <w:top w:w="80" w:type="dxa"/>
              <w:left w:w="100" w:type="dxa"/>
              <w:bottom w:w="80" w:type="dxa"/>
              <w:right w:w="100" w:type="dxa"/>
            </w:tcMar>
          </w:tcPr>
          <w:p w14:paraId="13D572B3" w14:textId="77777777" w:rsidR="002367BF" w:rsidRDefault="00000000">
            <w:r>
              <w:rPr>
                <w:sz w:val="16"/>
              </w:rPr>
              <w:t>Unauthorized terminal access</w:t>
            </w:r>
          </w:p>
        </w:tc>
        <w:tc>
          <w:tcPr>
            <w:tcW w:w="2056" w:type="dxa"/>
            <w:tcMar>
              <w:top w:w="80" w:type="dxa"/>
              <w:left w:w="100" w:type="dxa"/>
              <w:bottom w:w="80" w:type="dxa"/>
              <w:right w:w="100" w:type="dxa"/>
            </w:tcMar>
          </w:tcPr>
          <w:p w14:paraId="7E9DFBD0" w14:textId="77777777" w:rsidR="002367BF" w:rsidRDefault="00000000">
            <w:r>
              <w:rPr>
                <w:sz w:val="16"/>
              </w:rPr>
              <w:t>SEC-03, SEC-11</w:t>
            </w:r>
          </w:p>
        </w:tc>
      </w:tr>
      <w:tr w:rsidR="002367BF" w14:paraId="6088632D" w14:textId="77777777">
        <w:trPr>
          <w:cantSplit/>
          <w:jc w:val="center"/>
        </w:trPr>
        <w:tc>
          <w:tcPr>
            <w:tcW w:w="1105" w:type="dxa"/>
            <w:shd w:val="clear" w:color="auto" w:fill="F4F8FC"/>
            <w:tcMar>
              <w:top w:w="80" w:type="dxa"/>
              <w:left w:w="100" w:type="dxa"/>
              <w:bottom w:w="80" w:type="dxa"/>
              <w:right w:w="100" w:type="dxa"/>
            </w:tcMar>
          </w:tcPr>
          <w:p w14:paraId="5B2D14B9" w14:textId="77777777" w:rsidR="002367BF" w:rsidRDefault="00000000">
            <w:r>
              <w:rPr>
                <w:sz w:val="16"/>
              </w:rPr>
              <w:t>Sandbox Token</w:t>
            </w:r>
          </w:p>
        </w:tc>
        <w:tc>
          <w:tcPr>
            <w:tcW w:w="4053" w:type="dxa"/>
            <w:shd w:val="clear" w:color="auto" w:fill="F4F8FC"/>
            <w:tcMar>
              <w:top w:w="80" w:type="dxa"/>
              <w:left w:w="100" w:type="dxa"/>
              <w:bottom w:w="80" w:type="dxa"/>
              <w:right w:w="100" w:type="dxa"/>
            </w:tcMar>
          </w:tcPr>
          <w:p w14:paraId="6B80E49B" w14:textId="77777777" w:rsidR="002367BF" w:rsidRDefault="00000000">
            <w:r>
              <w:rPr>
                <w:sz w:val="16"/>
              </w:rPr>
              <w:t>Attacker alters claims such as lab/session identity or privilege</w:t>
            </w:r>
          </w:p>
        </w:tc>
        <w:tc>
          <w:tcPr>
            <w:tcW w:w="1154" w:type="dxa"/>
            <w:shd w:val="clear" w:color="auto" w:fill="F4F8FC"/>
            <w:tcMar>
              <w:top w:w="80" w:type="dxa"/>
              <w:left w:w="100" w:type="dxa"/>
              <w:bottom w:w="80" w:type="dxa"/>
              <w:right w:w="100" w:type="dxa"/>
            </w:tcMar>
          </w:tcPr>
          <w:p w14:paraId="4ACF019F" w14:textId="77777777" w:rsidR="002367BF" w:rsidRDefault="00000000">
            <w:r>
              <w:rPr>
                <w:sz w:val="16"/>
              </w:rPr>
              <w:t>Tampering</w:t>
            </w:r>
          </w:p>
        </w:tc>
        <w:tc>
          <w:tcPr>
            <w:tcW w:w="1798" w:type="dxa"/>
            <w:shd w:val="clear" w:color="auto" w:fill="F4F8FC"/>
            <w:tcMar>
              <w:top w:w="80" w:type="dxa"/>
              <w:left w:w="100" w:type="dxa"/>
              <w:bottom w:w="80" w:type="dxa"/>
              <w:right w:w="100" w:type="dxa"/>
            </w:tcMar>
          </w:tcPr>
          <w:p w14:paraId="027E1F96" w14:textId="77777777" w:rsidR="002367BF" w:rsidRDefault="00000000">
            <w:r>
              <w:rPr>
                <w:sz w:val="16"/>
              </w:rPr>
              <w:t>Unauthorized sandbox access</w:t>
            </w:r>
          </w:p>
        </w:tc>
        <w:tc>
          <w:tcPr>
            <w:tcW w:w="2056" w:type="dxa"/>
            <w:shd w:val="clear" w:color="auto" w:fill="F4F8FC"/>
            <w:tcMar>
              <w:top w:w="80" w:type="dxa"/>
              <w:left w:w="100" w:type="dxa"/>
              <w:bottom w:w="80" w:type="dxa"/>
              <w:right w:w="100" w:type="dxa"/>
            </w:tcMar>
          </w:tcPr>
          <w:p w14:paraId="3B8E6368" w14:textId="77777777" w:rsidR="002367BF" w:rsidRDefault="00000000">
            <w:r>
              <w:rPr>
                <w:sz w:val="16"/>
              </w:rPr>
              <w:t>Signed JWT + scope checks</w:t>
            </w:r>
          </w:p>
        </w:tc>
      </w:tr>
      <w:tr w:rsidR="002367BF" w14:paraId="2CA75318" w14:textId="77777777">
        <w:trPr>
          <w:cantSplit/>
          <w:jc w:val="center"/>
        </w:trPr>
        <w:tc>
          <w:tcPr>
            <w:tcW w:w="1105" w:type="dxa"/>
            <w:tcMar>
              <w:top w:w="80" w:type="dxa"/>
              <w:left w:w="100" w:type="dxa"/>
              <w:bottom w:w="80" w:type="dxa"/>
              <w:right w:w="100" w:type="dxa"/>
            </w:tcMar>
          </w:tcPr>
          <w:p w14:paraId="6B519062" w14:textId="77777777" w:rsidR="002367BF" w:rsidRDefault="00000000">
            <w:r>
              <w:rPr>
                <w:sz w:val="16"/>
              </w:rPr>
              <w:t>Progress API</w:t>
            </w:r>
          </w:p>
        </w:tc>
        <w:tc>
          <w:tcPr>
            <w:tcW w:w="4053" w:type="dxa"/>
            <w:tcMar>
              <w:top w:w="80" w:type="dxa"/>
              <w:left w:w="100" w:type="dxa"/>
              <w:bottom w:w="80" w:type="dxa"/>
              <w:right w:w="100" w:type="dxa"/>
            </w:tcMar>
          </w:tcPr>
          <w:p w14:paraId="331CF40B" w14:textId="77777777" w:rsidR="002367BF" w:rsidRDefault="00000000">
            <w:r>
              <w:rPr>
                <w:sz w:val="16"/>
              </w:rPr>
              <w:t>Forged progress update causes false completion or points</w:t>
            </w:r>
          </w:p>
        </w:tc>
        <w:tc>
          <w:tcPr>
            <w:tcW w:w="1154" w:type="dxa"/>
            <w:tcMar>
              <w:top w:w="80" w:type="dxa"/>
              <w:left w:w="100" w:type="dxa"/>
              <w:bottom w:w="80" w:type="dxa"/>
              <w:right w:w="100" w:type="dxa"/>
            </w:tcMar>
          </w:tcPr>
          <w:p w14:paraId="78CB07F5" w14:textId="77777777" w:rsidR="002367BF" w:rsidRDefault="00000000">
            <w:r>
              <w:rPr>
                <w:sz w:val="16"/>
              </w:rPr>
              <w:t>Tampering</w:t>
            </w:r>
          </w:p>
        </w:tc>
        <w:tc>
          <w:tcPr>
            <w:tcW w:w="1798" w:type="dxa"/>
            <w:tcMar>
              <w:top w:w="80" w:type="dxa"/>
              <w:left w:w="100" w:type="dxa"/>
              <w:bottom w:w="80" w:type="dxa"/>
              <w:right w:w="100" w:type="dxa"/>
            </w:tcMar>
          </w:tcPr>
          <w:p w14:paraId="1FFD4A87" w14:textId="77777777" w:rsidR="002367BF" w:rsidRDefault="00000000">
            <w:r>
              <w:rPr>
                <w:sz w:val="16"/>
              </w:rPr>
              <w:t>Academic integrity loss</w:t>
            </w:r>
          </w:p>
        </w:tc>
        <w:tc>
          <w:tcPr>
            <w:tcW w:w="2056" w:type="dxa"/>
            <w:tcMar>
              <w:top w:w="80" w:type="dxa"/>
              <w:left w:w="100" w:type="dxa"/>
              <w:bottom w:w="80" w:type="dxa"/>
              <w:right w:w="100" w:type="dxa"/>
            </w:tcMar>
          </w:tcPr>
          <w:p w14:paraId="5320CEB8" w14:textId="77777777" w:rsidR="002367BF" w:rsidRDefault="00000000">
            <w:r>
              <w:rPr>
                <w:sz w:val="16"/>
              </w:rPr>
              <w:t>SEC-04 + internal secret</w:t>
            </w:r>
          </w:p>
        </w:tc>
      </w:tr>
      <w:tr w:rsidR="002367BF" w14:paraId="52021D29" w14:textId="77777777">
        <w:trPr>
          <w:cantSplit/>
          <w:jc w:val="center"/>
        </w:trPr>
        <w:tc>
          <w:tcPr>
            <w:tcW w:w="1105" w:type="dxa"/>
            <w:shd w:val="clear" w:color="auto" w:fill="F4F8FC"/>
            <w:tcMar>
              <w:top w:w="80" w:type="dxa"/>
              <w:left w:w="100" w:type="dxa"/>
              <w:bottom w:w="80" w:type="dxa"/>
              <w:right w:w="100" w:type="dxa"/>
            </w:tcMar>
          </w:tcPr>
          <w:p w14:paraId="2A2B88ED" w14:textId="77777777" w:rsidR="002367BF" w:rsidRDefault="00000000">
            <w:r>
              <w:rPr>
                <w:sz w:val="16"/>
              </w:rPr>
              <w:t>Audit / Progress</w:t>
            </w:r>
          </w:p>
        </w:tc>
        <w:tc>
          <w:tcPr>
            <w:tcW w:w="4053" w:type="dxa"/>
            <w:shd w:val="clear" w:color="auto" w:fill="F4F8FC"/>
            <w:tcMar>
              <w:top w:w="80" w:type="dxa"/>
              <w:left w:w="100" w:type="dxa"/>
              <w:bottom w:w="80" w:type="dxa"/>
              <w:right w:w="100" w:type="dxa"/>
            </w:tcMar>
          </w:tcPr>
          <w:p w14:paraId="6330B154" w14:textId="77777777" w:rsidR="002367BF" w:rsidRDefault="00000000">
            <w:r>
              <w:rPr>
                <w:sz w:val="16"/>
              </w:rPr>
              <w:t>Student disputes a validation result or points update</w:t>
            </w:r>
          </w:p>
        </w:tc>
        <w:tc>
          <w:tcPr>
            <w:tcW w:w="1154" w:type="dxa"/>
            <w:shd w:val="clear" w:color="auto" w:fill="F4F8FC"/>
            <w:tcMar>
              <w:top w:w="80" w:type="dxa"/>
              <w:left w:w="100" w:type="dxa"/>
              <w:bottom w:w="80" w:type="dxa"/>
              <w:right w:w="100" w:type="dxa"/>
            </w:tcMar>
          </w:tcPr>
          <w:p w14:paraId="5E0FDD6C" w14:textId="77777777" w:rsidR="002367BF" w:rsidRDefault="00000000">
            <w:r>
              <w:rPr>
                <w:sz w:val="16"/>
              </w:rPr>
              <w:t>Repudiation</w:t>
            </w:r>
          </w:p>
        </w:tc>
        <w:tc>
          <w:tcPr>
            <w:tcW w:w="1798" w:type="dxa"/>
            <w:shd w:val="clear" w:color="auto" w:fill="F4F8FC"/>
            <w:tcMar>
              <w:top w:w="80" w:type="dxa"/>
              <w:left w:w="100" w:type="dxa"/>
              <w:bottom w:w="80" w:type="dxa"/>
              <w:right w:w="100" w:type="dxa"/>
            </w:tcMar>
          </w:tcPr>
          <w:p w14:paraId="21AE6662" w14:textId="77777777" w:rsidR="002367BF" w:rsidRDefault="00000000">
            <w:r>
              <w:rPr>
                <w:sz w:val="16"/>
              </w:rPr>
              <w:t>Reduced accountability</w:t>
            </w:r>
          </w:p>
        </w:tc>
        <w:tc>
          <w:tcPr>
            <w:tcW w:w="2056" w:type="dxa"/>
            <w:shd w:val="clear" w:color="auto" w:fill="F4F8FC"/>
            <w:tcMar>
              <w:top w:w="80" w:type="dxa"/>
              <w:left w:w="100" w:type="dxa"/>
              <w:bottom w:w="80" w:type="dxa"/>
              <w:right w:w="100" w:type="dxa"/>
            </w:tcMar>
          </w:tcPr>
          <w:p w14:paraId="3A9A7187" w14:textId="77777777" w:rsidR="002367BF" w:rsidRDefault="00000000">
            <w:r>
              <w:rPr>
                <w:sz w:val="16"/>
              </w:rPr>
              <w:t>Server-side validation + logs</w:t>
            </w:r>
          </w:p>
        </w:tc>
      </w:tr>
      <w:tr w:rsidR="002367BF" w14:paraId="51DEAD96" w14:textId="77777777">
        <w:trPr>
          <w:cantSplit/>
          <w:jc w:val="center"/>
        </w:trPr>
        <w:tc>
          <w:tcPr>
            <w:tcW w:w="1105" w:type="dxa"/>
            <w:tcMar>
              <w:top w:w="80" w:type="dxa"/>
              <w:left w:w="100" w:type="dxa"/>
              <w:bottom w:w="80" w:type="dxa"/>
              <w:right w:w="100" w:type="dxa"/>
            </w:tcMar>
          </w:tcPr>
          <w:p w14:paraId="362594EC" w14:textId="77777777" w:rsidR="002367BF" w:rsidRDefault="00000000">
            <w:r>
              <w:rPr>
                <w:sz w:val="16"/>
              </w:rPr>
              <w:t>User / Session Data</w:t>
            </w:r>
          </w:p>
        </w:tc>
        <w:tc>
          <w:tcPr>
            <w:tcW w:w="4053" w:type="dxa"/>
            <w:tcMar>
              <w:top w:w="80" w:type="dxa"/>
              <w:left w:w="100" w:type="dxa"/>
              <w:bottom w:w="80" w:type="dxa"/>
              <w:right w:w="100" w:type="dxa"/>
            </w:tcMar>
          </w:tcPr>
          <w:p w14:paraId="5ACEF235" w14:textId="77777777" w:rsidR="002367BF" w:rsidRDefault="00000000">
            <w:r>
              <w:rPr>
                <w:sz w:val="16"/>
              </w:rPr>
              <w:t>Cross-user identifiers expose another student's state</w:t>
            </w:r>
          </w:p>
        </w:tc>
        <w:tc>
          <w:tcPr>
            <w:tcW w:w="1154" w:type="dxa"/>
            <w:tcMar>
              <w:top w:w="80" w:type="dxa"/>
              <w:left w:w="100" w:type="dxa"/>
              <w:bottom w:w="80" w:type="dxa"/>
              <w:right w:w="100" w:type="dxa"/>
            </w:tcMar>
          </w:tcPr>
          <w:p w14:paraId="502EB83D" w14:textId="77777777" w:rsidR="002367BF" w:rsidRDefault="00000000">
            <w:r>
              <w:rPr>
                <w:sz w:val="16"/>
              </w:rPr>
              <w:t>Information Disclosure</w:t>
            </w:r>
          </w:p>
        </w:tc>
        <w:tc>
          <w:tcPr>
            <w:tcW w:w="1798" w:type="dxa"/>
            <w:tcMar>
              <w:top w:w="80" w:type="dxa"/>
              <w:left w:w="100" w:type="dxa"/>
              <w:bottom w:w="80" w:type="dxa"/>
              <w:right w:w="100" w:type="dxa"/>
            </w:tcMar>
          </w:tcPr>
          <w:p w14:paraId="2B5EE5F6" w14:textId="77777777" w:rsidR="002367BF" w:rsidRDefault="00000000">
            <w:r>
              <w:rPr>
                <w:sz w:val="16"/>
              </w:rPr>
              <w:t>Privacy / cross-tenant disclosure</w:t>
            </w:r>
          </w:p>
        </w:tc>
        <w:tc>
          <w:tcPr>
            <w:tcW w:w="2056" w:type="dxa"/>
            <w:tcMar>
              <w:top w:w="80" w:type="dxa"/>
              <w:left w:w="100" w:type="dxa"/>
              <w:bottom w:w="80" w:type="dxa"/>
              <w:right w:w="100" w:type="dxa"/>
            </w:tcMar>
          </w:tcPr>
          <w:p w14:paraId="72A8D41F" w14:textId="77777777" w:rsidR="002367BF" w:rsidRDefault="00000000">
            <w:r>
              <w:rPr>
                <w:sz w:val="16"/>
              </w:rPr>
              <w:t>Authorization + isolation</w:t>
            </w:r>
          </w:p>
        </w:tc>
      </w:tr>
      <w:tr w:rsidR="002367BF" w14:paraId="639D7D10" w14:textId="77777777">
        <w:trPr>
          <w:cantSplit/>
          <w:jc w:val="center"/>
        </w:trPr>
        <w:tc>
          <w:tcPr>
            <w:tcW w:w="1105" w:type="dxa"/>
            <w:shd w:val="clear" w:color="auto" w:fill="F4F8FC"/>
            <w:tcMar>
              <w:top w:w="80" w:type="dxa"/>
              <w:left w:w="100" w:type="dxa"/>
              <w:bottom w:w="80" w:type="dxa"/>
              <w:right w:w="100" w:type="dxa"/>
            </w:tcMar>
          </w:tcPr>
          <w:p w14:paraId="66B624F0" w14:textId="77777777" w:rsidR="002367BF" w:rsidRDefault="00000000">
            <w:r>
              <w:rPr>
                <w:sz w:val="16"/>
              </w:rPr>
              <w:t>Terminal I/O</w:t>
            </w:r>
          </w:p>
        </w:tc>
        <w:tc>
          <w:tcPr>
            <w:tcW w:w="4053" w:type="dxa"/>
            <w:shd w:val="clear" w:color="auto" w:fill="F4F8FC"/>
            <w:tcMar>
              <w:top w:w="80" w:type="dxa"/>
              <w:left w:w="100" w:type="dxa"/>
              <w:bottom w:w="80" w:type="dxa"/>
              <w:right w:w="100" w:type="dxa"/>
            </w:tcMar>
          </w:tcPr>
          <w:p w14:paraId="74B3F608" w14:textId="77777777" w:rsidR="002367BF" w:rsidRDefault="00000000">
            <w:r>
              <w:rPr>
                <w:sz w:val="16"/>
              </w:rPr>
              <w:t>Sensitive commands or output exposed over a compromised channel</w:t>
            </w:r>
          </w:p>
        </w:tc>
        <w:tc>
          <w:tcPr>
            <w:tcW w:w="1154" w:type="dxa"/>
            <w:shd w:val="clear" w:color="auto" w:fill="F4F8FC"/>
            <w:tcMar>
              <w:top w:w="80" w:type="dxa"/>
              <w:left w:w="100" w:type="dxa"/>
              <w:bottom w:w="80" w:type="dxa"/>
              <w:right w:w="100" w:type="dxa"/>
            </w:tcMar>
          </w:tcPr>
          <w:p w14:paraId="36F291DC" w14:textId="77777777" w:rsidR="002367BF" w:rsidRDefault="00000000">
            <w:r>
              <w:rPr>
                <w:sz w:val="16"/>
              </w:rPr>
              <w:t>Information Disclosure</w:t>
            </w:r>
          </w:p>
        </w:tc>
        <w:tc>
          <w:tcPr>
            <w:tcW w:w="1798" w:type="dxa"/>
            <w:shd w:val="clear" w:color="auto" w:fill="F4F8FC"/>
            <w:tcMar>
              <w:top w:w="80" w:type="dxa"/>
              <w:left w:w="100" w:type="dxa"/>
              <w:bottom w:w="80" w:type="dxa"/>
              <w:right w:w="100" w:type="dxa"/>
            </w:tcMar>
          </w:tcPr>
          <w:p w14:paraId="12D26FA1" w14:textId="77777777" w:rsidR="002367BF" w:rsidRDefault="00000000">
            <w:r>
              <w:rPr>
                <w:sz w:val="16"/>
              </w:rPr>
              <w:t>Data leakage</w:t>
            </w:r>
          </w:p>
        </w:tc>
        <w:tc>
          <w:tcPr>
            <w:tcW w:w="2056" w:type="dxa"/>
            <w:shd w:val="clear" w:color="auto" w:fill="F4F8FC"/>
            <w:tcMar>
              <w:top w:w="80" w:type="dxa"/>
              <w:left w:w="100" w:type="dxa"/>
              <w:bottom w:w="80" w:type="dxa"/>
              <w:right w:w="100" w:type="dxa"/>
            </w:tcMar>
          </w:tcPr>
          <w:p w14:paraId="2E112AA3" w14:textId="77777777" w:rsidR="002367BF" w:rsidRDefault="00000000">
            <w:r>
              <w:rPr>
                <w:sz w:val="16"/>
              </w:rPr>
              <w:t>HTTPS/WSS + scoped sessions</w:t>
            </w:r>
          </w:p>
        </w:tc>
      </w:tr>
      <w:tr w:rsidR="002367BF" w14:paraId="54DEB1E6" w14:textId="77777777">
        <w:trPr>
          <w:cantSplit/>
          <w:jc w:val="center"/>
        </w:trPr>
        <w:tc>
          <w:tcPr>
            <w:tcW w:w="1105" w:type="dxa"/>
            <w:tcMar>
              <w:top w:w="80" w:type="dxa"/>
              <w:left w:w="100" w:type="dxa"/>
              <w:bottom w:w="80" w:type="dxa"/>
              <w:right w:w="100" w:type="dxa"/>
            </w:tcMar>
          </w:tcPr>
          <w:p w14:paraId="2BD3C474" w14:textId="77777777" w:rsidR="002367BF" w:rsidRDefault="00000000">
            <w:r>
              <w:rPr>
                <w:sz w:val="16"/>
              </w:rPr>
              <w:lastRenderedPageBreak/>
              <w:t>Sandbox Runtime</w:t>
            </w:r>
          </w:p>
        </w:tc>
        <w:tc>
          <w:tcPr>
            <w:tcW w:w="4053" w:type="dxa"/>
            <w:tcMar>
              <w:top w:w="80" w:type="dxa"/>
              <w:left w:w="100" w:type="dxa"/>
              <w:bottom w:w="80" w:type="dxa"/>
              <w:right w:w="100" w:type="dxa"/>
            </w:tcMar>
          </w:tcPr>
          <w:p w14:paraId="7624505B" w14:textId="77777777" w:rsidR="002367BF" w:rsidRDefault="00000000">
            <w:r>
              <w:rPr>
                <w:sz w:val="16"/>
              </w:rPr>
              <w:t>Fork bomb or process storm exhausts resources</w:t>
            </w:r>
          </w:p>
        </w:tc>
        <w:tc>
          <w:tcPr>
            <w:tcW w:w="1154" w:type="dxa"/>
            <w:tcMar>
              <w:top w:w="80" w:type="dxa"/>
              <w:left w:w="100" w:type="dxa"/>
              <w:bottom w:w="80" w:type="dxa"/>
              <w:right w:w="100" w:type="dxa"/>
            </w:tcMar>
          </w:tcPr>
          <w:p w14:paraId="6A2BB86E" w14:textId="77777777" w:rsidR="002367BF" w:rsidRDefault="00000000">
            <w:r>
              <w:rPr>
                <w:sz w:val="16"/>
              </w:rPr>
              <w:t>Denial of Service</w:t>
            </w:r>
          </w:p>
        </w:tc>
        <w:tc>
          <w:tcPr>
            <w:tcW w:w="1798" w:type="dxa"/>
            <w:tcMar>
              <w:top w:w="80" w:type="dxa"/>
              <w:left w:w="100" w:type="dxa"/>
              <w:bottom w:w="80" w:type="dxa"/>
              <w:right w:w="100" w:type="dxa"/>
            </w:tcMar>
          </w:tcPr>
          <w:p w14:paraId="2A4F3A17" w14:textId="77777777" w:rsidR="002367BF" w:rsidRDefault="00000000">
            <w:r>
              <w:rPr>
                <w:sz w:val="16"/>
              </w:rPr>
              <w:t>Host or cohort degradation</w:t>
            </w:r>
          </w:p>
        </w:tc>
        <w:tc>
          <w:tcPr>
            <w:tcW w:w="2056" w:type="dxa"/>
            <w:tcMar>
              <w:top w:w="80" w:type="dxa"/>
              <w:left w:w="100" w:type="dxa"/>
              <w:bottom w:w="80" w:type="dxa"/>
              <w:right w:w="100" w:type="dxa"/>
            </w:tcMar>
          </w:tcPr>
          <w:p w14:paraId="3C744DF0" w14:textId="77777777" w:rsidR="002367BF" w:rsidRDefault="00000000">
            <w:r>
              <w:rPr>
                <w:sz w:val="16"/>
              </w:rPr>
              <w:t>SEC-14 + quotas</w:t>
            </w:r>
          </w:p>
        </w:tc>
      </w:tr>
      <w:tr w:rsidR="002367BF" w14:paraId="36901166" w14:textId="77777777">
        <w:trPr>
          <w:cantSplit/>
          <w:jc w:val="center"/>
        </w:trPr>
        <w:tc>
          <w:tcPr>
            <w:tcW w:w="1105" w:type="dxa"/>
            <w:shd w:val="clear" w:color="auto" w:fill="F4F8FC"/>
            <w:tcMar>
              <w:top w:w="80" w:type="dxa"/>
              <w:left w:w="100" w:type="dxa"/>
              <w:bottom w:w="80" w:type="dxa"/>
              <w:right w:w="100" w:type="dxa"/>
            </w:tcMar>
          </w:tcPr>
          <w:p w14:paraId="7E5BA9DB" w14:textId="77777777" w:rsidR="002367BF" w:rsidRDefault="00000000">
            <w:r>
              <w:rPr>
                <w:sz w:val="16"/>
              </w:rPr>
              <w:t>WebSocket Endpoint</w:t>
            </w:r>
          </w:p>
        </w:tc>
        <w:tc>
          <w:tcPr>
            <w:tcW w:w="4053" w:type="dxa"/>
            <w:shd w:val="clear" w:color="auto" w:fill="F4F8FC"/>
            <w:tcMar>
              <w:top w:w="80" w:type="dxa"/>
              <w:left w:w="100" w:type="dxa"/>
              <w:bottom w:w="80" w:type="dxa"/>
              <w:right w:w="100" w:type="dxa"/>
            </w:tcMar>
          </w:tcPr>
          <w:p w14:paraId="1D902694" w14:textId="77777777" w:rsidR="002367BF" w:rsidRDefault="00000000">
            <w:r>
              <w:rPr>
                <w:sz w:val="16"/>
              </w:rPr>
              <w:t>Excess connection attempts exhaust terminal service capacity</w:t>
            </w:r>
          </w:p>
        </w:tc>
        <w:tc>
          <w:tcPr>
            <w:tcW w:w="1154" w:type="dxa"/>
            <w:shd w:val="clear" w:color="auto" w:fill="F4F8FC"/>
            <w:tcMar>
              <w:top w:w="80" w:type="dxa"/>
              <w:left w:w="100" w:type="dxa"/>
              <w:bottom w:w="80" w:type="dxa"/>
              <w:right w:w="100" w:type="dxa"/>
            </w:tcMar>
          </w:tcPr>
          <w:p w14:paraId="3E24C485" w14:textId="77777777" w:rsidR="002367BF" w:rsidRDefault="00000000">
            <w:r>
              <w:rPr>
                <w:sz w:val="16"/>
              </w:rPr>
              <w:t>Denial of Service</w:t>
            </w:r>
          </w:p>
        </w:tc>
        <w:tc>
          <w:tcPr>
            <w:tcW w:w="1798" w:type="dxa"/>
            <w:shd w:val="clear" w:color="auto" w:fill="F4F8FC"/>
            <w:tcMar>
              <w:top w:w="80" w:type="dxa"/>
              <w:left w:w="100" w:type="dxa"/>
              <w:bottom w:w="80" w:type="dxa"/>
              <w:right w:w="100" w:type="dxa"/>
            </w:tcMar>
          </w:tcPr>
          <w:p w14:paraId="23940A78" w14:textId="77777777" w:rsidR="002367BF" w:rsidRDefault="00000000">
            <w:r>
              <w:rPr>
                <w:sz w:val="16"/>
              </w:rPr>
              <w:t>Session availability loss</w:t>
            </w:r>
          </w:p>
        </w:tc>
        <w:tc>
          <w:tcPr>
            <w:tcW w:w="2056" w:type="dxa"/>
            <w:shd w:val="clear" w:color="auto" w:fill="F4F8FC"/>
            <w:tcMar>
              <w:top w:w="80" w:type="dxa"/>
              <w:left w:w="100" w:type="dxa"/>
              <w:bottom w:w="80" w:type="dxa"/>
              <w:right w:w="100" w:type="dxa"/>
            </w:tcMar>
          </w:tcPr>
          <w:p w14:paraId="01626382" w14:textId="77777777" w:rsidR="002367BF" w:rsidRDefault="00000000">
            <w:r>
              <w:rPr>
                <w:sz w:val="16"/>
              </w:rPr>
              <w:t>Origin validation + concurrency cap</w:t>
            </w:r>
          </w:p>
        </w:tc>
      </w:tr>
      <w:tr w:rsidR="002367BF" w14:paraId="51EF809B" w14:textId="77777777">
        <w:trPr>
          <w:cantSplit/>
          <w:jc w:val="center"/>
        </w:trPr>
        <w:tc>
          <w:tcPr>
            <w:tcW w:w="1105" w:type="dxa"/>
            <w:tcMar>
              <w:top w:w="80" w:type="dxa"/>
              <w:left w:w="100" w:type="dxa"/>
              <w:bottom w:w="80" w:type="dxa"/>
              <w:right w:w="100" w:type="dxa"/>
            </w:tcMar>
          </w:tcPr>
          <w:p w14:paraId="4FF83F1C" w14:textId="77777777" w:rsidR="002367BF" w:rsidRDefault="00000000">
            <w:r>
              <w:rPr>
                <w:sz w:val="16"/>
              </w:rPr>
              <w:t>Container / Host Boundary</w:t>
            </w:r>
          </w:p>
        </w:tc>
        <w:tc>
          <w:tcPr>
            <w:tcW w:w="4053" w:type="dxa"/>
            <w:tcMar>
              <w:top w:w="80" w:type="dxa"/>
              <w:left w:w="100" w:type="dxa"/>
              <w:bottom w:w="80" w:type="dxa"/>
              <w:right w:w="100" w:type="dxa"/>
            </w:tcMar>
          </w:tcPr>
          <w:p w14:paraId="0199FE4D" w14:textId="77777777" w:rsidR="002367BF" w:rsidRDefault="00000000">
            <w:r>
              <w:rPr>
                <w:sz w:val="16"/>
              </w:rPr>
              <w:t>Container breakout reaches host resources</w:t>
            </w:r>
          </w:p>
        </w:tc>
        <w:tc>
          <w:tcPr>
            <w:tcW w:w="1154" w:type="dxa"/>
            <w:tcMar>
              <w:top w:w="80" w:type="dxa"/>
              <w:left w:w="100" w:type="dxa"/>
              <w:bottom w:w="80" w:type="dxa"/>
              <w:right w:w="100" w:type="dxa"/>
            </w:tcMar>
          </w:tcPr>
          <w:p w14:paraId="0BBD7D62" w14:textId="77777777" w:rsidR="002367BF" w:rsidRDefault="00000000">
            <w:r>
              <w:rPr>
                <w:sz w:val="16"/>
              </w:rPr>
              <w:t>Elevation of Privilege</w:t>
            </w:r>
          </w:p>
        </w:tc>
        <w:tc>
          <w:tcPr>
            <w:tcW w:w="1798" w:type="dxa"/>
            <w:tcMar>
              <w:top w:w="80" w:type="dxa"/>
              <w:left w:w="100" w:type="dxa"/>
              <w:bottom w:w="80" w:type="dxa"/>
              <w:right w:w="100" w:type="dxa"/>
            </w:tcMar>
          </w:tcPr>
          <w:p w14:paraId="7F7FCEEC" w14:textId="77777777" w:rsidR="002367BF" w:rsidRDefault="00000000">
            <w:r>
              <w:rPr>
                <w:sz w:val="16"/>
              </w:rPr>
              <w:t>Host compromise</w:t>
            </w:r>
          </w:p>
        </w:tc>
        <w:tc>
          <w:tcPr>
            <w:tcW w:w="2056" w:type="dxa"/>
            <w:tcMar>
              <w:top w:w="80" w:type="dxa"/>
              <w:left w:w="100" w:type="dxa"/>
              <w:bottom w:w="80" w:type="dxa"/>
              <w:right w:w="100" w:type="dxa"/>
            </w:tcMar>
          </w:tcPr>
          <w:p w14:paraId="65323386" w14:textId="77777777" w:rsidR="002367BF" w:rsidRDefault="00000000">
            <w:r>
              <w:rPr>
                <w:sz w:val="16"/>
              </w:rPr>
              <w:t>CapDrop + no-new-privileges + socket isolation</w:t>
            </w:r>
          </w:p>
        </w:tc>
      </w:tr>
      <w:tr w:rsidR="002367BF" w14:paraId="5F5C632F" w14:textId="77777777">
        <w:trPr>
          <w:cantSplit/>
          <w:jc w:val="center"/>
        </w:trPr>
        <w:tc>
          <w:tcPr>
            <w:tcW w:w="1105" w:type="dxa"/>
            <w:shd w:val="clear" w:color="auto" w:fill="F4F8FC"/>
            <w:tcMar>
              <w:top w:w="80" w:type="dxa"/>
              <w:left w:w="100" w:type="dxa"/>
              <w:bottom w:w="80" w:type="dxa"/>
              <w:right w:w="100" w:type="dxa"/>
            </w:tcMar>
          </w:tcPr>
          <w:p w14:paraId="6C25ADD8" w14:textId="77777777" w:rsidR="002367BF" w:rsidRDefault="00000000">
            <w:r>
              <w:rPr>
                <w:sz w:val="16"/>
              </w:rPr>
              <w:t>REST API</w:t>
            </w:r>
          </w:p>
        </w:tc>
        <w:tc>
          <w:tcPr>
            <w:tcW w:w="4053" w:type="dxa"/>
            <w:shd w:val="clear" w:color="auto" w:fill="F4F8FC"/>
            <w:tcMar>
              <w:top w:w="80" w:type="dxa"/>
              <w:left w:w="100" w:type="dxa"/>
              <w:bottom w:w="80" w:type="dxa"/>
              <w:right w:w="100" w:type="dxa"/>
            </w:tcMar>
          </w:tcPr>
          <w:p w14:paraId="7C8B3B1D" w14:textId="77777777" w:rsidR="002367BF" w:rsidRDefault="00000000">
            <w:r>
              <w:rPr>
                <w:sz w:val="16"/>
              </w:rPr>
              <w:t>Injection or malformed inputs influence database operations</w:t>
            </w:r>
          </w:p>
        </w:tc>
        <w:tc>
          <w:tcPr>
            <w:tcW w:w="1154" w:type="dxa"/>
            <w:shd w:val="clear" w:color="auto" w:fill="F4F8FC"/>
            <w:tcMar>
              <w:top w:w="80" w:type="dxa"/>
              <w:left w:w="100" w:type="dxa"/>
              <w:bottom w:w="80" w:type="dxa"/>
              <w:right w:w="100" w:type="dxa"/>
            </w:tcMar>
          </w:tcPr>
          <w:p w14:paraId="0467CD49" w14:textId="77777777" w:rsidR="002367BF" w:rsidRDefault="00000000">
            <w:r>
              <w:rPr>
                <w:sz w:val="16"/>
              </w:rPr>
              <w:t>Elevation / Tampering</w:t>
            </w:r>
          </w:p>
        </w:tc>
        <w:tc>
          <w:tcPr>
            <w:tcW w:w="1798" w:type="dxa"/>
            <w:shd w:val="clear" w:color="auto" w:fill="F4F8FC"/>
            <w:tcMar>
              <w:top w:w="80" w:type="dxa"/>
              <w:left w:w="100" w:type="dxa"/>
              <w:bottom w:w="80" w:type="dxa"/>
              <w:right w:w="100" w:type="dxa"/>
            </w:tcMar>
          </w:tcPr>
          <w:p w14:paraId="1D3B25D7" w14:textId="77777777" w:rsidR="002367BF" w:rsidRDefault="00000000">
            <w:r>
              <w:rPr>
                <w:sz w:val="16"/>
              </w:rPr>
              <w:t>Unauthorized data modification</w:t>
            </w:r>
          </w:p>
        </w:tc>
        <w:tc>
          <w:tcPr>
            <w:tcW w:w="2056" w:type="dxa"/>
            <w:shd w:val="clear" w:color="auto" w:fill="F4F8FC"/>
            <w:tcMar>
              <w:top w:w="80" w:type="dxa"/>
              <w:left w:w="100" w:type="dxa"/>
              <w:bottom w:w="80" w:type="dxa"/>
              <w:right w:w="100" w:type="dxa"/>
            </w:tcMar>
          </w:tcPr>
          <w:p w14:paraId="0127650D" w14:textId="77777777" w:rsidR="002367BF" w:rsidRDefault="00000000">
            <w:r>
              <w:rPr>
                <w:sz w:val="16"/>
              </w:rPr>
              <w:t>Prisma parameterization + validation</w:t>
            </w:r>
          </w:p>
        </w:tc>
      </w:tr>
      <w:tr w:rsidR="002367BF" w14:paraId="5DE16CE0" w14:textId="77777777">
        <w:trPr>
          <w:cantSplit/>
          <w:jc w:val="center"/>
        </w:trPr>
        <w:tc>
          <w:tcPr>
            <w:tcW w:w="1105" w:type="dxa"/>
            <w:tcMar>
              <w:top w:w="80" w:type="dxa"/>
              <w:left w:w="100" w:type="dxa"/>
              <w:bottom w:w="80" w:type="dxa"/>
              <w:right w:w="100" w:type="dxa"/>
            </w:tcMar>
          </w:tcPr>
          <w:p w14:paraId="7655FC81" w14:textId="77777777" w:rsidR="002367BF" w:rsidRDefault="00000000">
            <w:r>
              <w:rPr>
                <w:sz w:val="16"/>
              </w:rPr>
              <w:t>DinD Labs</w:t>
            </w:r>
          </w:p>
        </w:tc>
        <w:tc>
          <w:tcPr>
            <w:tcW w:w="4053" w:type="dxa"/>
            <w:tcMar>
              <w:top w:w="80" w:type="dxa"/>
              <w:left w:w="100" w:type="dxa"/>
              <w:bottom w:w="80" w:type="dxa"/>
              <w:right w:w="100" w:type="dxa"/>
            </w:tcMar>
          </w:tcPr>
          <w:p w14:paraId="5BC4E4E3" w14:textId="77777777" w:rsidR="002367BF" w:rsidRDefault="00000000">
            <w:r>
              <w:rPr>
                <w:sz w:val="16"/>
              </w:rPr>
              <w:t>Misuse of privileged sandbox escapes intended isolation</w:t>
            </w:r>
          </w:p>
        </w:tc>
        <w:tc>
          <w:tcPr>
            <w:tcW w:w="1154" w:type="dxa"/>
            <w:tcMar>
              <w:top w:w="80" w:type="dxa"/>
              <w:left w:w="100" w:type="dxa"/>
              <w:bottom w:w="80" w:type="dxa"/>
              <w:right w:w="100" w:type="dxa"/>
            </w:tcMar>
          </w:tcPr>
          <w:p w14:paraId="2B8DB467" w14:textId="77777777" w:rsidR="002367BF" w:rsidRDefault="00000000">
            <w:r>
              <w:rPr>
                <w:sz w:val="16"/>
              </w:rPr>
              <w:t>Elevation of Privilege</w:t>
            </w:r>
          </w:p>
        </w:tc>
        <w:tc>
          <w:tcPr>
            <w:tcW w:w="1798" w:type="dxa"/>
            <w:tcMar>
              <w:top w:w="80" w:type="dxa"/>
              <w:left w:w="100" w:type="dxa"/>
              <w:bottom w:w="80" w:type="dxa"/>
              <w:right w:w="100" w:type="dxa"/>
            </w:tcMar>
          </w:tcPr>
          <w:p w14:paraId="764EA862" w14:textId="77777777" w:rsidR="002367BF" w:rsidRDefault="00000000">
            <w:r>
              <w:rPr>
                <w:sz w:val="16"/>
              </w:rPr>
              <w:t>Cross-boundary compromise</w:t>
            </w:r>
          </w:p>
        </w:tc>
        <w:tc>
          <w:tcPr>
            <w:tcW w:w="2056" w:type="dxa"/>
            <w:tcMar>
              <w:top w:w="80" w:type="dxa"/>
              <w:left w:w="100" w:type="dxa"/>
              <w:bottom w:w="80" w:type="dxa"/>
              <w:right w:w="100" w:type="dxa"/>
            </w:tcMar>
          </w:tcPr>
          <w:p w14:paraId="429EB70E" w14:textId="77777777" w:rsidR="002367BF" w:rsidRDefault="00000000">
            <w:r>
              <w:rPr>
                <w:sz w:val="16"/>
              </w:rPr>
              <w:t>Explicit privileged allowlist + nested daemon</w:t>
            </w:r>
          </w:p>
        </w:tc>
      </w:tr>
    </w:tbl>
    <w:p w14:paraId="2C1AB095" w14:textId="77777777" w:rsidR="002367BF" w:rsidRDefault="002367BF">
      <w:pPr>
        <w:spacing w:after="0" w:line="120" w:lineRule="exact"/>
      </w:pPr>
    </w:p>
    <w:p w14:paraId="16F50A7D" w14:textId="77777777" w:rsidR="002367BF" w:rsidRDefault="00000000">
      <w:pPr>
        <w:spacing w:after="120"/>
        <w:jc w:val="both"/>
      </w:pPr>
      <w:r>
        <w:t>The threats concentrate where trust boundaries are crossed: authentication, the sandbox attach flow, the container runtime and the validation path. Each row names the DFD element it affects, the STRIDE category, the likely impact and the primary control from the security requirement set, so a reviewer can follow any threat to the control expected to address it.</w:t>
      </w:r>
    </w:p>
    <w:p w14:paraId="51A02664" w14:textId="77777777" w:rsidR="002367BF" w:rsidRDefault="00000000">
      <w:pPr>
        <w:pStyle w:val="Heading2"/>
      </w:pPr>
      <w:r>
        <w:t>6.3 Information Flow Analysis</w:t>
      </w:r>
    </w:p>
    <w:p w14:paraId="07EDA106" w14:textId="77777777" w:rsidR="002367BF" w:rsidRDefault="00000000">
      <w:pPr>
        <w:keepNext/>
        <w:spacing w:before="60" w:after="80"/>
        <w:jc w:val="center"/>
      </w:pPr>
      <w:r>
        <w:rPr>
          <w:b/>
          <w:color w:val="17365D"/>
          <w:sz w:val="18"/>
        </w:rPr>
        <w:t>Table 16 — Information flow analysis</w:t>
      </w:r>
    </w:p>
    <w:tbl>
      <w:tblPr>
        <w:tblStyle w:val="TableGrid"/>
        <w:tblW w:w="10166" w:type="dxa"/>
        <w:jc w:val="center"/>
        <w:tblLayout w:type="fixed"/>
        <w:tblLook w:val="04A0" w:firstRow="1" w:lastRow="0" w:firstColumn="1" w:lastColumn="0" w:noHBand="0" w:noVBand="1"/>
      </w:tblPr>
      <w:tblGrid>
        <w:gridCol w:w="1165"/>
        <w:gridCol w:w="1100"/>
        <w:gridCol w:w="1660"/>
        <w:gridCol w:w="1366"/>
        <w:gridCol w:w="1245"/>
        <w:gridCol w:w="3630"/>
      </w:tblGrid>
      <w:tr w:rsidR="002367BF" w14:paraId="6C4BF50D" w14:textId="77777777">
        <w:trPr>
          <w:tblHeader/>
          <w:jc w:val="center"/>
        </w:trPr>
        <w:tc>
          <w:tcPr>
            <w:tcW w:w="1165" w:type="dxa"/>
            <w:shd w:val="clear" w:color="auto" w:fill="17365D"/>
            <w:tcMar>
              <w:top w:w="80" w:type="dxa"/>
              <w:left w:w="100" w:type="dxa"/>
              <w:bottom w:w="80" w:type="dxa"/>
              <w:right w:w="100" w:type="dxa"/>
            </w:tcMar>
            <w:vAlign w:val="center"/>
          </w:tcPr>
          <w:p w14:paraId="42471CBA" w14:textId="77777777" w:rsidR="002367BF" w:rsidRDefault="00000000">
            <w:pPr>
              <w:jc w:val="center"/>
            </w:pPr>
            <w:r>
              <w:rPr>
                <w:b/>
                <w:color w:val="FFFFFF"/>
                <w:sz w:val="17"/>
              </w:rPr>
              <w:t>Asset / Data</w:t>
            </w:r>
          </w:p>
        </w:tc>
        <w:tc>
          <w:tcPr>
            <w:tcW w:w="1100" w:type="dxa"/>
            <w:shd w:val="clear" w:color="auto" w:fill="17365D"/>
            <w:tcMar>
              <w:top w:w="80" w:type="dxa"/>
              <w:left w:w="100" w:type="dxa"/>
              <w:bottom w:w="80" w:type="dxa"/>
              <w:right w:w="100" w:type="dxa"/>
            </w:tcMar>
            <w:vAlign w:val="center"/>
          </w:tcPr>
          <w:p w14:paraId="3D25D23A" w14:textId="77777777" w:rsidR="002367BF" w:rsidRDefault="00000000">
            <w:pPr>
              <w:jc w:val="center"/>
            </w:pPr>
            <w:r>
              <w:rPr>
                <w:b/>
                <w:color w:val="FFFFFF"/>
                <w:sz w:val="17"/>
              </w:rPr>
              <w:t>Source</w:t>
            </w:r>
          </w:p>
        </w:tc>
        <w:tc>
          <w:tcPr>
            <w:tcW w:w="1660" w:type="dxa"/>
            <w:shd w:val="clear" w:color="auto" w:fill="17365D"/>
            <w:tcMar>
              <w:top w:w="80" w:type="dxa"/>
              <w:left w:w="100" w:type="dxa"/>
              <w:bottom w:w="80" w:type="dxa"/>
              <w:right w:w="100" w:type="dxa"/>
            </w:tcMar>
            <w:vAlign w:val="center"/>
          </w:tcPr>
          <w:p w14:paraId="6EFEDFEC" w14:textId="77777777" w:rsidR="002367BF" w:rsidRDefault="00000000">
            <w:pPr>
              <w:jc w:val="center"/>
            </w:pPr>
            <w:r>
              <w:rPr>
                <w:b/>
                <w:color w:val="FFFFFF"/>
                <w:sz w:val="17"/>
              </w:rPr>
              <w:t>Process</w:t>
            </w:r>
          </w:p>
        </w:tc>
        <w:tc>
          <w:tcPr>
            <w:tcW w:w="1366" w:type="dxa"/>
            <w:shd w:val="clear" w:color="auto" w:fill="17365D"/>
            <w:tcMar>
              <w:top w:w="80" w:type="dxa"/>
              <w:left w:w="100" w:type="dxa"/>
              <w:bottom w:w="80" w:type="dxa"/>
              <w:right w:w="100" w:type="dxa"/>
            </w:tcMar>
            <w:vAlign w:val="center"/>
          </w:tcPr>
          <w:p w14:paraId="42E14D4E" w14:textId="77777777" w:rsidR="002367BF" w:rsidRDefault="00000000">
            <w:pPr>
              <w:jc w:val="center"/>
            </w:pPr>
            <w:r>
              <w:rPr>
                <w:b/>
                <w:color w:val="FFFFFF"/>
                <w:sz w:val="17"/>
              </w:rPr>
              <w:t>Data Store / Runtime</w:t>
            </w:r>
          </w:p>
        </w:tc>
        <w:tc>
          <w:tcPr>
            <w:tcW w:w="1245" w:type="dxa"/>
            <w:shd w:val="clear" w:color="auto" w:fill="17365D"/>
            <w:tcMar>
              <w:top w:w="80" w:type="dxa"/>
              <w:left w:w="100" w:type="dxa"/>
              <w:bottom w:w="80" w:type="dxa"/>
              <w:right w:w="100" w:type="dxa"/>
            </w:tcMar>
            <w:vAlign w:val="center"/>
          </w:tcPr>
          <w:p w14:paraId="585F8AD1" w14:textId="77777777" w:rsidR="002367BF" w:rsidRDefault="00000000">
            <w:pPr>
              <w:jc w:val="center"/>
            </w:pPr>
            <w:r>
              <w:rPr>
                <w:b/>
                <w:color w:val="FFFFFF"/>
                <w:sz w:val="17"/>
              </w:rPr>
              <w:t>Destination</w:t>
            </w:r>
          </w:p>
        </w:tc>
        <w:tc>
          <w:tcPr>
            <w:tcW w:w="3630" w:type="dxa"/>
            <w:shd w:val="clear" w:color="auto" w:fill="17365D"/>
            <w:tcMar>
              <w:top w:w="80" w:type="dxa"/>
              <w:left w:w="100" w:type="dxa"/>
              <w:bottom w:w="80" w:type="dxa"/>
              <w:right w:w="100" w:type="dxa"/>
            </w:tcMar>
            <w:vAlign w:val="center"/>
          </w:tcPr>
          <w:p w14:paraId="645D59D4" w14:textId="77777777" w:rsidR="002367BF" w:rsidRDefault="00000000">
            <w:pPr>
              <w:jc w:val="center"/>
            </w:pPr>
            <w:r>
              <w:rPr>
                <w:b/>
                <w:color w:val="FFFFFF"/>
                <w:sz w:val="17"/>
              </w:rPr>
              <w:t>Flow Character</w:t>
            </w:r>
          </w:p>
        </w:tc>
      </w:tr>
      <w:tr w:rsidR="002367BF" w14:paraId="6EB317F3" w14:textId="77777777">
        <w:trPr>
          <w:cantSplit/>
          <w:jc w:val="center"/>
        </w:trPr>
        <w:tc>
          <w:tcPr>
            <w:tcW w:w="1165" w:type="dxa"/>
            <w:shd w:val="clear" w:color="auto" w:fill="F4F8FC"/>
            <w:tcMar>
              <w:top w:w="80" w:type="dxa"/>
              <w:left w:w="100" w:type="dxa"/>
              <w:bottom w:w="80" w:type="dxa"/>
              <w:right w:w="100" w:type="dxa"/>
            </w:tcMar>
          </w:tcPr>
          <w:p w14:paraId="3904E829" w14:textId="77777777" w:rsidR="002367BF" w:rsidRDefault="00000000">
            <w:r>
              <w:rPr>
                <w:sz w:val="17"/>
              </w:rPr>
              <w:t>Credentials</w:t>
            </w:r>
          </w:p>
        </w:tc>
        <w:tc>
          <w:tcPr>
            <w:tcW w:w="1100" w:type="dxa"/>
            <w:shd w:val="clear" w:color="auto" w:fill="F4F8FC"/>
            <w:tcMar>
              <w:top w:w="80" w:type="dxa"/>
              <w:left w:w="100" w:type="dxa"/>
              <w:bottom w:w="80" w:type="dxa"/>
              <w:right w:w="100" w:type="dxa"/>
            </w:tcMar>
          </w:tcPr>
          <w:p w14:paraId="0C4B513A" w14:textId="77777777" w:rsidR="002367BF" w:rsidRDefault="00000000">
            <w:r>
              <w:rPr>
                <w:sz w:val="17"/>
              </w:rPr>
              <w:t>Student</w:t>
            </w:r>
          </w:p>
        </w:tc>
        <w:tc>
          <w:tcPr>
            <w:tcW w:w="1660" w:type="dxa"/>
            <w:shd w:val="clear" w:color="auto" w:fill="F4F8FC"/>
            <w:tcMar>
              <w:top w:w="80" w:type="dxa"/>
              <w:left w:w="100" w:type="dxa"/>
              <w:bottom w:w="80" w:type="dxa"/>
              <w:right w:w="100" w:type="dxa"/>
            </w:tcMar>
          </w:tcPr>
          <w:p w14:paraId="4077D9DD" w14:textId="77777777" w:rsidR="002367BF" w:rsidRDefault="00000000">
            <w:r>
              <w:rPr>
                <w:sz w:val="17"/>
              </w:rPr>
              <w:t>Authentication</w:t>
            </w:r>
          </w:p>
        </w:tc>
        <w:tc>
          <w:tcPr>
            <w:tcW w:w="1366" w:type="dxa"/>
            <w:shd w:val="clear" w:color="auto" w:fill="F4F8FC"/>
            <w:tcMar>
              <w:top w:w="80" w:type="dxa"/>
              <w:left w:w="100" w:type="dxa"/>
              <w:bottom w:w="80" w:type="dxa"/>
              <w:right w:w="100" w:type="dxa"/>
            </w:tcMar>
          </w:tcPr>
          <w:p w14:paraId="50EDCB2D" w14:textId="77777777" w:rsidR="002367BF" w:rsidRDefault="00000000">
            <w:r>
              <w:rPr>
                <w:sz w:val="17"/>
              </w:rPr>
              <w:t>D1 Users DB</w:t>
            </w:r>
          </w:p>
        </w:tc>
        <w:tc>
          <w:tcPr>
            <w:tcW w:w="1245" w:type="dxa"/>
            <w:shd w:val="clear" w:color="auto" w:fill="F4F8FC"/>
            <w:tcMar>
              <w:top w:w="80" w:type="dxa"/>
              <w:left w:w="100" w:type="dxa"/>
              <w:bottom w:w="80" w:type="dxa"/>
              <w:right w:w="100" w:type="dxa"/>
            </w:tcMar>
          </w:tcPr>
          <w:p w14:paraId="4D9859A9" w14:textId="77777777" w:rsidR="002367BF" w:rsidRDefault="00000000">
            <w:r>
              <w:rPr>
                <w:sz w:val="17"/>
              </w:rPr>
              <w:t>Authentication response</w:t>
            </w:r>
          </w:p>
        </w:tc>
        <w:tc>
          <w:tcPr>
            <w:tcW w:w="3630" w:type="dxa"/>
            <w:shd w:val="clear" w:color="auto" w:fill="F4F8FC"/>
            <w:tcMar>
              <w:top w:w="80" w:type="dxa"/>
              <w:left w:w="100" w:type="dxa"/>
              <w:bottom w:w="80" w:type="dxa"/>
              <w:right w:w="100" w:type="dxa"/>
            </w:tcMar>
          </w:tcPr>
          <w:p w14:paraId="68B479D7" w14:textId="77777777" w:rsidR="002367BF" w:rsidRDefault="00000000">
            <w:r>
              <w:rPr>
                <w:sz w:val="17"/>
              </w:rPr>
              <w:t>Trusted after TLS/auth; protected at rest</w:t>
            </w:r>
          </w:p>
        </w:tc>
      </w:tr>
      <w:tr w:rsidR="002367BF" w14:paraId="401105B5" w14:textId="77777777">
        <w:trPr>
          <w:cantSplit/>
          <w:jc w:val="center"/>
        </w:trPr>
        <w:tc>
          <w:tcPr>
            <w:tcW w:w="1165" w:type="dxa"/>
            <w:tcMar>
              <w:top w:w="80" w:type="dxa"/>
              <w:left w:w="100" w:type="dxa"/>
              <w:bottom w:w="80" w:type="dxa"/>
              <w:right w:w="100" w:type="dxa"/>
            </w:tcMar>
          </w:tcPr>
          <w:p w14:paraId="67AAC63A" w14:textId="77777777" w:rsidR="002367BF" w:rsidRDefault="00000000">
            <w:r>
              <w:rPr>
                <w:sz w:val="17"/>
              </w:rPr>
              <w:t>Sandbox token</w:t>
            </w:r>
          </w:p>
        </w:tc>
        <w:tc>
          <w:tcPr>
            <w:tcW w:w="1100" w:type="dxa"/>
            <w:tcMar>
              <w:top w:w="80" w:type="dxa"/>
              <w:left w:w="100" w:type="dxa"/>
              <w:bottom w:w="80" w:type="dxa"/>
              <w:right w:w="100" w:type="dxa"/>
            </w:tcMar>
          </w:tcPr>
          <w:p w14:paraId="1D839024" w14:textId="77777777" w:rsidR="002367BF" w:rsidRDefault="00000000">
            <w:r>
              <w:rPr>
                <w:sz w:val="17"/>
              </w:rPr>
              <w:t>App Backend</w:t>
            </w:r>
          </w:p>
        </w:tc>
        <w:tc>
          <w:tcPr>
            <w:tcW w:w="1660" w:type="dxa"/>
            <w:tcMar>
              <w:top w:w="80" w:type="dxa"/>
              <w:left w:w="100" w:type="dxa"/>
              <w:bottom w:w="80" w:type="dxa"/>
              <w:right w:w="100" w:type="dxa"/>
            </w:tcMar>
          </w:tcPr>
          <w:p w14:paraId="5B3D6C39" w14:textId="77777777" w:rsidR="002367BF" w:rsidRDefault="00000000">
            <w:r>
              <w:rPr>
                <w:sz w:val="17"/>
              </w:rPr>
              <w:t>Sandbox Session Management</w:t>
            </w:r>
          </w:p>
        </w:tc>
        <w:tc>
          <w:tcPr>
            <w:tcW w:w="1366" w:type="dxa"/>
            <w:tcMar>
              <w:top w:w="80" w:type="dxa"/>
              <w:left w:w="100" w:type="dxa"/>
              <w:bottom w:w="80" w:type="dxa"/>
              <w:right w:w="100" w:type="dxa"/>
            </w:tcMar>
          </w:tcPr>
          <w:p w14:paraId="5E6DBAEB" w14:textId="77777777" w:rsidR="002367BF" w:rsidRDefault="00000000">
            <w:r>
              <w:rPr>
                <w:sz w:val="17"/>
              </w:rPr>
              <w:t>Terminal Server</w:t>
            </w:r>
          </w:p>
        </w:tc>
        <w:tc>
          <w:tcPr>
            <w:tcW w:w="1245" w:type="dxa"/>
            <w:tcMar>
              <w:top w:w="80" w:type="dxa"/>
              <w:left w:w="100" w:type="dxa"/>
              <w:bottom w:w="80" w:type="dxa"/>
              <w:right w:w="100" w:type="dxa"/>
            </w:tcMar>
          </w:tcPr>
          <w:p w14:paraId="32A8BF02" w14:textId="77777777" w:rsidR="002367BF" w:rsidRDefault="00000000">
            <w:r>
              <w:rPr>
                <w:sz w:val="17"/>
              </w:rPr>
              <w:t>Terminal attachment</w:t>
            </w:r>
          </w:p>
        </w:tc>
        <w:tc>
          <w:tcPr>
            <w:tcW w:w="3630" w:type="dxa"/>
            <w:tcMar>
              <w:top w:w="80" w:type="dxa"/>
              <w:left w:w="100" w:type="dxa"/>
              <w:bottom w:w="80" w:type="dxa"/>
              <w:right w:w="100" w:type="dxa"/>
            </w:tcMar>
          </w:tcPr>
          <w:p w14:paraId="0EB49050" w14:textId="77777777" w:rsidR="002367BF" w:rsidRDefault="00000000">
            <w:r>
              <w:rPr>
                <w:sz w:val="17"/>
              </w:rPr>
              <w:t>Sensitive crossing; short TTL and signed</w:t>
            </w:r>
          </w:p>
        </w:tc>
      </w:tr>
      <w:tr w:rsidR="002367BF" w14:paraId="332A66DB" w14:textId="77777777">
        <w:trPr>
          <w:cantSplit/>
          <w:jc w:val="center"/>
        </w:trPr>
        <w:tc>
          <w:tcPr>
            <w:tcW w:w="1165" w:type="dxa"/>
            <w:shd w:val="clear" w:color="auto" w:fill="F4F8FC"/>
            <w:tcMar>
              <w:top w:w="80" w:type="dxa"/>
              <w:left w:w="100" w:type="dxa"/>
              <w:bottom w:w="80" w:type="dxa"/>
              <w:right w:w="100" w:type="dxa"/>
            </w:tcMar>
          </w:tcPr>
          <w:p w14:paraId="6814D6E1" w14:textId="77777777" w:rsidR="002367BF" w:rsidRDefault="00000000">
            <w:r>
              <w:rPr>
                <w:sz w:val="17"/>
              </w:rPr>
              <w:t>Terminal I/O</w:t>
            </w:r>
          </w:p>
        </w:tc>
        <w:tc>
          <w:tcPr>
            <w:tcW w:w="1100" w:type="dxa"/>
            <w:shd w:val="clear" w:color="auto" w:fill="F4F8FC"/>
            <w:tcMar>
              <w:top w:w="80" w:type="dxa"/>
              <w:left w:w="100" w:type="dxa"/>
              <w:bottom w:w="80" w:type="dxa"/>
              <w:right w:w="100" w:type="dxa"/>
            </w:tcMar>
          </w:tcPr>
          <w:p w14:paraId="028465AF" w14:textId="77777777" w:rsidR="002367BF" w:rsidRDefault="00000000">
            <w:r>
              <w:rPr>
                <w:sz w:val="17"/>
              </w:rPr>
              <w:t>Student Browser</w:t>
            </w:r>
          </w:p>
        </w:tc>
        <w:tc>
          <w:tcPr>
            <w:tcW w:w="1660" w:type="dxa"/>
            <w:shd w:val="clear" w:color="auto" w:fill="F4F8FC"/>
            <w:tcMar>
              <w:top w:w="80" w:type="dxa"/>
              <w:left w:w="100" w:type="dxa"/>
              <w:bottom w:w="80" w:type="dxa"/>
              <w:right w:w="100" w:type="dxa"/>
            </w:tcMar>
          </w:tcPr>
          <w:p w14:paraId="2C3DAC4A" w14:textId="77777777" w:rsidR="002367BF" w:rsidRDefault="00000000">
            <w:r>
              <w:rPr>
                <w:sz w:val="17"/>
              </w:rPr>
              <w:t>WebSocket session</w:t>
            </w:r>
          </w:p>
        </w:tc>
        <w:tc>
          <w:tcPr>
            <w:tcW w:w="1366" w:type="dxa"/>
            <w:shd w:val="clear" w:color="auto" w:fill="F4F8FC"/>
            <w:tcMar>
              <w:top w:w="80" w:type="dxa"/>
              <w:left w:w="100" w:type="dxa"/>
              <w:bottom w:w="80" w:type="dxa"/>
              <w:right w:w="100" w:type="dxa"/>
            </w:tcMar>
          </w:tcPr>
          <w:p w14:paraId="550751D3" w14:textId="77777777" w:rsidR="002367BF" w:rsidRDefault="00000000">
            <w:r>
              <w:rPr>
                <w:sz w:val="17"/>
              </w:rPr>
              <w:t>Ephemeral Container</w:t>
            </w:r>
          </w:p>
        </w:tc>
        <w:tc>
          <w:tcPr>
            <w:tcW w:w="1245" w:type="dxa"/>
            <w:shd w:val="clear" w:color="auto" w:fill="F4F8FC"/>
            <w:tcMar>
              <w:top w:w="80" w:type="dxa"/>
              <w:left w:w="100" w:type="dxa"/>
              <w:bottom w:w="80" w:type="dxa"/>
              <w:right w:w="100" w:type="dxa"/>
            </w:tcMar>
          </w:tcPr>
          <w:p w14:paraId="14DAEC50" w14:textId="77777777" w:rsidR="002367BF" w:rsidRDefault="00000000">
            <w:r>
              <w:rPr>
                <w:sz w:val="17"/>
              </w:rPr>
              <w:t>Student terminal</w:t>
            </w:r>
          </w:p>
        </w:tc>
        <w:tc>
          <w:tcPr>
            <w:tcW w:w="3630" w:type="dxa"/>
            <w:shd w:val="clear" w:color="auto" w:fill="F4F8FC"/>
            <w:tcMar>
              <w:top w:w="80" w:type="dxa"/>
              <w:left w:w="100" w:type="dxa"/>
              <w:bottom w:w="80" w:type="dxa"/>
              <w:right w:w="100" w:type="dxa"/>
            </w:tcMar>
          </w:tcPr>
          <w:p w14:paraId="2DA878AE" w14:textId="77777777" w:rsidR="002367BF" w:rsidRDefault="00000000">
            <w:r>
              <w:rPr>
                <w:sz w:val="17"/>
              </w:rPr>
              <w:t>Sensitive live flow; controlled origin and token</w:t>
            </w:r>
          </w:p>
        </w:tc>
      </w:tr>
      <w:tr w:rsidR="002367BF" w14:paraId="2A937112" w14:textId="77777777">
        <w:trPr>
          <w:cantSplit/>
          <w:jc w:val="center"/>
        </w:trPr>
        <w:tc>
          <w:tcPr>
            <w:tcW w:w="1165" w:type="dxa"/>
            <w:tcMar>
              <w:top w:w="80" w:type="dxa"/>
              <w:left w:w="100" w:type="dxa"/>
              <w:bottom w:w="80" w:type="dxa"/>
              <w:right w:w="100" w:type="dxa"/>
            </w:tcMar>
          </w:tcPr>
          <w:p w14:paraId="7CB8A982" w14:textId="77777777" w:rsidR="002367BF" w:rsidRDefault="00000000">
            <w:r>
              <w:rPr>
                <w:sz w:val="17"/>
              </w:rPr>
              <w:t>Validation result</w:t>
            </w:r>
          </w:p>
        </w:tc>
        <w:tc>
          <w:tcPr>
            <w:tcW w:w="1100" w:type="dxa"/>
            <w:tcMar>
              <w:top w:w="80" w:type="dxa"/>
              <w:left w:w="100" w:type="dxa"/>
              <w:bottom w:w="80" w:type="dxa"/>
              <w:right w:w="100" w:type="dxa"/>
            </w:tcMar>
          </w:tcPr>
          <w:p w14:paraId="534BEB25" w14:textId="77777777" w:rsidR="002367BF" w:rsidRDefault="00000000">
            <w:r>
              <w:rPr>
                <w:sz w:val="17"/>
              </w:rPr>
              <w:t>Container</w:t>
            </w:r>
          </w:p>
        </w:tc>
        <w:tc>
          <w:tcPr>
            <w:tcW w:w="1660" w:type="dxa"/>
            <w:tcMar>
              <w:top w:w="80" w:type="dxa"/>
              <w:left w:w="100" w:type="dxa"/>
              <w:bottom w:w="80" w:type="dxa"/>
              <w:right w:w="100" w:type="dxa"/>
            </w:tcMar>
          </w:tcPr>
          <w:p w14:paraId="2288BB4B" w14:textId="77777777" w:rsidR="002367BF" w:rsidRDefault="00000000">
            <w:r>
              <w:rPr>
                <w:sz w:val="17"/>
              </w:rPr>
              <w:t>Validation execution</w:t>
            </w:r>
          </w:p>
        </w:tc>
        <w:tc>
          <w:tcPr>
            <w:tcW w:w="1366" w:type="dxa"/>
            <w:tcMar>
              <w:top w:w="80" w:type="dxa"/>
              <w:left w:w="100" w:type="dxa"/>
              <w:bottom w:w="80" w:type="dxa"/>
              <w:right w:w="100" w:type="dxa"/>
            </w:tcMar>
          </w:tcPr>
          <w:p w14:paraId="7285DF58" w14:textId="77777777" w:rsidR="002367BF" w:rsidRDefault="00000000">
            <w:r>
              <w:rPr>
                <w:sz w:val="17"/>
              </w:rPr>
              <w:t>D3 Session DB</w:t>
            </w:r>
          </w:p>
        </w:tc>
        <w:tc>
          <w:tcPr>
            <w:tcW w:w="1245" w:type="dxa"/>
            <w:tcMar>
              <w:top w:w="80" w:type="dxa"/>
              <w:left w:w="100" w:type="dxa"/>
              <w:bottom w:w="80" w:type="dxa"/>
              <w:right w:w="100" w:type="dxa"/>
            </w:tcMar>
          </w:tcPr>
          <w:p w14:paraId="14D62E87" w14:textId="77777777" w:rsidR="002367BF" w:rsidRDefault="00000000">
            <w:r>
              <w:rPr>
                <w:sz w:val="17"/>
              </w:rPr>
              <w:t>Progress service/UI</w:t>
            </w:r>
          </w:p>
        </w:tc>
        <w:tc>
          <w:tcPr>
            <w:tcW w:w="3630" w:type="dxa"/>
            <w:tcMar>
              <w:top w:w="80" w:type="dxa"/>
              <w:left w:w="100" w:type="dxa"/>
              <w:bottom w:w="80" w:type="dxa"/>
              <w:right w:w="100" w:type="dxa"/>
            </w:tcMar>
          </w:tcPr>
          <w:p w14:paraId="77C3B8BF" w14:textId="77777777" w:rsidR="002367BF" w:rsidRDefault="00000000">
            <w:r>
              <w:rPr>
                <w:sz w:val="17"/>
              </w:rPr>
              <w:t>Trusted only after server-side evaluation</w:t>
            </w:r>
          </w:p>
        </w:tc>
      </w:tr>
      <w:tr w:rsidR="002367BF" w14:paraId="5F5E8038" w14:textId="77777777">
        <w:trPr>
          <w:cantSplit/>
          <w:jc w:val="center"/>
        </w:trPr>
        <w:tc>
          <w:tcPr>
            <w:tcW w:w="1165" w:type="dxa"/>
            <w:shd w:val="clear" w:color="auto" w:fill="F4F8FC"/>
            <w:tcMar>
              <w:top w:w="80" w:type="dxa"/>
              <w:left w:w="100" w:type="dxa"/>
              <w:bottom w:w="80" w:type="dxa"/>
              <w:right w:w="100" w:type="dxa"/>
            </w:tcMar>
          </w:tcPr>
          <w:p w14:paraId="756598C7" w14:textId="77777777" w:rsidR="002367BF" w:rsidRDefault="00000000">
            <w:r>
              <w:rPr>
                <w:sz w:val="17"/>
              </w:rPr>
              <w:t>Progress / points</w:t>
            </w:r>
          </w:p>
        </w:tc>
        <w:tc>
          <w:tcPr>
            <w:tcW w:w="1100" w:type="dxa"/>
            <w:shd w:val="clear" w:color="auto" w:fill="F4F8FC"/>
            <w:tcMar>
              <w:top w:w="80" w:type="dxa"/>
              <w:left w:w="100" w:type="dxa"/>
              <w:bottom w:w="80" w:type="dxa"/>
              <w:right w:w="100" w:type="dxa"/>
            </w:tcMar>
          </w:tcPr>
          <w:p w14:paraId="55A2F0F2" w14:textId="77777777" w:rsidR="002367BF" w:rsidRDefault="00000000">
            <w:r>
              <w:rPr>
                <w:sz w:val="17"/>
              </w:rPr>
              <w:t>Terminal Server</w:t>
            </w:r>
          </w:p>
        </w:tc>
        <w:tc>
          <w:tcPr>
            <w:tcW w:w="1660" w:type="dxa"/>
            <w:shd w:val="clear" w:color="auto" w:fill="F4F8FC"/>
            <w:tcMar>
              <w:top w:w="80" w:type="dxa"/>
              <w:left w:w="100" w:type="dxa"/>
              <w:bottom w:w="80" w:type="dxa"/>
              <w:right w:w="100" w:type="dxa"/>
            </w:tcMar>
          </w:tcPr>
          <w:p w14:paraId="6702480E" w14:textId="77777777" w:rsidR="002367BF" w:rsidRDefault="00000000">
            <w:r>
              <w:rPr>
                <w:sz w:val="17"/>
              </w:rPr>
              <w:t>Internal Progress API</w:t>
            </w:r>
          </w:p>
        </w:tc>
        <w:tc>
          <w:tcPr>
            <w:tcW w:w="1366" w:type="dxa"/>
            <w:shd w:val="clear" w:color="auto" w:fill="F4F8FC"/>
            <w:tcMar>
              <w:top w:w="80" w:type="dxa"/>
              <w:left w:w="100" w:type="dxa"/>
              <w:bottom w:w="80" w:type="dxa"/>
              <w:right w:w="100" w:type="dxa"/>
            </w:tcMar>
          </w:tcPr>
          <w:p w14:paraId="5D93409D" w14:textId="77777777" w:rsidR="002367BF" w:rsidRDefault="00000000">
            <w:r>
              <w:rPr>
                <w:sz w:val="17"/>
              </w:rPr>
              <w:t>D3 Session DB</w:t>
            </w:r>
          </w:p>
        </w:tc>
        <w:tc>
          <w:tcPr>
            <w:tcW w:w="1245" w:type="dxa"/>
            <w:shd w:val="clear" w:color="auto" w:fill="F4F8FC"/>
            <w:tcMar>
              <w:top w:w="80" w:type="dxa"/>
              <w:left w:w="100" w:type="dxa"/>
              <w:bottom w:w="80" w:type="dxa"/>
              <w:right w:w="100" w:type="dxa"/>
            </w:tcMar>
          </w:tcPr>
          <w:p w14:paraId="7522A6B7" w14:textId="77777777" w:rsidR="002367BF" w:rsidRDefault="00000000">
            <w:r>
              <w:rPr>
                <w:sz w:val="17"/>
              </w:rPr>
              <w:t>Dashboard</w:t>
            </w:r>
          </w:p>
        </w:tc>
        <w:tc>
          <w:tcPr>
            <w:tcW w:w="3630" w:type="dxa"/>
            <w:shd w:val="clear" w:color="auto" w:fill="F4F8FC"/>
            <w:tcMar>
              <w:top w:w="80" w:type="dxa"/>
              <w:left w:w="100" w:type="dxa"/>
              <w:bottom w:w="80" w:type="dxa"/>
              <w:right w:w="100" w:type="dxa"/>
            </w:tcMar>
          </w:tcPr>
          <w:p w14:paraId="4D62B8F5" w14:textId="77777777" w:rsidR="002367BF" w:rsidRDefault="00000000">
            <w:r>
              <w:rPr>
                <w:sz w:val="17"/>
              </w:rPr>
              <w:t>Internal service boundary; secret protected</w:t>
            </w:r>
          </w:p>
        </w:tc>
      </w:tr>
      <w:tr w:rsidR="002367BF" w14:paraId="4E242F22" w14:textId="77777777">
        <w:trPr>
          <w:cantSplit/>
          <w:jc w:val="center"/>
        </w:trPr>
        <w:tc>
          <w:tcPr>
            <w:tcW w:w="1165" w:type="dxa"/>
            <w:tcMar>
              <w:top w:w="80" w:type="dxa"/>
              <w:left w:w="100" w:type="dxa"/>
              <w:bottom w:w="80" w:type="dxa"/>
              <w:right w:w="100" w:type="dxa"/>
            </w:tcMar>
          </w:tcPr>
          <w:p w14:paraId="4769CFCA" w14:textId="77777777" w:rsidR="002367BF" w:rsidRDefault="00000000">
            <w:r>
              <w:rPr>
                <w:sz w:val="17"/>
              </w:rPr>
              <w:t>Lab configuration</w:t>
            </w:r>
          </w:p>
        </w:tc>
        <w:tc>
          <w:tcPr>
            <w:tcW w:w="1100" w:type="dxa"/>
            <w:tcMar>
              <w:top w:w="80" w:type="dxa"/>
              <w:left w:w="100" w:type="dxa"/>
              <w:bottom w:w="80" w:type="dxa"/>
              <w:right w:w="100" w:type="dxa"/>
            </w:tcMar>
          </w:tcPr>
          <w:p w14:paraId="4155645B" w14:textId="77777777" w:rsidR="002367BF" w:rsidRDefault="00000000">
            <w:r>
              <w:rPr>
                <w:sz w:val="17"/>
              </w:rPr>
              <w:t>Content Store</w:t>
            </w:r>
          </w:p>
        </w:tc>
        <w:tc>
          <w:tcPr>
            <w:tcW w:w="1660" w:type="dxa"/>
            <w:tcMar>
              <w:top w:w="80" w:type="dxa"/>
              <w:left w:w="100" w:type="dxa"/>
              <w:bottom w:w="80" w:type="dxa"/>
              <w:right w:w="100" w:type="dxa"/>
            </w:tcMar>
          </w:tcPr>
          <w:p w14:paraId="03F7C716" w14:textId="77777777" w:rsidR="002367BF" w:rsidRDefault="00000000">
            <w:r>
              <w:rPr>
                <w:sz w:val="17"/>
              </w:rPr>
              <w:t>Sandbox Session Management</w:t>
            </w:r>
          </w:p>
        </w:tc>
        <w:tc>
          <w:tcPr>
            <w:tcW w:w="1366" w:type="dxa"/>
            <w:tcMar>
              <w:top w:w="80" w:type="dxa"/>
              <w:left w:w="100" w:type="dxa"/>
              <w:bottom w:w="80" w:type="dxa"/>
              <w:right w:w="100" w:type="dxa"/>
            </w:tcMar>
          </w:tcPr>
          <w:p w14:paraId="539D4A2B" w14:textId="77777777" w:rsidR="002367BF" w:rsidRDefault="00000000">
            <w:r>
              <w:rPr>
                <w:sz w:val="17"/>
              </w:rPr>
              <w:t>Terminal Server / Docker</w:t>
            </w:r>
          </w:p>
        </w:tc>
        <w:tc>
          <w:tcPr>
            <w:tcW w:w="1245" w:type="dxa"/>
            <w:tcMar>
              <w:top w:w="80" w:type="dxa"/>
              <w:left w:w="100" w:type="dxa"/>
              <w:bottom w:w="80" w:type="dxa"/>
              <w:right w:w="100" w:type="dxa"/>
            </w:tcMar>
          </w:tcPr>
          <w:p w14:paraId="54332FC8" w14:textId="77777777" w:rsidR="002367BF" w:rsidRDefault="00000000">
            <w:r>
              <w:rPr>
                <w:sz w:val="17"/>
              </w:rPr>
              <w:t>Sandbox</w:t>
            </w:r>
          </w:p>
        </w:tc>
        <w:tc>
          <w:tcPr>
            <w:tcW w:w="3630" w:type="dxa"/>
            <w:tcMar>
              <w:top w:w="80" w:type="dxa"/>
              <w:left w:w="100" w:type="dxa"/>
              <w:bottom w:w="80" w:type="dxa"/>
              <w:right w:w="100" w:type="dxa"/>
            </w:tcMar>
          </w:tcPr>
          <w:p w14:paraId="4ABCF588" w14:textId="77777777" w:rsidR="002367BF" w:rsidRDefault="00000000">
            <w:r>
              <w:rPr>
                <w:sz w:val="17"/>
              </w:rPr>
              <w:t>Must prevent untrusted content from crossing runtime policy boundaries</w:t>
            </w:r>
          </w:p>
        </w:tc>
      </w:tr>
    </w:tbl>
    <w:p w14:paraId="5D310530" w14:textId="77777777" w:rsidR="002367BF" w:rsidRDefault="002367BF">
      <w:pPr>
        <w:spacing w:after="0" w:line="120" w:lineRule="exact"/>
      </w:pPr>
    </w:p>
    <w:p w14:paraId="3CA0FA79" w14:textId="77777777" w:rsidR="002367BF" w:rsidRDefault="00000000">
      <w:pPr>
        <w:pStyle w:val="Heading2"/>
      </w:pPr>
      <w:r>
        <w:t>6.4 Vulnerability Analysis</w:t>
      </w:r>
    </w:p>
    <w:p w14:paraId="06B5CD5A" w14:textId="77777777" w:rsidR="002367BF" w:rsidRDefault="00000000">
      <w:pPr>
        <w:keepNext/>
        <w:spacing w:before="60" w:after="80"/>
        <w:jc w:val="center"/>
      </w:pPr>
      <w:r>
        <w:rPr>
          <w:b/>
          <w:color w:val="17365D"/>
          <w:sz w:val="18"/>
        </w:rPr>
        <w:t>Table 17 — Vulnerability analysis</w:t>
      </w:r>
    </w:p>
    <w:tbl>
      <w:tblPr>
        <w:tblStyle w:val="TableGrid"/>
        <w:tblW w:w="10166" w:type="dxa"/>
        <w:jc w:val="center"/>
        <w:tblLayout w:type="fixed"/>
        <w:tblLook w:val="04A0" w:firstRow="1" w:lastRow="0" w:firstColumn="1" w:lastColumn="0" w:noHBand="0" w:noVBand="1"/>
      </w:tblPr>
      <w:tblGrid>
        <w:gridCol w:w="1100"/>
        <w:gridCol w:w="2460"/>
        <w:gridCol w:w="1100"/>
        <w:gridCol w:w="1100"/>
        <w:gridCol w:w="1739"/>
        <w:gridCol w:w="2667"/>
      </w:tblGrid>
      <w:tr w:rsidR="002367BF" w14:paraId="50FDF59A" w14:textId="77777777">
        <w:trPr>
          <w:tblHeader/>
          <w:jc w:val="center"/>
        </w:trPr>
        <w:tc>
          <w:tcPr>
            <w:tcW w:w="1100" w:type="dxa"/>
            <w:shd w:val="clear" w:color="auto" w:fill="17365D"/>
            <w:tcMar>
              <w:top w:w="80" w:type="dxa"/>
              <w:left w:w="100" w:type="dxa"/>
              <w:bottom w:w="80" w:type="dxa"/>
              <w:right w:w="100" w:type="dxa"/>
            </w:tcMar>
            <w:vAlign w:val="center"/>
          </w:tcPr>
          <w:p w14:paraId="07939D90" w14:textId="77777777" w:rsidR="002367BF" w:rsidRDefault="00000000">
            <w:pPr>
              <w:jc w:val="center"/>
            </w:pPr>
            <w:r>
              <w:rPr>
                <w:b/>
                <w:color w:val="FFFFFF"/>
                <w:sz w:val="16"/>
              </w:rPr>
              <w:t>ID</w:t>
            </w:r>
          </w:p>
        </w:tc>
        <w:tc>
          <w:tcPr>
            <w:tcW w:w="2460" w:type="dxa"/>
            <w:shd w:val="clear" w:color="auto" w:fill="17365D"/>
            <w:tcMar>
              <w:top w:w="80" w:type="dxa"/>
              <w:left w:w="100" w:type="dxa"/>
              <w:bottom w:w="80" w:type="dxa"/>
              <w:right w:w="100" w:type="dxa"/>
            </w:tcMar>
            <w:vAlign w:val="center"/>
          </w:tcPr>
          <w:p w14:paraId="451042B4" w14:textId="77777777" w:rsidR="002367BF" w:rsidRDefault="00000000">
            <w:pPr>
              <w:jc w:val="center"/>
            </w:pPr>
            <w:r>
              <w:rPr>
                <w:b/>
                <w:color w:val="FFFFFF"/>
                <w:sz w:val="16"/>
              </w:rPr>
              <w:t>Vulnerability</w:t>
            </w:r>
          </w:p>
        </w:tc>
        <w:tc>
          <w:tcPr>
            <w:tcW w:w="1100" w:type="dxa"/>
            <w:shd w:val="clear" w:color="auto" w:fill="17365D"/>
            <w:tcMar>
              <w:top w:w="80" w:type="dxa"/>
              <w:left w:w="100" w:type="dxa"/>
              <w:bottom w:w="80" w:type="dxa"/>
              <w:right w:w="100" w:type="dxa"/>
            </w:tcMar>
            <w:vAlign w:val="center"/>
          </w:tcPr>
          <w:p w14:paraId="1BDBBF5F" w14:textId="77777777" w:rsidR="002367BF" w:rsidRDefault="00000000">
            <w:pPr>
              <w:jc w:val="center"/>
            </w:pPr>
            <w:r>
              <w:rPr>
                <w:b/>
                <w:color w:val="FFFFFF"/>
                <w:sz w:val="16"/>
              </w:rPr>
              <w:t>Affected Element</w:t>
            </w:r>
          </w:p>
        </w:tc>
        <w:tc>
          <w:tcPr>
            <w:tcW w:w="1100" w:type="dxa"/>
            <w:shd w:val="clear" w:color="auto" w:fill="17365D"/>
            <w:tcMar>
              <w:top w:w="80" w:type="dxa"/>
              <w:left w:w="100" w:type="dxa"/>
              <w:bottom w:w="80" w:type="dxa"/>
              <w:right w:w="100" w:type="dxa"/>
            </w:tcMar>
            <w:vAlign w:val="center"/>
          </w:tcPr>
          <w:p w14:paraId="58495A08" w14:textId="77777777" w:rsidR="002367BF" w:rsidRDefault="00000000">
            <w:pPr>
              <w:jc w:val="center"/>
            </w:pPr>
            <w:r>
              <w:rPr>
                <w:b/>
                <w:color w:val="FFFFFF"/>
                <w:sz w:val="16"/>
              </w:rPr>
              <w:t>Threat</w:t>
            </w:r>
          </w:p>
        </w:tc>
        <w:tc>
          <w:tcPr>
            <w:tcW w:w="1739" w:type="dxa"/>
            <w:shd w:val="clear" w:color="auto" w:fill="17365D"/>
            <w:tcMar>
              <w:top w:w="80" w:type="dxa"/>
              <w:left w:w="100" w:type="dxa"/>
              <w:bottom w:w="80" w:type="dxa"/>
              <w:right w:w="100" w:type="dxa"/>
            </w:tcMar>
            <w:vAlign w:val="center"/>
          </w:tcPr>
          <w:p w14:paraId="110FB96E" w14:textId="77777777" w:rsidR="002367BF" w:rsidRDefault="00000000">
            <w:pPr>
              <w:jc w:val="center"/>
            </w:pPr>
            <w:r>
              <w:rPr>
                <w:b/>
                <w:color w:val="FFFFFF"/>
                <w:sz w:val="16"/>
              </w:rPr>
              <w:t>Impact</w:t>
            </w:r>
          </w:p>
        </w:tc>
        <w:tc>
          <w:tcPr>
            <w:tcW w:w="2667" w:type="dxa"/>
            <w:shd w:val="clear" w:color="auto" w:fill="17365D"/>
            <w:tcMar>
              <w:top w:w="80" w:type="dxa"/>
              <w:left w:w="100" w:type="dxa"/>
              <w:bottom w:w="80" w:type="dxa"/>
              <w:right w:w="100" w:type="dxa"/>
            </w:tcMar>
            <w:vAlign w:val="center"/>
          </w:tcPr>
          <w:p w14:paraId="2349603E" w14:textId="77777777" w:rsidR="002367BF" w:rsidRDefault="00000000">
            <w:pPr>
              <w:jc w:val="center"/>
            </w:pPr>
            <w:r>
              <w:rPr>
                <w:b/>
                <w:color w:val="FFFFFF"/>
                <w:sz w:val="16"/>
              </w:rPr>
              <w:t>Mitigation</w:t>
            </w:r>
          </w:p>
        </w:tc>
      </w:tr>
      <w:tr w:rsidR="002367BF" w14:paraId="328F2A2F" w14:textId="77777777">
        <w:trPr>
          <w:cantSplit/>
          <w:jc w:val="center"/>
        </w:trPr>
        <w:tc>
          <w:tcPr>
            <w:tcW w:w="1100" w:type="dxa"/>
            <w:shd w:val="clear" w:color="auto" w:fill="F4F8FC"/>
            <w:tcMar>
              <w:top w:w="80" w:type="dxa"/>
              <w:left w:w="100" w:type="dxa"/>
              <w:bottom w:w="80" w:type="dxa"/>
              <w:right w:w="100" w:type="dxa"/>
            </w:tcMar>
          </w:tcPr>
          <w:p w14:paraId="39C3EEEF" w14:textId="77777777" w:rsidR="002367BF" w:rsidRDefault="00000000">
            <w:r>
              <w:rPr>
                <w:sz w:val="16"/>
              </w:rPr>
              <w:t>V-01</w:t>
            </w:r>
          </w:p>
        </w:tc>
        <w:tc>
          <w:tcPr>
            <w:tcW w:w="2460" w:type="dxa"/>
            <w:shd w:val="clear" w:color="auto" w:fill="F4F8FC"/>
            <w:tcMar>
              <w:top w:w="80" w:type="dxa"/>
              <w:left w:w="100" w:type="dxa"/>
              <w:bottom w:w="80" w:type="dxa"/>
              <w:right w:w="100" w:type="dxa"/>
            </w:tcMar>
          </w:tcPr>
          <w:p w14:paraId="2CB2266F" w14:textId="77777777" w:rsidR="002367BF" w:rsidRDefault="00000000">
            <w:r>
              <w:rPr>
                <w:sz w:val="16"/>
              </w:rPr>
              <w:t>Weak authentication controls</w:t>
            </w:r>
          </w:p>
        </w:tc>
        <w:tc>
          <w:tcPr>
            <w:tcW w:w="1100" w:type="dxa"/>
            <w:shd w:val="clear" w:color="auto" w:fill="F4F8FC"/>
            <w:tcMar>
              <w:top w:w="80" w:type="dxa"/>
              <w:left w:w="100" w:type="dxa"/>
              <w:bottom w:w="80" w:type="dxa"/>
              <w:right w:w="100" w:type="dxa"/>
            </w:tcMar>
          </w:tcPr>
          <w:p w14:paraId="49794179" w14:textId="77777777" w:rsidR="002367BF" w:rsidRDefault="00000000">
            <w:r>
              <w:rPr>
                <w:sz w:val="16"/>
              </w:rPr>
              <w:t>Authentication</w:t>
            </w:r>
          </w:p>
        </w:tc>
        <w:tc>
          <w:tcPr>
            <w:tcW w:w="1100" w:type="dxa"/>
            <w:shd w:val="clear" w:color="auto" w:fill="F4F8FC"/>
            <w:tcMar>
              <w:top w:w="80" w:type="dxa"/>
              <w:left w:w="100" w:type="dxa"/>
              <w:bottom w:w="80" w:type="dxa"/>
              <w:right w:w="100" w:type="dxa"/>
            </w:tcMar>
          </w:tcPr>
          <w:p w14:paraId="4BD18DEE" w14:textId="77777777" w:rsidR="002367BF" w:rsidRDefault="00000000">
            <w:r>
              <w:rPr>
                <w:sz w:val="16"/>
              </w:rPr>
              <w:t>Spoofing</w:t>
            </w:r>
          </w:p>
        </w:tc>
        <w:tc>
          <w:tcPr>
            <w:tcW w:w="1739" w:type="dxa"/>
            <w:shd w:val="clear" w:color="auto" w:fill="F4F8FC"/>
            <w:tcMar>
              <w:top w:w="80" w:type="dxa"/>
              <w:left w:w="100" w:type="dxa"/>
              <w:bottom w:w="80" w:type="dxa"/>
              <w:right w:w="100" w:type="dxa"/>
            </w:tcMar>
          </w:tcPr>
          <w:p w14:paraId="413ECE89" w14:textId="77777777" w:rsidR="002367BF" w:rsidRDefault="00000000">
            <w:r>
              <w:rPr>
                <w:sz w:val="16"/>
              </w:rPr>
              <w:t>Account takeover</w:t>
            </w:r>
          </w:p>
        </w:tc>
        <w:tc>
          <w:tcPr>
            <w:tcW w:w="2667" w:type="dxa"/>
            <w:shd w:val="clear" w:color="auto" w:fill="F4F8FC"/>
            <w:tcMar>
              <w:top w:w="80" w:type="dxa"/>
              <w:left w:w="100" w:type="dxa"/>
              <w:bottom w:w="80" w:type="dxa"/>
              <w:right w:w="100" w:type="dxa"/>
            </w:tcMar>
          </w:tcPr>
          <w:p w14:paraId="218626E7" w14:textId="77777777" w:rsidR="002367BF" w:rsidRDefault="00000000">
            <w:r>
              <w:rPr>
                <w:sz w:val="16"/>
              </w:rPr>
              <w:t>Rate limiting + strong password policy; optional MFA extension</w:t>
            </w:r>
          </w:p>
        </w:tc>
      </w:tr>
      <w:tr w:rsidR="002367BF" w14:paraId="42AF30B1" w14:textId="77777777">
        <w:trPr>
          <w:cantSplit/>
          <w:jc w:val="center"/>
        </w:trPr>
        <w:tc>
          <w:tcPr>
            <w:tcW w:w="1100" w:type="dxa"/>
            <w:tcMar>
              <w:top w:w="80" w:type="dxa"/>
              <w:left w:w="100" w:type="dxa"/>
              <w:bottom w:w="80" w:type="dxa"/>
              <w:right w:w="100" w:type="dxa"/>
            </w:tcMar>
          </w:tcPr>
          <w:p w14:paraId="395224BE" w14:textId="77777777" w:rsidR="002367BF" w:rsidRDefault="00000000">
            <w:r>
              <w:rPr>
                <w:sz w:val="16"/>
              </w:rPr>
              <w:t>V-02</w:t>
            </w:r>
          </w:p>
        </w:tc>
        <w:tc>
          <w:tcPr>
            <w:tcW w:w="2460" w:type="dxa"/>
            <w:tcMar>
              <w:top w:w="80" w:type="dxa"/>
              <w:left w:w="100" w:type="dxa"/>
              <w:bottom w:w="80" w:type="dxa"/>
              <w:right w:w="100" w:type="dxa"/>
            </w:tcMar>
          </w:tcPr>
          <w:p w14:paraId="1F58546F" w14:textId="77777777" w:rsidR="002367BF" w:rsidRDefault="00000000">
            <w:r>
              <w:rPr>
                <w:sz w:val="16"/>
              </w:rPr>
              <w:t>WebSocket CSWSH / Origin trust gap</w:t>
            </w:r>
          </w:p>
        </w:tc>
        <w:tc>
          <w:tcPr>
            <w:tcW w:w="1100" w:type="dxa"/>
            <w:tcMar>
              <w:top w:w="80" w:type="dxa"/>
              <w:left w:w="100" w:type="dxa"/>
              <w:bottom w:w="80" w:type="dxa"/>
              <w:right w:w="100" w:type="dxa"/>
            </w:tcMar>
          </w:tcPr>
          <w:p w14:paraId="1AABDDC6" w14:textId="77777777" w:rsidR="002367BF" w:rsidRDefault="00000000">
            <w:r>
              <w:rPr>
                <w:sz w:val="16"/>
              </w:rPr>
              <w:t>Terminal session</w:t>
            </w:r>
          </w:p>
        </w:tc>
        <w:tc>
          <w:tcPr>
            <w:tcW w:w="1100" w:type="dxa"/>
            <w:tcMar>
              <w:top w:w="80" w:type="dxa"/>
              <w:left w:w="100" w:type="dxa"/>
              <w:bottom w:w="80" w:type="dxa"/>
              <w:right w:w="100" w:type="dxa"/>
            </w:tcMar>
          </w:tcPr>
          <w:p w14:paraId="4E67B84A" w14:textId="77777777" w:rsidR="002367BF" w:rsidRDefault="00000000">
            <w:r>
              <w:rPr>
                <w:sz w:val="16"/>
              </w:rPr>
              <w:t>Spoofing</w:t>
            </w:r>
          </w:p>
        </w:tc>
        <w:tc>
          <w:tcPr>
            <w:tcW w:w="1739" w:type="dxa"/>
            <w:tcMar>
              <w:top w:w="80" w:type="dxa"/>
              <w:left w:w="100" w:type="dxa"/>
              <w:bottom w:w="80" w:type="dxa"/>
              <w:right w:w="100" w:type="dxa"/>
            </w:tcMar>
          </w:tcPr>
          <w:p w14:paraId="7C15D408" w14:textId="77777777" w:rsidR="002367BF" w:rsidRDefault="00000000">
            <w:r>
              <w:rPr>
                <w:sz w:val="16"/>
              </w:rPr>
              <w:t>Cross-site terminal attachment</w:t>
            </w:r>
          </w:p>
        </w:tc>
        <w:tc>
          <w:tcPr>
            <w:tcW w:w="2667" w:type="dxa"/>
            <w:tcMar>
              <w:top w:w="80" w:type="dxa"/>
              <w:left w:w="100" w:type="dxa"/>
              <w:bottom w:w="80" w:type="dxa"/>
              <w:right w:w="100" w:type="dxa"/>
            </w:tcMar>
          </w:tcPr>
          <w:p w14:paraId="6C743F59" w14:textId="77777777" w:rsidR="002367BF" w:rsidRDefault="00000000">
            <w:r>
              <w:rPr>
                <w:sz w:val="16"/>
              </w:rPr>
              <w:t>Strict Origin allowlist + token verification</w:t>
            </w:r>
          </w:p>
        </w:tc>
      </w:tr>
      <w:tr w:rsidR="002367BF" w14:paraId="7C6C37DE" w14:textId="77777777">
        <w:trPr>
          <w:cantSplit/>
          <w:jc w:val="center"/>
        </w:trPr>
        <w:tc>
          <w:tcPr>
            <w:tcW w:w="1100" w:type="dxa"/>
            <w:shd w:val="clear" w:color="auto" w:fill="F4F8FC"/>
            <w:tcMar>
              <w:top w:w="80" w:type="dxa"/>
              <w:left w:w="100" w:type="dxa"/>
              <w:bottom w:w="80" w:type="dxa"/>
              <w:right w:w="100" w:type="dxa"/>
            </w:tcMar>
          </w:tcPr>
          <w:p w14:paraId="55EBDDC7" w14:textId="77777777" w:rsidR="002367BF" w:rsidRDefault="00000000">
            <w:r>
              <w:rPr>
                <w:sz w:val="16"/>
              </w:rPr>
              <w:t>V-03</w:t>
            </w:r>
          </w:p>
        </w:tc>
        <w:tc>
          <w:tcPr>
            <w:tcW w:w="2460" w:type="dxa"/>
            <w:shd w:val="clear" w:color="auto" w:fill="F4F8FC"/>
            <w:tcMar>
              <w:top w:w="80" w:type="dxa"/>
              <w:left w:w="100" w:type="dxa"/>
              <w:bottom w:w="80" w:type="dxa"/>
              <w:right w:w="100" w:type="dxa"/>
            </w:tcMar>
          </w:tcPr>
          <w:p w14:paraId="54A7EF36" w14:textId="77777777" w:rsidR="002367BF" w:rsidRDefault="00000000">
            <w:r>
              <w:rPr>
                <w:sz w:val="16"/>
              </w:rPr>
              <w:t>Token replay or token claim manipulation</w:t>
            </w:r>
          </w:p>
        </w:tc>
        <w:tc>
          <w:tcPr>
            <w:tcW w:w="1100" w:type="dxa"/>
            <w:shd w:val="clear" w:color="auto" w:fill="F4F8FC"/>
            <w:tcMar>
              <w:top w:w="80" w:type="dxa"/>
              <w:left w:w="100" w:type="dxa"/>
              <w:bottom w:w="80" w:type="dxa"/>
              <w:right w:w="100" w:type="dxa"/>
            </w:tcMar>
          </w:tcPr>
          <w:p w14:paraId="4990D53D" w14:textId="77777777" w:rsidR="002367BF" w:rsidRDefault="00000000">
            <w:r>
              <w:rPr>
                <w:sz w:val="16"/>
              </w:rPr>
              <w:t>Sandbox token</w:t>
            </w:r>
          </w:p>
        </w:tc>
        <w:tc>
          <w:tcPr>
            <w:tcW w:w="1100" w:type="dxa"/>
            <w:shd w:val="clear" w:color="auto" w:fill="F4F8FC"/>
            <w:tcMar>
              <w:top w:w="80" w:type="dxa"/>
              <w:left w:w="100" w:type="dxa"/>
              <w:bottom w:w="80" w:type="dxa"/>
              <w:right w:w="100" w:type="dxa"/>
            </w:tcMar>
          </w:tcPr>
          <w:p w14:paraId="54517135" w14:textId="77777777" w:rsidR="002367BF" w:rsidRDefault="00000000">
            <w:r>
              <w:rPr>
                <w:sz w:val="16"/>
              </w:rPr>
              <w:t>Tampering / Spoofing</w:t>
            </w:r>
          </w:p>
        </w:tc>
        <w:tc>
          <w:tcPr>
            <w:tcW w:w="1739" w:type="dxa"/>
            <w:shd w:val="clear" w:color="auto" w:fill="F4F8FC"/>
            <w:tcMar>
              <w:top w:w="80" w:type="dxa"/>
              <w:left w:w="100" w:type="dxa"/>
              <w:bottom w:w="80" w:type="dxa"/>
              <w:right w:w="100" w:type="dxa"/>
            </w:tcMar>
          </w:tcPr>
          <w:p w14:paraId="5370D53F" w14:textId="77777777" w:rsidR="002367BF" w:rsidRDefault="00000000">
            <w:r>
              <w:rPr>
                <w:sz w:val="16"/>
              </w:rPr>
              <w:t>Unauthorized session access</w:t>
            </w:r>
          </w:p>
        </w:tc>
        <w:tc>
          <w:tcPr>
            <w:tcW w:w="2667" w:type="dxa"/>
            <w:shd w:val="clear" w:color="auto" w:fill="F4F8FC"/>
            <w:tcMar>
              <w:top w:w="80" w:type="dxa"/>
              <w:left w:w="100" w:type="dxa"/>
              <w:bottom w:w="80" w:type="dxa"/>
              <w:right w:w="100" w:type="dxa"/>
            </w:tcMar>
          </w:tcPr>
          <w:p w14:paraId="2AB1A74E" w14:textId="77777777" w:rsidR="002367BF" w:rsidRDefault="00000000">
            <w:r>
              <w:rPr>
                <w:sz w:val="16"/>
              </w:rPr>
              <w:t>Short TTL, signed token, scope and session binding</w:t>
            </w:r>
          </w:p>
        </w:tc>
      </w:tr>
      <w:tr w:rsidR="002367BF" w14:paraId="6458A449" w14:textId="77777777">
        <w:trPr>
          <w:cantSplit/>
          <w:jc w:val="center"/>
        </w:trPr>
        <w:tc>
          <w:tcPr>
            <w:tcW w:w="1100" w:type="dxa"/>
            <w:tcMar>
              <w:top w:w="80" w:type="dxa"/>
              <w:left w:w="100" w:type="dxa"/>
              <w:bottom w:w="80" w:type="dxa"/>
              <w:right w:w="100" w:type="dxa"/>
            </w:tcMar>
          </w:tcPr>
          <w:p w14:paraId="5EA84C5D" w14:textId="77777777" w:rsidR="002367BF" w:rsidRDefault="00000000">
            <w:r>
              <w:rPr>
                <w:sz w:val="16"/>
              </w:rPr>
              <w:lastRenderedPageBreak/>
              <w:t>V-04</w:t>
            </w:r>
          </w:p>
        </w:tc>
        <w:tc>
          <w:tcPr>
            <w:tcW w:w="2460" w:type="dxa"/>
            <w:tcMar>
              <w:top w:w="80" w:type="dxa"/>
              <w:left w:w="100" w:type="dxa"/>
              <w:bottom w:w="80" w:type="dxa"/>
              <w:right w:w="100" w:type="dxa"/>
            </w:tcMar>
          </w:tcPr>
          <w:p w14:paraId="79866A6B" w14:textId="77777777" w:rsidR="002367BF" w:rsidRDefault="00000000">
            <w:r>
              <w:rPr>
                <w:sz w:val="16"/>
              </w:rPr>
              <w:t>Broken object-level authorization</w:t>
            </w:r>
          </w:p>
        </w:tc>
        <w:tc>
          <w:tcPr>
            <w:tcW w:w="1100" w:type="dxa"/>
            <w:tcMar>
              <w:top w:w="80" w:type="dxa"/>
              <w:left w:w="100" w:type="dxa"/>
              <w:bottom w:w="80" w:type="dxa"/>
              <w:right w:w="100" w:type="dxa"/>
            </w:tcMar>
          </w:tcPr>
          <w:p w14:paraId="34AD7485" w14:textId="77777777" w:rsidR="002367BF" w:rsidRDefault="00000000">
            <w:r>
              <w:rPr>
                <w:sz w:val="16"/>
              </w:rPr>
              <w:t>REST/API</w:t>
            </w:r>
          </w:p>
        </w:tc>
        <w:tc>
          <w:tcPr>
            <w:tcW w:w="1100" w:type="dxa"/>
            <w:tcMar>
              <w:top w:w="80" w:type="dxa"/>
              <w:left w:w="100" w:type="dxa"/>
              <w:bottom w:w="80" w:type="dxa"/>
              <w:right w:w="100" w:type="dxa"/>
            </w:tcMar>
          </w:tcPr>
          <w:p w14:paraId="7D5BF0A6" w14:textId="77777777" w:rsidR="002367BF" w:rsidRDefault="00000000">
            <w:r>
              <w:rPr>
                <w:sz w:val="16"/>
              </w:rPr>
              <w:t>Elevation</w:t>
            </w:r>
          </w:p>
        </w:tc>
        <w:tc>
          <w:tcPr>
            <w:tcW w:w="1739" w:type="dxa"/>
            <w:tcMar>
              <w:top w:w="80" w:type="dxa"/>
              <w:left w:w="100" w:type="dxa"/>
              <w:bottom w:w="80" w:type="dxa"/>
              <w:right w:w="100" w:type="dxa"/>
            </w:tcMar>
          </w:tcPr>
          <w:p w14:paraId="4B2C0471" w14:textId="77777777" w:rsidR="002367BF" w:rsidRDefault="00000000">
            <w:r>
              <w:rPr>
                <w:sz w:val="16"/>
              </w:rPr>
              <w:t>Cross-user progress or session access</w:t>
            </w:r>
          </w:p>
        </w:tc>
        <w:tc>
          <w:tcPr>
            <w:tcW w:w="2667" w:type="dxa"/>
            <w:tcMar>
              <w:top w:w="80" w:type="dxa"/>
              <w:left w:w="100" w:type="dxa"/>
              <w:bottom w:w="80" w:type="dxa"/>
              <w:right w:w="100" w:type="dxa"/>
            </w:tcMar>
          </w:tcPr>
          <w:p w14:paraId="72B351DE" w14:textId="77777777" w:rsidR="002367BF" w:rsidRDefault="00000000">
            <w:r>
              <w:rPr>
                <w:sz w:val="16"/>
              </w:rPr>
              <w:t>Server-side ownership checks</w:t>
            </w:r>
          </w:p>
        </w:tc>
      </w:tr>
      <w:tr w:rsidR="002367BF" w14:paraId="2F2D47AB" w14:textId="77777777">
        <w:trPr>
          <w:cantSplit/>
          <w:jc w:val="center"/>
        </w:trPr>
        <w:tc>
          <w:tcPr>
            <w:tcW w:w="1100" w:type="dxa"/>
            <w:shd w:val="clear" w:color="auto" w:fill="F4F8FC"/>
            <w:tcMar>
              <w:top w:w="80" w:type="dxa"/>
              <w:left w:w="100" w:type="dxa"/>
              <w:bottom w:w="80" w:type="dxa"/>
              <w:right w:w="100" w:type="dxa"/>
            </w:tcMar>
          </w:tcPr>
          <w:p w14:paraId="37A3816D" w14:textId="77777777" w:rsidR="002367BF" w:rsidRDefault="00000000">
            <w:r>
              <w:rPr>
                <w:sz w:val="16"/>
              </w:rPr>
              <w:t>V-05</w:t>
            </w:r>
          </w:p>
        </w:tc>
        <w:tc>
          <w:tcPr>
            <w:tcW w:w="2460" w:type="dxa"/>
            <w:shd w:val="clear" w:color="auto" w:fill="F4F8FC"/>
            <w:tcMar>
              <w:top w:w="80" w:type="dxa"/>
              <w:left w:w="100" w:type="dxa"/>
              <w:bottom w:w="80" w:type="dxa"/>
              <w:right w:w="100" w:type="dxa"/>
            </w:tcMar>
          </w:tcPr>
          <w:p w14:paraId="16A90492" w14:textId="77777777" w:rsidR="002367BF" w:rsidRDefault="00000000">
            <w:r>
              <w:rPr>
                <w:sz w:val="16"/>
              </w:rPr>
              <w:t>Insecure internal progress endpoint</w:t>
            </w:r>
          </w:p>
        </w:tc>
        <w:tc>
          <w:tcPr>
            <w:tcW w:w="1100" w:type="dxa"/>
            <w:shd w:val="clear" w:color="auto" w:fill="F4F8FC"/>
            <w:tcMar>
              <w:top w:w="80" w:type="dxa"/>
              <w:left w:w="100" w:type="dxa"/>
              <w:bottom w:w="80" w:type="dxa"/>
              <w:right w:w="100" w:type="dxa"/>
            </w:tcMar>
          </w:tcPr>
          <w:p w14:paraId="6D2123F0" w14:textId="77777777" w:rsidR="002367BF" w:rsidRDefault="00000000">
            <w:r>
              <w:rPr>
                <w:sz w:val="16"/>
              </w:rPr>
              <w:t>Internal API</w:t>
            </w:r>
          </w:p>
        </w:tc>
        <w:tc>
          <w:tcPr>
            <w:tcW w:w="1100" w:type="dxa"/>
            <w:shd w:val="clear" w:color="auto" w:fill="F4F8FC"/>
            <w:tcMar>
              <w:top w:w="80" w:type="dxa"/>
              <w:left w:w="100" w:type="dxa"/>
              <w:bottom w:w="80" w:type="dxa"/>
              <w:right w:w="100" w:type="dxa"/>
            </w:tcMar>
          </w:tcPr>
          <w:p w14:paraId="2B6C924B" w14:textId="77777777" w:rsidR="002367BF" w:rsidRDefault="00000000">
            <w:r>
              <w:rPr>
                <w:sz w:val="16"/>
              </w:rPr>
              <w:t>Tampering</w:t>
            </w:r>
          </w:p>
        </w:tc>
        <w:tc>
          <w:tcPr>
            <w:tcW w:w="1739" w:type="dxa"/>
            <w:shd w:val="clear" w:color="auto" w:fill="F4F8FC"/>
            <w:tcMar>
              <w:top w:w="80" w:type="dxa"/>
              <w:left w:w="100" w:type="dxa"/>
              <w:bottom w:w="80" w:type="dxa"/>
              <w:right w:w="100" w:type="dxa"/>
            </w:tcMar>
          </w:tcPr>
          <w:p w14:paraId="7F35147E" w14:textId="77777777" w:rsidR="002367BF" w:rsidRDefault="00000000">
            <w:r>
              <w:rPr>
                <w:sz w:val="16"/>
              </w:rPr>
              <w:t>False points/progress</w:t>
            </w:r>
          </w:p>
        </w:tc>
        <w:tc>
          <w:tcPr>
            <w:tcW w:w="2667" w:type="dxa"/>
            <w:shd w:val="clear" w:color="auto" w:fill="F4F8FC"/>
            <w:tcMar>
              <w:top w:w="80" w:type="dxa"/>
              <w:left w:w="100" w:type="dxa"/>
              <w:bottom w:w="80" w:type="dxa"/>
              <w:right w:w="100" w:type="dxa"/>
            </w:tcMar>
          </w:tcPr>
          <w:p w14:paraId="32603064" w14:textId="77777777" w:rsidR="002367BF" w:rsidRDefault="00000000">
            <w:r>
              <w:rPr>
                <w:sz w:val="16"/>
              </w:rPr>
              <w:t>Internal secret + network restriction + schema validation</w:t>
            </w:r>
          </w:p>
        </w:tc>
      </w:tr>
      <w:tr w:rsidR="002367BF" w14:paraId="0DA88DEB" w14:textId="77777777">
        <w:trPr>
          <w:cantSplit/>
          <w:jc w:val="center"/>
        </w:trPr>
        <w:tc>
          <w:tcPr>
            <w:tcW w:w="1100" w:type="dxa"/>
            <w:tcMar>
              <w:top w:w="80" w:type="dxa"/>
              <w:left w:w="100" w:type="dxa"/>
              <w:bottom w:w="80" w:type="dxa"/>
              <w:right w:w="100" w:type="dxa"/>
            </w:tcMar>
          </w:tcPr>
          <w:p w14:paraId="77232EB4" w14:textId="77777777" w:rsidR="002367BF" w:rsidRDefault="00000000">
            <w:r>
              <w:rPr>
                <w:sz w:val="16"/>
              </w:rPr>
              <w:t>V-06</w:t>
            </w:r>
          </w:p>
        </w:tc>
        <w:tc>
          <w:tcPr>
            <w:tcW w:w="2460" w:type="dxa"/>
            <w:tcMar>
              <w:top w:w="80" w:type="dxa"/>
              <w:left w:w="100" w:type="dxa"/>
              <w:bottom w:w="80" w:type="dxa"/>
              <w:right w:w="100" w:type="dxa"/>
            </w:tcMar>
          </w:tcPr>
          <w:p w14:paraId="1BC3A974" w14:textId="77777777" w:rsidR="002367BF" w:rsidRDefault="00000000">
            <w:r>
              <w:rPr>
                <w:sz w:val="16"/>
              </w:rPr>
              <w:t>Container escape / excessive privileges</w:t>
            </w:r>
          </w:p>
        </w:tc>
        <w:tc>
          <w:tcPr>
            <w:tcW w:w="1100" w:type="dxa"/>
            <w:tcMar>
              <w:top w:w="80" w:type="dxa"/>
              <w:left w:w="100" w:type="dxa"/>
              <w:bottom w:w="80" w:type="dxa"/>
              <w:right w:w="100" w:type="dxa"/>
            </w:tcMar>
          </w:tcPr>
          <w:p w14:paraId="3C487692" w14:textId="77777777" w:rsidR="002367BF" w:rsidRDefault="00000000">
            <w:r>
              <w:rPr>
                <w:sz w:val="16"/>
              </w:rPr>
              <w:t>Docker runtime</w:t>
            </w:r>
          </w:p>
        </w:tc>
        <w:tc>
          <w:tcPr>
            <w:tcW w:w="1100" w:type="dxa"/>
            <w:tcMar>
              <w:top w:w="80" w:type="dxa"/>
              <w:left w:w="100" w:type="dxa"/>
              <w:bottom w:w="80" w:type="dxa"/>
              <w:right w:w="100" w:type="dxa"/>
            </w:tcMar>
          </w:tcPr>
          <w:p w14:paraId="42F9980E" w14:textId="77777777" w:rsidR="002367BF" w:rsidRDefault="00000000">
            <w:r>
              <w:rPr>
                <w:sz w:val="16"/>
              </w:rPr>
              <w:t>Elevation</w:t>
            </w:r>
          </w:p>
        </w:tc>
        <w:tc>
          <w:tcPr>
            <w:tcW w:w="1739" w:type="dxa"/>
            <w:tcMar>
              <w:top w:w="80" w:type="dxa"/>
              <w:left w:w="100" w:type="dxa"/>
              <w:bottom w:w="80" w:type="dxa"/>
              <w:right w:w="100" w:type="dxa"/>
            </w:tcMar>
          </w:tcPr>
          <w:p w14:paraId="7C4B22D4" w14:textId="77777777" w:rsidR="002367BF" w:rsidRDefault="00000000">
            <w:r>
              <w:rPr>
                <w:sz w:val="16"/>
              </w:rPr>
              <w:t>Host compromise</w:t>
            </w:r>
          </w:p>
        </w:tc>
        <w:tc>
          <w:tcPr>
            <w:tcW w:w="2667" w:type="dxa"/>
            <w:tcMar>
              <w:top w:w="80" w:type="dxa"/>
              <w:left w:w="100" w:type="dxa"/>
              <w:bottom w:w="80" w:type="dxa"/>
              <w:right w:w="100" w:type="dxa"/>
            </w:tcMar>
          </w:tcPr>
          <w:p w14:paraId="698425BC" w14:textId="77777777" w:rsidR="002367BF" w:rsidRDefault="00000000">
            <w:r>
              <w:rPr>
                <w:sz w:val="16"/>
              </w:rPr>
              <w:t>CapDrop, no-new-privileges, read-only FS, controlled privileged labs</w:t>
            </w:r>
          </w:p>
        </w:tc>
      </w:tr>
      <w:tr w:rsidR="002367BF" w14:paraId="32E982CB" w14:textId="77777777">
        <w:trPr>
          <w:cantSplit/>
          <w:jc w:val="center"/>
        </w:trPr>
        <w:tc>
          <w:tcPr>
            <w:tcW w:w="1100" w:type="dxa"/>
            <w:shd w:val="clear" w:color="auto" w:fill="F4F8FC"/>
            <w:tcMar>
              <w:top w:w="80" w:type="dxa"/>
              <w:left w:w="100" w:type="dxa"/>
              <w:bottom w:w="80" w:type="dxa"/>
              <w:right w:w="100" w:type="dxa"/>
            </w:tcMar>
          </w:tcPr>
          <w:p w14:paraId="16592413" w14:textId="77777777" w:rsidR="002367BF" w:rsidRDefault="00000000">
            <w:r>
              <w:rPr>
                <w:sz w:val="16"/>
              </w:rPr>
              <w:t>V-07</w:t>
            </w:r>
          </w:p>
        </w:tc>
        <w:tc>
          <w:tcPr>
            <w:tcW w:w="2460" w:type="dxa"/>
            <w:shd w:val="clear" w:color="auto" w:fill="F4F8FC"/>
            <w:tcMar>
              <w:top w:w="80" w:type="dxa"/>
              <w:left w:w="100" w:type="dxa"/>
              <w:bottom w:w="80" w:type="dxa"/>
              <w:right w:w="100" w:type="dxa"/>
            </w:tcMar>
          </w:tcPr>
          <w:p w14:paraId="74C9AD1D" w14:textId="77777777" w:rsidR="002367BF" w:rsidRDefault="00000000">
            <w:r>
              <w:rPr>
                <w:sz w:val="16"/>
              </w:rPr>
              <w:t>Resource exhaustion / fork bomb</w:t>
            </w:r>
          </w:p>
        </w:tc>
        <w:tc>
          <w:tcPr>
            <w:tcW w:w="1100" w:type="dxa"/>
            <w:shd w:val="clear" w:color="auto" w:fill="F4F8FC"/>
            <w:tcMar>
              <w:top w:w="80" w:type="dxa"/>
              <w:left w:w="100" w:type="dxa"/>
              <w:bottom w:w="80" w:type="dxa"/>
              <w:right w:w="100" w:type="dxa"/>
            </w:tcMar>
          </w:tcPr>
          <w:p w14:paraId="780324EC" w14:textId="77777777" w:rsidR="002367BF" w:rsidRDefault="00000000">
            <w:r>
              <w:rPr>
                <w:sz w:val="16"/>
              </w:rPr>
              <w:t>Sandbox</w:t>
            </w:r>
          </w:p>
        </w:tc>
        <w:tc>
          <w:tcPr>
            <w:tcW w:w="1100" w:type="dxa"/>
            <w:shd w:val="clear" w:color="auto" w:fill="F4F8FC"/>
            <w:tcMar>
              <w:top w:w="80" w:type="dxa"/>
              <w:left w:w="100" w:type="dxa"/>
              <w:bottom w:w="80" w:type="dxa"/>
              <w:right w:w="100" w:type="dxa"/>
            </w:tcMar>
          </w:tcPr>
          <w:p w14:paraId="2BAC6773" w14:textId="77777777" w:rsidR="002367BF" w:rsidRDefault="00000000">
            <w:r>
              <w:rPr>
                <w:sz w:val="16"/>
              </w:rPr>
              <w:t>DoS</w:t>
            </w:r>
          </w:p>
        </w:tc>
        <w:tc>
          <w:tcPr>
            <w:tcW w:w="1739" w:type="dxa"/>
            <w:shd w:val="clear" w:color="auto" w:fill="F4F8FC"/>
            <w:tcMar>
              <w:top w:w="80" w:type="dxa"/>
              <w:left w:w="100" w:type="dxa"/>
              <w:bottom w:w="80" w:type="dxa"/>
              <w:right w:w="100" w:type="dxa"/>
            </w:tcMar>
          </w:tcPr>
          <w:p w14:paraId="1009680B" w14:textId="77777777" w:rsidR="002367BF" w:rsidRDefault="00000000">
            <w:r>
              <w:rPr>
                <w:sz w:val="16"/>
              </w:rPr>
              <w:t>Host starvation</w:t>
            </w:r>
          </w:p>
        </w:tc>
        <w:tc>
          <w:tcPr>
            <w:tcW w:w="2667" w:type="dxa"/>
            <w:shd w:val="clear" w:color="auto" w:fill="F4F8FC"/>
            <w:tcMar>
              <w:top w:w="80" w:type="dxa"/>
              <w:left w:w="100" w:type="dxa"/>
              <w:bottom w:w="80" w:type="dxa"/>
              <w:right w:w="100" w:type="dxa"/>
            </w:tcMar>
          </w:tcPr>
          <w:p w14:paraId="53E9297D" w14:textId="77777777" w:rsidR="002367BF" w:rsidRDefault="00000000">
            <w:r>
              <w:rPr>
                <w:sz w:val="16"/>
              </w:rPr>
              <w:t>CPU/RAM/PID quotas + 20-session host cap + idle reaper</w:t>
            </w:r>
          </w:p>
        </w:tc>
      </w:tr>
      <w:tr w:rsidR="002367BF" w14:paraId="4F153FA6" w14:textId="77777777">
        <w:trPr>
          <w:cantSplit/>
          <w:jc w:val="center"/>
        </w:trPr>
        <w:tc>
          <w:tcPr>
            <w:tcW w:w="1100" w:type="dxa"/>
            <w:tcMar>
              <w:top w:w="80" w:type="dxa"/>
              <w:left w:w="100" w:type="dxa"/>
              <w:bottom w:w="80" w:type="dxa"/>
              <w:right w:w="100" w:type="dxa"/>
            </w:tcMar>
          </w:tcPr>
          <w:p w14:paraId="434B6C2E" w14:textId="77777777" w:rsidR="002367BF" w:rsidRDefault="00000000">
            <w:r>
              <w:rPr>
                <w:sz w:val="16"/>
              </w:rPr>
              <w:t>V-08</w:t>
            </w:r>
          </w:p>
        </w:tc>
        <w:tc>
          <w:tcPr>
            <w:tcW w:w="2460" w:type="dxa"/>
            <w:tcMar>
              <w:top w:w="80" w:type="dxa"/>
              <w:left w:w="100" w:type="dxa"/>
              <w:bottom w:w="80" w:type="dxa"/>
              <w:right w:w="100" w:type="dxa"/>
            </w:tcMar>
          </w:tcPr>
          <w:p w14:paraId="3F81F0A9" w14:textId="77777777" w:rsidR="002367BF" w:rsidRDefault="00000000">
            <w:r>
              <w:rPr>
                <w:sz w:val="16"/>
              </w:rPr>
              <w:t>Stored XSS through lesson content</w:t>
            </w:r>
          </w:p>
        </w:tc>
        <w:tc>
          <w:tcPr>
            <w:tcW w:w="1100" w:type="dxa"/>
            <w:tcMar>
              <w:top w:w="80" w:type="dxa"/>
              <w:left w:w="100" w:type="dxa"/>
              <w:bottom w:w="80" w:type="dxa"/>
              <w:right w:w="100" w:type="dxa"/>
            </w:tcMar>
          </w:tcPr>
          <w:p w14:paraId="76FA55F6" w14:textId="77777777" w:rsidR="002367BF" w:rsidRDefault="00000000">
            <w:r>
              <w:rPr>
                <w:sz w:val="16"/>
              </w:rPr>
              <w:t>Markdown renderer</w:t>
            </w:r>
          </w:p>
        </w:tc>
        <w:tc>
          <w:tcPr>
            <w:tcW w:w="1100" w:type="dxa"/>
            <w:tcMar>
              <w:top w:w="80" w:type="dxa"/>
              <w:left w:w="100" w:type="dxa"/>
              <w:bottom w:w="80" w:type="dxa"/>
              <w:right w:w="100" w:type="dxa"/>
            </w:tcMar>
          </w:tcPr>
          <w:p w14:paraId="7CC0C503" w14:textId="77777777" w:rsidR="002367BF" w:rsidRDefault="00000000">
            <w:r>
              <w:rPr>
                <w:sz w:val="16"/>
              </w:rPr>
              <w:t>Information Disclosure</w:t>
            </w:r>
          </w:p>
        </w:tc>
        <w:tc>
          <w:tcPr>
            <w:tcW w:w="1739" w:type="dxa"/>
            <w:tcMar>
              <w:top w:w="80" w:type="dxa"/>
              <w:left w:w="100" w:type="dxa"/>
              <w:bottom w:w="80" w:type="dxa"/>
              <w:right w:w="100" w:type="dxa"/>
            </w:tcMar>
          </w:tcPr>
          <w:p w14:paraId="0A52EDAB" w14:textId="77777777" w:rsidR="002367BF" w:rsidRDefault="00000000">
            <w:r>
              <w:rPr>
                <w:sz w:val="16"/>
              </w:rPr>
              <w:t>Browser compromise / token theft</w:t>
            </w:r>
          </w:p>
        </w:tc>
        <w:tc>
          <w:tcPr>
            <w:tcW w:w="2667" w:type="dxa"/>
            <w:tcMar>
              <w:top w:w="80" w:type="dxa"/>
              <w:left w:w="100" w:type="dxa"/>
              <w:bottom w:w="80" w:type="dxa"/>
              <w:right w:w="100" w:type="dxa"/>
            </w:tcMar>
          </w:tcPr>
          <w:p w14:paraId="2A746A0D" w14:textId="77777777" w:rsidR="002367BF" w:rsidRDefault="00000000">
            <w:r>
              <w:rPr>
                <w:sz w:val="16"/>
              </w:rPr>
              <w:t>No raw HTML rendering; sanitize authoring path</w:t>
            </w:r>
          </w:p>
        </w:tc>
      </w:tr>
    </w:tbl>
    <w:p w14:paraId="7D37B5B7" w14:textId="77777777" w:rsidR="002367BF" w:rsidRDefault="002367BF">
      <w:pPr>
        <w:spacing w:after="0" w:line="120" w:lineRule="exact"/>
      </w:pPr>
    </w:p>
    <w:p w14:paraId="5D433BB1" w14:textId="77777777" w:rsidR="002367BF" w:rsidRDefault="00000000">
      <w:pPr>
        <w:pStyle w:val="Heading2"/>
      </w:pPr>
      <w:r>
        <w:t>6.5 Qualitative Risk Analysis</w:t>
      </w:r>
    </w:p>
    <w:p w14:paraId="7755EC35" w14:textId="77777777" w:rsidR="002367BF" w:rsidRDefault="00000000">
      <w:pPr>
        <w:keepNext/>
        <w:spacing w:before="60" w:after="80"/>
        <w:jc w:val="center"/>
      </w:pPr>
      <w:r>
        <w:rPr>
          <w:b/>
          <w:color w:val="17365D"/>
          <w:sz w:val="18"/>
        </w:rPr>
        <w:t>Table 18 — Qualitative risk analysis</w:t>
      </w:r>
    </w:p>
    <w:tbl>
      <w:tblPr>
        <w:tblStyle w:val="TableGrid"/>
        <w:tblW w:w="10166" w:type="dxa"/>
        <w:jc w:val="center"/>
        <w:tblLayout w:type="fixed"/>
        <w:tblLook w:val="04A0" w:firstRow="1" w:lastRow="0" w:firstColumn="1" w:lastColumn="0" w:noHBand="0" w:noVBand="1"/>
      </w:tblPr>
      <w:tblGrid>
        <w:gridCol w:w="1100"/>
        <w:gridCol w:w="2089"/>
        <w:gridCol w:w="1100"/>
        <w:gridCol w:w="1100"/>
        <w:gridCol w:w="1100"/>
        <w:gridCol w:w="3677"/>
      </w:tblGrid>
      <w:tr w:rsidR="002367BF" w14:paraId="4974E356" w14:textId="77777777">
        <w:trPr>
          <w:tblHeader/>
          <w:jc w:val="center"/>
        </w:trPr>
        <w:tc>
          <w:tcPr>
            <w:tcW w:w="1100" w:type="dxa"/>
            <w:shd w:val="clear" w:color="auto" w:fill="17365D"/>
            <w:tcMar>
              <w:top w:w="80" w:type="dxa"/>
              <w:left w:w="100" w:type="dxa"/>
              <w:bottom w:w="80" w:type="dxa"/>
              <w:right w:w="100" w:type="dxa"/>
            </w:tcMar>
            <w:vAlign w:val="center"/>
          </w:tcPr>
          <w:p w14:paraId="3653B793" w14:textId="77777777" w:rsidR="002367BF" w:rsidRDefault="00000000">
            <w:pPr>
              <w:jc w:val="center"/>
            </w:pPr>
            <w:r>
              <w:rPr>
                <w:b/>
                <w:color w:val="FFFFFF"/>
                <w:sz w:val="17"/>
              </w:rPr>
              <w:t>Risk</w:t>
            </w:r>
          </w:p>
        </w:tc>
        <w:tc>
          <w:tcPr>
            <w:tcW w:w="2089" w:type="dxa"/>
            <w:shd w:val="clear" w:color="auto" w:fill="17365D"/>
            <w:tcMar>
              <w:top w:w="80" w:type="dxa"/>
              <w:left w:w="100" w:type="dxa"/>
              <w:bottom w:w="80" w:type="dxa"/>
              <w:right w:w="100" w:type="dxa"/>
            </w:tcMar>
            <w:vAlign w:val="center"/>
          </w:tcPr>
          <w:p w14:paraId="44B641DE" w14:textId="77777777" w:rsidR="002367BF" w:rsidRDefault="00000000">
            <w:pPr>
              <w:jc w:val="center"/>
            </w:pPr>
            <w:r>
              <w:rPr>
                <w:b/>
                <w:color w:val="FFFFFF"/>
                <w:sz w:val="17"/>
              </w:rPr>
              <w:t>Scenario</w:t>
            </w:r>
          </w:p>
        </w:tc>
        <w:tc>
          <w:tcPr>
            <w:tcW w:w="1100" w:type="dxa"/>
            <w:shd w:val="clear" w:color="auto" w:fill="17365D"/>
            <w:tcMar>
              <w:top w:w="80" w:type="dxa"/>
              <w:left w:w="100" w:type="dxa"/>
              <w:bottom w:w="80" w:type="dxa"/>
              <w:right w:w="100" w:type="dxa"/>
            </w:tcMar>
            <w:vAlign w:val="center"/>
          </w:tcPr>
          <w:p w14:paraId="1F09B5B8" w14:textId="77777777" w:rsidR="002367BF" w:rsidRDefault="00000000">
            <w:pPr>
              <w:jc w:val="center"/>
            </w:pPr>
            <w:r>
              <w:rPr>
                <w:b/>
                <w:color w:val="FFFFFF"/>
                <w:sz w:val="17"/>
              </w:rPr>
              <w:t>Likelihood</w:t>
            </w:r>
          </w:p>
        </w:tc>
        <w:tc>
          <w:tcPr>
            <w:tcW w:w="1100" w:type="dxa"/>
            <w:shd w:val="clear" w:color="auto" w:fill="17365D"/>
            <w:tcMar>
              <w:top w:w="80" w:type="dxa"/>
              <w:left w:w="100" w:type="dxa"/>
              <w:bottom w:w="80" w:type="dxa"/>
              <w:right w:w="100" w:type="dxa"/>
            </w:tcMar>
            <w:vAlign w:val="center"/>
          </w:tcPr>
          <w:p w14:paraId="528D260A" w14:textId="77777777" w:rsidR="002367BF" w:rsidRDefault="00000000">
            <w:pPr>
              <w:jc w:val="center"/>
            </w:pPr>
            <w:r>
              <w:rPr>
                <w:b/>
                <w:color w:val="FFFFFF"/>
                <w:sz w:val="17"/>
              </w:rPr>
              <w:t>Impact</w:t>
            </w:r>
          </w:p>
        </w:tc>
        <w:tc>
          <w:tcPr>
            <w:tcW w:w="1100" w:type="dxa"/>
            <w:shd w:val="clear" w:color="auto" w:fill="17365D"/>
            <w:tcMar>
              <w:top w:w="80" w:type="dxa"/>
              <w:left w:w="100" w:type="dxa"/>
              <w:bottom w:w="80" w:type="dxa"/>
              <w:right w:w="100" w:type="dxa"/>
            </w:tcMar>
            <w:vAlign w:val="center"/>
          </w:tcPr>
          <w:p w14:paraId="0BF93171" w14:textId="77777777" w:rsidR="002367BF" w:rsidRDefault="00000000">
            <w:pPr>
              <w:jc w:val="center"/>
            </w:pPr>
            <w:r>
              <w:rPr>
                <w:b/>
                <w:color w:val="FFFFFF"/>
                <w:sz w:val="17"/>
              </w:rPr>
              <w:t>Risk Level</w:t>
            </w:r>
          </w:p>
        </w:tc>
        <w:tc>
          <w:tcPr>
            <w:tcW w:w="3677" w:type="dxa"/>
            <w:shd w:val="clear" w:color="auto" w:fill="17365D"/>
            <w:tcMar>
              <w:top w:w="80" w:type="dxa"/>
              <w:left w:w="100" w:type="dxa"/>
              <w:bottom w:w="80" w:type="dxa"/>
              <w:right w:w="100" w:type="dxa"/>
            </w:tcMar>
            <w:vAlign w:val="center"/>
          </w:tcPr>
          <w:p w14:paraId="71EA6D6D" w14:textId="77777777" w:rsidR="002367BF" w:rsidRDefault="00000000">
            <w:pPr>
              <w:jc w:val="center"/>
            </w:pPr>
            <w:r>
              <w:rPr>
                <w:b/>
                <w:color w:val="FFFFFF"/>
                <w:sz w:val="17"/>
              </w:rPr>
              <w:t>Control Direction</w:t>
            </w:r>
          </w:p>
        </w:tc>
      </w:tr>
      <w:tr w:rsidR="002367BF" w14:paraId="4B842E4C" w14:textId="77777777">
        <w:trPr>
          <w:cantSplit/>
          <w:jc w:val="center"/>
        </w:trPr>
        <w:tc>
          <w:tcPr>
            <w:tcW w:w="1100" w:type="dxa"/>
            <w:shd w:val="clear" w:color="auto" w:fill="F4F8FC"/>
            <w:tcMar>
              <w:top w:w="80" w:type="dxa"/>
              <w:left w:w="100" w:type="dxa"/>
              <w:bottom w:w="80" w:type="dxa"/>
              <w:right w:w="100" w:type="dxa"/>
            </w:tcMar>
          </w:tcPr>
          <w:p w14:paraId="24423415" w14:textId="77777777" w:rsidR="002367BF" w:rsidRDefault="00000000">
            <w:r>
              <w:rPr>
                <w:sz w:val="17"/>
              </w:rPr>
              <w:t>R-01</w:t>
            </w:r>
          </w:p>
        </w:tc>
        <w:tc>
          <w:tcPr>
            <w:tcW w:w="2089" w:type="dxa"/>
            <w:shd w:val="clear" w:color="auto" w:fill="F4F8FC"/>
            <w:tcMar>
              <w:top w:w="80" w:type="dxa"/>
              <w:left w:w="100" w:type="dxa"/>
              <w:bottom w:w="80" w:type="dxa"/>
              <w:right w:w="100" w:type="dxa"/>
            </w:tcMar>
          </w:tcPr>
          <w:p w14:paraId="1AD4DB4E" w14:textId="77777777" w:rsidR="002367BF" w:rsidRDefault="00000000">
            <w:r>
              <w:rPr>
                <w:sz w:val="17"/>
              </w:rPr>
              <w:t>Cross-student sandbox access</w:t>
            </w:r>
          </w:p>
        </w:tc>
        <w:tc>
          <w:tcPr>
            <w:tcW w:w="1100" w:type="dxa"/>
            <w:shd w:val="clear" w:color="auto" w:fill="F4F8FC"/>
            <w:tcMar>
              <w:top w:w="80" w:type="dxa"/>
              <w:left w:w="100" w:type="dxa"/>
              <w:bottom w:w="80" w:type="dxa"/>
              <w:right w:w="100" w:type="dxa"/>
            </w:tcMar>
          </w:tcPr>
          <w:p w14:paraId="72EDF25C" w14:textId="77777777" w:rsidR="002367BF" w:rsidRDefault="00000000">
            <w:r>
              <w:rPr>
                <w:sz w:val="17"/>
              </w:rPr>
              <w:t>Medium</w:t>
            </w:r>
          </w:p>
        </w:tc>
        <w:tc>
          <w:tcPr>
            <w:tcW w:w="1100" w:type="dxa"/>
            <w:shd w:val="clear" w:color="auto" w:fill="F4F8FC"/>
            <w:tcMar>
              <w:top w:w="80" w:type="dxa"/>
              <w:left w:w="100" w:type="dxa"/>
              <w:bottom w:w="80" w:type="dxa"/>
              <w:right w:w="100" w:type="dxa"/>
            </w:tcMar>
          </w:tcPr>
          <w:p w14:paraId="2D77A803" w14:textId="77777777" w:rsidR="002367BF" w:rsidRDefault="00000000">
            <w:r>
              <w:rPr>
                <w:sz w:val="17"/>
              </w:rPr>
              <w:t>Critical</w:t>
            </w:r>
          </w:p>
        </w:tc>
        <w:tc>
          <w:tcPr>
            <w:tcW w:w="1100" w:type="dxa"/>
            <w:shd w:val="clear" w:color="auto" w:fill="F4F8FC"/>
            <w:tcMar>
              <w:top w:w="80" w:type="dxa"/>
              <w:left w:w="100" w:type="dxa"/>
              <w:bottom w:w="80" w:type="dxa"/>
              <w:right w:w="100" w:type="dxa"/>
            </w:tcMar>
          </w:tcPr>
          <w:p w14:paraId="627546D7" w14:textId="77777777" w:rsidR="002367BF" w:rsidRDefault="00000000">
            <w:r>
              <w:rPr>
                <w:sz w:val="17"/>
              </w:rPr>
              <w:t>High</w:t>
            </w:r>
          </w:p>
        </w:tc>
        <w:tc>
          <w:tcPr>
            <w:tcW w:w="3677" w:type="dxa"/>
            <w:shd w:val="clear" w:color="auto" w:fill="F4F8FC"/>
            <w:tcMar>
              <w:top w:w="80" w:type="dxa"/>
              <w:left w:w="100" w:type="dxa"/>
              <w:bottom w:w="80" w:type="dxa"/>
              <w:right w:w="100" w:type="dxa"/>
            </w:tcMar>
          </w:tcPr>
          <w:p w14:paraId="482B9872" w14:textId="77777777" w:rsidR="002367BF" w:rsidRDefault="00000000">
            <w:r>
              <w:rPr>
                <w:sz w:val="17"/>
              </w:rPr>
              <w:t>Session binding; isolated containers; no shared volumes</w:t>
            </w:r>
          </w:p>
        </w:tc>
      </w:tr>
      <w:tr w:rsidR="002367BF" w14:paraId="6D260A83" w14:textId="77777777">
        <w:trPr>
          <w:cantSplit/>
          <w:jc w:val="center"/>
        </w:trPr>
        <w:tc>
          <w:tcPr>
            <w:tcW w:w="1100" w:type="dxa"/>
            <w:tcMar>
              <w:top w:w="80" w:type="dxa"/>
              <w:left w:w="100" w:type="dxa"/>
              <w:bottom w:w="80" w:type="dxa"/>
              <w:right w:w="100" w:type="dxa"/>
            </w:tcMar>
          </w:tcPr>
          <w:p w14:paraId="28F0EE21" w14:textId="77777777" w:rsidR="002367BF" w:rsidRDefault="00000000">
            <w:r>
              <w:rPr>
                <w:sz w:val="17"/>
              </w:rPr>
              <w:t>R-02</w:t>
            </w:r>
          </w:p>
        </w:tc>
        <w:tc>
          <w:tcPr>
            <w:tcW w:w="2089" w:type="dxa"/>
            <w:tcMar>
              <w:top w:w="80" w:type="dxa"/>
              <w:left w:w="100" w:type="dxa"/>
              <w:bottom w:w="80" w:type="dxa"/>
              <w:right w:w="100" w:type="dxa"/>
            </w:tcMar>
          </w:tcPr>
          <w:p w14:paraId="3DEC3DA2" w14:textId="77777777" w:rsidR="002367BF" w:rsidRDefault="00000000">
            <w:r>
              <w:rPr>
                <w:sz w:val="17"/>
              </w:rPr>
              <w:t>Container breakout</w:t>
            </w:r>
          </w:p>
        </w:tc>
        <w:tc>
          <w:tcPr>
            <w:tcW w:w="1100" w:type="dxa"/>
            <w:tcMar>
              <w:top w:w="80" w:type="dxa"/>
              <w:left w:w="100" w:type="dxa"/>
              <w:bottom w:w="80" w:type="dxa"/>
              <w:right w:w="100" w:type="dxa"/>
            </w:tcMar>
          </w:tcPr>
          <w:p w14:paraId="2B053AEE" w14:textId="77777777" w:rsidR="002367BF" w:rsidRDefault="00000000">
            <w:r>
              <w:rPr>
                <w:sz w:val="17"/>
              </w:rPr>
              <w:t>Low</w:t>
            </w:r>
          </w:p>
        </w:tc>
        <w:tc>
          <w:tcPr>
            <w:tcW w:w="1100" w:type="dxa"/>
            <w:tcMar>
              <w:top w:w="80" w:type="dxa"/>
              <w:left w:w="100" w:type="dxa"/>
              <w:bottom w:w="80" w:type="dxa"/>
              <w:right w:w="100" w:type="dxa"/>
            </w:tcMar>
          </w:tcPr>
          <w:p w14:paraId="02B29674" w14:textId="77777777" w:rsidR="002367BF" w:rsidRDefault="00000000">
            <w:r>
              <w:rPr>
                <w:sz w:val="17"/>
              </w:rPr>
              <w:t>Critical</w:t>
            </w:r>
          </w:p>
        </w:tc>
        <w:tc>
          <w:tcPr>
            <w:tcW w:w="1100" w:type="dxa"/>
            <w:tcMar>
              <w:top w:w="80" w:type="dxa"/>
              <w:left w:w="100" w:type="dxa"/>
              <w:bottom w:w="80" w:type="dxa"/>
              <w:right w:w="100" w:type="dxa"/>
            </w:tcMar>
          </w:tcPr>
          <w:p w14:paraId="18429963" w14:textId="77777777" w:rsidR="002367BF" w:rsidRDefault="00000000">
            <w:r>
              <w:rPr>
                <w:sz w:val="17"/>
              </w:rPr>
              <w:t>High</w:t>
            </w:r>
          </w:p>
        </w:tc>
        <w:tc>
          <w:tcPr>
            <w:tcW w:w="3677" w:type="dxa"/>
            <w:tcMar>
              <w:top w:w="80" w:type="dxa"/>
              <w:left w:w="100" w:type="dxa"/>
              <w:bottom w:w="80" w:type="dxa"/>
              <w:right w:w="100" w:type="dxa"/>
            </w:tcMar>
          </w:tcPr>
          <w:p w14:paraId="4E033C1D" w14:textId="77777777" w:rsidR="002367BF" w:rsidRDefault="00000000">
            <w:r>
              <w:rPr>
                <w:sz w:val="17"/>
              </w:rPr>
              <w:t>Capability drop, no-new-privileges, read-only FS, socket isolation</w:t>
            </w:r>
          </w:p>
        </w:tc>
      </w:tr>
      <w:tr w:rsidR="002367BF" w14:paraId="177918D4" w14:textId="77777777">
        <w:trPr>
          <w:cantSplit/>
          <w:jc w:val="center"/>
        </w:trPr>
        <w:tc>
          <w:tcPr>
            <w:tcW w:w="1100" w:type="dxa"/>
            <w:shd w:val="clear" w:color="auto" w:fill="F4F8FC"/>
            <w:tcMar>
              <w:top w:w="80" w:type="dxa"/>
              <w:left w:w="100" w:type="dxa"/>
              <w:bottom w:w="80" w:type="dxa"/>
              <w:right w:w="100" w:type="dxa"/>
            </w:tcMar>
          </w:tcPr>
          <w:p w14:paraId="676E2598" w14:textId="77777777" w:rsidR="002367BF" w:rsidRDefault="00000000">
            <w:r>
              <w:rPr>
                <w:sz w:val="17"/>
              </w:rPr>
              <w:t>R-03</w:t>
            </w:r>
          </w:p>
        </w:tc>
        <w:tc>
          <w:tcPr>
            <w:tcW w:w="2089" w:type="dxa"/>
            <w:shd w:val="clear" w:color="auto" w:fill="F4F8FC"/>
            <w:tcMar>
              <w:top w:w="80" w:type="dxa"/>
              <w:left w:w="100" w:type="dxa"/>
              <w:bottom w:w="80" w:type="dxa"/>
              <w:right w:w="100" w:type="dxa"/>
            </w:tcMar>
          </w:tcPr>
          <w:p w14:paraId="07A5288A" w14:textId="77777777" w:rsidR="002367BF" w:rsidRDefault="00000000">
            <w:r>
              <w:rPr>
                <w:sz w:val="17"/>
              </w:rPr>
              <w:t>Credential compromise</w:t>
            </w:r>
          </w:p>
        </w:tc>
        <w:tc>
          <w:tcPr>
            <w:tcW w:w="1100" w:type="dxa"/>
            <w:shd w:val="clear" w:color="auto" w:fill="F4F8FC"/>
            <w:tcMar>
              <w:top w:w="80" w:type="dxa"/>
              <w:left w:w="100" w:type="dxa"/>
              <w:bottom w:w="80" w:type="dxa"/>
              <w:right w:w="100" w:type="dxa"/>
            </w:tcMar>
          </w:tcPr>
          <w:p w14:paraId="6610F452" w14:textId="77777777" w:rsidR="002367BF" w:rsidRDefault="00000000">
            <w:r>
              <w:rPr>
                <w:sz w:val="17"/>
              </w:rPr>
              <w:t>Medium</w:t>
            </w:r>
          </w:p>
        </w:tc>
        <w:tc>
          <w:tcPr>
            <w:tcW w:w="1100" w:type="dxa"/>
            <w:shd w:val="clear" w:color="auto" w:fill="F4F8FC"/>
            <w:tcMar>
              <w:top w:w="80" w:type="dxa"/>
              <w:left w:w="100" w:type="dxa"/>
              <w:bottom w:w="80" w:type="dxa"/>
              <w:right w:w="100" w:type="dxa"/>
            </w:tcMar>
          </w:tcPr>
          <w:p w14:paraId="3379E4DA" w14:textId="77777777" w:rsidR="002367BF" w:rsidRDefault="00000000">
            <w:r>
              <w:rPr>
                <w:sz w:val="17"/>
              </w:rPr>
              <w:t>High</w:t>
            </w:r>
          </w:p>
        </w:tc>
        <w:tc>
          <w:tcPr>
            <w:tcW w:w="1100" w:type="dxa"/>
            <w:shd w:val="clear" w:color="auto" w:fill="F4F8FC"/>
            <w:tcMar>
              <w:top w:w="80" w:type="dxa"/>
              <w:left w:w="100" w:type="dxa"/>
              <w:bottom w:w="80" w:type="dxa"/>
              <w:right w:w="100" w:type="dxa"/>
            </w:tcMar>
          </w:tcPr>
          <w:p w14:paraId="664D4AB9" w14:textId="77777777" w:rsidR="002367BF" w:rsidRDefault="00000000">
            <w:r>
              <w:rPr>
                <w:sz w:val="17"/>
              </w:rPr>
              <w:t>High</w:t>
            </w:r>
          </w:p>
        </w:tc>
        <w:tc>
          <w:tcPr>
            <w:tcW w:w="3677" w:type="dxa"/>
            <w:shd w:val="clear" w:color="auto" w:fill="F4F8FC"/>
            <w:tcMar>
              <w:top w:w="80" w:type="dxa"/>
              <w:left w:w="100" w:type="dxa"/>
              <w:bottom w:w="80" w:type="dxa"/>
              <w:right w:w="100" w:type="dxa"/>
            </w:tcMar>
          </w:tcPr>
          <w:p w14:paraId="3E3878A5" w14:textId="77777777" w:rsidR="002367BF" w:rsidRDefault="00000000">
            <w:r>
              <w:rPr>
                <w:sz w:val="17"/>
              </w:rPr>
              <w:t>bcrypt, rate limiting, short-lived scoped tokens</w:t>
            </w:r>
          </w:p>
        </w:tc>
      </w:tr>
      <w:tr w:rsidR="002367BF" w14:paraId="68E59744" w14:textId="77777777">
        <w:trPr>
          <w:cantSplit/>
          <w:jc w:val="center"/>
        </w:trPr>
        <w:tc>
          <w:tcPr>
            <w:tcW w:w="1100" w:type="dxa"/>
            <w:tcMar>
              <w:top w:w="80" w:type="dxa"/>
              <w:left w:w="100" w:type="dxa"/>
              <w:bottom w:w="80" w:type="dxa"/>
              <w:right w:w="100" w:type="dxa"/>
            </w:tcMar>
          </w:tcPr>
          <w:p w14:paraId="1BBA2A0D" w14:textId="77777777" w:rsidR="002367BF" w:rsidRDefault="00000000">
            <w:r>
              <w:rPr>
                <w:sz w:val="17"/>
              </w:rPr>
              <w:t>R-04</w:t>
            </w:r>
          </w:p>
        </w:tc>
        <w:tc>
          <w:tcPr>
            <w:tcW w:w="2089" w:type="dxa"/>
            <w:tcMar>
              <w:top w:w="80" w:type="dxa"/>
              <w:left w:w="100" w:type="dxa"/>
              <w:bottom w:w="80" w:type="dxa"/>
              <w:right w:w="100" w:type="dxa"/>
            </w:tcMar>
          </w:tcPr>
          <w:p w14:paraId="4FEBEE91" w14:textId="77777777" w:rsidR="002367BF" w:rsidRDefault="00000000">
            <w:r>
              <w:rPr>
                <w:sz w:val="17"/>
              </w:rPr>
              <w:t>Progress tampering</w:t>
            </w:r>
          </w:p>
        </w:tc>
        <w:tc>
          <w:tcPr>
            <w:tcW w:w="1100" w:type="dxa"/>
            <w:tcMar>
              <w:top w:w="80" w:type="dxa"/>
              <w:left w:w="100" w:type="dxa"/>
              <w:bottom w:w="80" w:type="dxa"/>
              <w:right w:w="100" w:type="dxa"/>
            </w:tcMar>
          </w:tcPr>
          <w:p w14:paraId="292C1335" w14:textId="77777777" w:rsidR="002367BF" w:rsidRDefault="00000000">
            <w:r>
              <w:rPr>
                <w:sz w:val="17"/>
              </w:rPr>
              <w:t>Low</w:t>
            </w:r>
          </w:p>
        </w:tc>
        <w:tc>
          <w:tcPr>
            <w:tcW w:w="1100" w:type="dxa"/>
            <w:tcMar>
              <w:top w:w="80" w:type="dxa"/>
              <w:left w:w="100" w:type="dxa"/>
              <w:bottom w:w="80" w:type="dxa"/>
              <w:right w:w="100" w:type="dxa"/>
            </w:tcMar>
          </w:tcPr>
          <w:p w14:paraId="1AE9ACA0" w14:textId="77777777" w:rsidR="002367BF" w:rsidRDefault="00000000">
            <w:r>
              <w:rPr>
                <w:sz w:val="17"/>
              </w:rPr>
              <w:t>High</w:t>
            </w:r>
          </w:p>
        </w:tc>
        <w:tc>
          <w:tcPr>
            <w:tcW w:w="1100" w:type="dxa"/>
            <w:tcMar>
              <w:top w:w="80" w:type="dxa"/>
              <w:left w:w="100" w:type="dxa"/>
              <w:bottom w:w="80" w:type="dxa"/>
              <w:right w:w="100" w:type="dxa"/>
            </w:tcMar>
          </w:tcPr>
          <w:p w14:paraId="11903DD6" w14:textId="77777777" w:rsidR="002367BF" w:rsidRDefault="00000000">
            <w:r>
              <w:rPr>
                <w:sz w:val="17"/>
              </w:rPr>
              <w:t>Medium</w:t>
            </w:r>
          </w:p>
        </w:tc>
        <w:tc>
          <w:tcPr>
            <w:tcW w:w="3677" w:type="dxa"/>
            <w:tcMar>
              <w:top w:w="80" w:type="dxa"/>
              <w:left w:w="100" w:type="dxa"/>
              <w:bottom w:w="80" w:type="dxa"/>
              <w:right w:w="100" w:type="dxa"/>
            </w:tcMar>
          </w:tcPr>
          <w:p w14:paraId="65A0E7B2" w14:textId="77777777" w:rsidR="002367BF" w:rsidRDefault="00000000">
            <w:r>
              <w:rPr>
                <w:sz w:val="17"/>
              </w:rPr>
              <w:t>Server-side check execution and internal authorization</w:t>
            </w:r>
          </w:p>
        </w:tc>
      </w:tr>
      <w:tr w:rsidR="002367BF" w14:paraId="7325BD3B" w14:textId="77777777">
        <w:trPr>
          <w:cantSplit/>
          <w:jc w:val="center"/>
        </w:trPr>
        <w:tc>
          <w:tcPr>
            <w:tcW w:w="1100" w:type="dxa"/>
            <w:shd w:val="clear" w:color="auto" w:fill="F4F8FC"/>
            <w:tcMar>
              <w:top w:w="80" w:type="dxa"/>
              <w:left w:w="100" w:type="dxa"/>
              <w:bottom w:w="80" w:type="dxa"/>
              <w:right w:w="100" w:type="dxa"/>
            </w:tcMar>
          </w:tcPr>
          <w:p w14:paraId="4AE8F25B" w14:textId="77777777" w:rsidR="002367BF" w:rsidRDefault="00000000">
            <w:r>
              <w:rPr>
                <w:sz w:val="17"/>
              </w:rPr>
              <w:t>R-05</w:t>
            </w:r>
          </w:p>
        </w:tc>
        <w:tc>
          <w:tcPr>
            <w:tcW w:w="2089" w:type="dxa"/>
            <w:shd w:val="clear" w:color="auto" w:fill="F4F8FC"/>
            <w:tcMar>
              <w:top w:w="80" w:type="dxa"/>
              <w:left w:w="100" w:type="dxa"/>
              <w:bottom w:w="80" w:type="dxa"/>
              <w:right w:w="100" w:type="dxa"/>
            </w:tcMar>
          </w:tcPr>
          <w:p w14:paraId="65A6610D" w14:textId="77777777" w:rsidR="002367BF" w:rsidRDefault="00000000">
            <w:r>
              <w:rPr>
                <w:sz w:val="17"/>
              </w:rPr>
              <w:t>Terminal service DoS</w:t>
            </w:r>
          </w:p>
        </w:tc>
        <w:tc>
          <w:tcPr>
            <w:tcW w:w="1100" w:type="dxa"/>
            <w:shd w:val="clear" w:color="auto" w:fill="F4F8FC"/>
            <w:tcMar>
              <w:top w:w="80" w:type="dxa"/>
              <w:left w:w="100" w:type="dxa"/>
              <w:bottom w:w="80" w:type="dxa"/>
              <w:right w:w="100" w:type="dxa"/>
            </w:tcMar>
          </w:tcPr>
          <w:p w14:paraId="3AE62151" w14:textId="77777777" w:rsidR="002367BF" w:rsidRDefault="00000000">
            <w:r>
              <w:rPr>
                <w:sz w:val="17"/>
              </w:rPr>
              <w:t>Medium</w:t>
            </w:r>
          </w:p>
        </w:tc>
        <w:tc>
          <w:tcPr>
            <w:tcW w:w="1100" w:type="dxa"/>
            <w:shd w:val="clear" w:color="auto" w:fill="F4F8FC"/>
            <w:tcMar>
              <w:top w:w="80" w:type="dxa"/>
              <w:left w:w="100" w:type="dxa"/>
              <w:bottom w:w="80" w:type="dxa"/>
              <w:right w:w="100" w:type="dxa"/>
            </w:tcMar>
          </w:tcPr>
          <w:p w14:paraId="2998E1FD" w14:textId="77777777" w:rsidR="002367BF" w:rsidRDefault="00000000">
            <w:r>
              <w:rPr>
                <w:sz w:val="17"/>
              </w:rPr>
              <w:t>High</w:t>
            </w:r>
          </w:p>
        </w:tc>
        <w:tc>
          <w:tcPr>
            <w:tcW w:w="1100" w:type="dxa"/>
            <w:shd w:val="clear" w:color="auto" w:fill="F4F8FC"/>
            <w:tcMar>
              <w:top w:w="80" w:type="dxa"/>
              <w:left w:w="100" w:type="dxa"/>
              <w:bottom w:w="80" w:type="dxa"/>
              <w:right w:w="100" w:type="dxa"/>
            </w:tcMar>
          </w:tcPr>
          <w:p w14:paraId="69227E46" w14:textId="77777777" w:rsidR="002367BF" w:rsidRDefault="00000000">
            <w:r>
              <w:rPr>
                <w:sz w:val="17"/>
              </w:rPr>
              <w:t>High</w:t>
            </w:r>
          </w:p>
        </w:tc>
        <w:tc>
          <w:tcPr>
            <w:tcW w:w="3677" w:type="dxa"/>
            <w:shd w:val="clear" w:color="auto" w:fill="F4F8FC"/>
            <w:tcMar>
              <w:top w:w="80" w:type="dxa"/>
              <w:left w:w="100" w:type="dxa"/>
              <w:bottom w:w="80" w:type="dxa"/>
              <w:right w:w="100" w:type="dxa"/>
            </w:tcMar>
          </w:tcPr>
          <w:p w14:paraId="6B533BB0" w14:textId="77777777" w:rsidR="002367BF" w:rsidRDefault="00000000">
            <w:r>
              <w:rPr>
                <w:sz w:val="17"/>
              </w:rPr>
              <w:t>Connection cap, backpressure and idle reaper</w:t>
            </w:r>
          </w:p>
        </w:tc>
      </w:tr>
      <w:tr w:rsidR="002367BF" w14:paraId="769C03CF" w14:textId="77777777">
        <w:trPr>
          <w:cantSplit/>
          <w:jc w:val="center"/>
        </w:trPr>
        <w:tc>
          <w:tcPr>
            <w:tcW w:w="1100" w:type="dxa"/>
            <w:tcMar>
              <w:top w:w="80" w:type="dxa"/>
              <w:left w:w="100" w:type="dxa"/>
              <w:bottom w:w="80" w:type="dxa"/>
              <w:right w:w="100" w:type="dxa"/>
            </w:tcMar>
          </w:tcPr>
          <w:p w14:paraId="09D968AA" w14:textId="77777777" w:rsidR="002367BF" w:rsidRDefault="00000000">
            <w:r>
              <w:rPr>
                <w:sz w:val="17"/>
              </w:rPr>
              <w:t>R-06</w:t>
            </w:r>
          </w:p>
        </w:tc>
        <w:tc>
          <w:tcPr>
            <w:tcW w:w="2089" w:type="dxa"/>
            <w:tcMar>
              <w:top w:w="80" w:type="dxa"/>
              <w:left w:w="100" w:type="dxa"/>
              <w:bottom w:w="80" w:type="dxa"/>
              <w:right w:w="100" w:type="dxa"/>
            </w:tcMar>
          </w:tcPr>
          <w:p w14:paraId="7490E858" w14:textId="77777777" w:rsidR="002367BF" w:rsidRDefault="00000000">
            <w:r>
              <w:rPr>
                <w:sz w:val="17"/>
              </w:rPr>
              <w:t>Malicious lab content</w:t>
            </w:r>
          </w:p>
        </w:tc>
        <w:tc>
          <w:tcPr>
            <w:tcW w:w="1100" w:type="dxa"/>
            <w:tcMar>
              <w:top w:w="80" w:type="dxa"/>
              <w:left w:w="100" w:type="dxa"/>
              <w:bottom w:w="80" w:type="dxa"/>
              <w:right w:w="100" w:type="dxa"/>
            </w:tcMar>
          </w:tcPr>
          <w:p w14:paraId="762E66B6" w14:textId="77777777" w:rsidR="002367BF" w:rsidRDefault="00000000">
            <w:r>
              <w:rPr>
                <w:sz w:val="17"/>
              </w:rPr>
              <w:t>Medium</w:t>
            </w:r>
          </w:p>
        </w:tc>
        <w:tc>
          <w:tcPr>
            <w:tcW w:w="1100" w:type="dxa"/>
            <w:tcMar>
              <w:top w:w="80" w:type="dxa"/>
              <w:left w:w="100" w:type="dxa"/>
              <w:bottom w:w="80" w:type="dxa"/>
              <w:right w:w="100" w:type="dxa"/>
            </w:tcMar>
          </w:tcPr>
          <w:p w14:paraId="6D273FF0" w14:textId="77777777" w:rsidR="002367BF" w:rsidRDefault="00000000">
            <w:r>
              <w:rPr>
                <w:sz w:val="17"/>
              </w:rPr>
              <w:t>High</w:t>
            </w:r>
          </w:p>
        </w:tc>
        <w:tc>
          <w:tcPr>
            <w:tcW w:w="1100" w:type="dxa"/>
            <w:tcMar>
              <w:top w:w="80" w:type="dxa"/>
              <w:left w:w="100" w:type="dxa"/>
              <w:bottom w:w="80" w:type="dxa"/>
              <w:right w:w="100" w:type="dxa"/>
            </w:tcMar>
          </w:tcPr>
          <w:p w14:paraId="15CCC2B7" w14:textId="77777777" w:rsidR="002367BF" w:rsidRDefault="00000000">
            <w:r>
              <w:rPr>
                <w:sz w:val="17"/>
              </w:rPr>
              <w:t>High</w:t>
            </w:r>
          </w:p>
        </w:tc>
        <w:tc>
          <w:tcPr>
            <w:tcW w:w="3677" w:type="dxa"/>
            <w:tcMar>
              <w:top w:w="80" w:type="dxa"/>
              <w:left w:w="100" w:type="dxa"/>
              <w:bottom w:w="80" w:type="dxa"/>
              <w:right w:w="100" w:type="dxa"/>
            </w:tcMar>
          </w:tcPr>
          <w:p w14:paraId="6B56A8F1" w14:textId="77777777" w:rsidR="002367BF" w:rsidRDefault="00000000">
            <w:r>
              <w:rPr>
                <w:sz w:val="17"/>
              </w:rPr>
              <w:t>Content review, fixed scripts, allowlisted privileged labs</w:t>
            </w:r>
          </w:p>
        </w:tc>
      </w:tr>
      <w:tr w:rsidR="002367BF" w14:paraId="79B89A5C" w14:textId="77777777">
        <w:trPr>
          <w:cantSplit/>
          <w:jc w:val="center"/>
        </w:trPr>
        <w:tc>
          <w:tcPr>
            <w:tcW w:w="1100" w:type="dxa"/>
            <w:shd w:val="clear" w:color="auto" w:fill="F4F8FC"/>
            <w:tcMar>
              <w:top w:w="80" w:type="dxa"/>
              <w:left w:w="100" w:type="dxa"/>
              <w:bottom w:w="80" w:type="dxa"/>
              <w:right w:w="100" w:type="dxa"/>
            </w:tcMar>
          </w:tcPr>
          <w:p w14:paraId="5A4B0985" w14:textId="77777777" w:rsidR="002367BF" w:rsidRDefault="00000000">
            <w:r>
              <w:rPr>
                <w:sz w:val="17"/>
              </w:rPr>
              <w:t>R-07</w:t>
            </w:r>
          </w:p>
        </w:tc>
        <w:tc>
          <w:tcPr>
            <w:tcW w:w="2089" w:type="dxa"/>
            <w:shd w:val="clear" w:color="auto" w:fill="F4F8FC"/>
            <w:tcMar>
              <w:top w:w="80" w:type="dxa"/>
              <w:left w:w="100" w:type="dxa"/>
              <w:bottom w:w="80" w:type="dxa"/>
              <w:right w:w="100" w:type="dxa"/>
            </w:tcMar>
          </w:tcPr>
          <w:p w14:paraId="0BB90DC2" w14:textId="77777777" w:rsidR="002367BF" w:rsidRDefault="00000000">
            <w:r>
              <w:rPr>
                <w:sz w:val="17"/>
              </w:rPr>
              <w:t>Data leakage via logs</w:t>
            </w:r>
          </w:p>
        </w:tc>
        <w:tc>
          <w:tcPr>
            <w:tcW w:w="1100" w:type="dxa"/>
            <w:shd w:val="clear" w:color="auto" w:fill="F4F8FC"/>
            <w:tcMar>
              <w:top w:w="80" w:type="dxa"/>
              <w:left w:w="100" w:type="dxa"/>
              <w:bottom w:w="80" w:type="dxa"/>
              <w:right w:w="100" w:type="dxa"/>
            </w:tcMar>
          </w:tcPr>
          <w:p w14:paraId="5551882B" w14:textId="77777777" w:rsidR="002367BF" w:rsidRDefault="00000000">
            <w:r>
              <w:rPr>
                <w:sz w:val="17"/>
              </w:rPr>
              <w:t>Low</w:t>
            </w:r>
          </w:p>
        </w:tc>
        <w:tc>
          <w:tcPr>
            <w:tcW w:w="1100" w:type="dxa"/>
            <w:shd w:val="clear" w:color="auto" w:fill="F4F8FC"/>
            <w:tcMar>
              <w:top w:w="80" w:type="dxa"/>
              <w:left w:w="100" w:type="dxa"/>
              <w:bottom w:w="80" w:type="dxa"/>
              <w:right w:w="100" w:type="dxa"/>
            </w:tcMar>
          </w:tcPr>
          <w:p w14:paraId="33E1B868" w14:textId="77777777" w:rsidR="002367BF" w:rsidRDefault="00000000">
            <w:r>
              <w:rPr>
                <w:sz w:val="17"/>
              </w:rPr>
              <w:t>High</w:t>
            </w:r>
          </w:p>
        </w:tc>
        <w:tc>
          <w:tcPr>
            <w:tcW w:w="1100" w:type="dxa"/>
            <w:shd w:val="clear" w:color="auto" w:fill="F4F8FC"/>
            <w:tcMar>
              <w:top w:w="80" w:type="dxa"/>
              <w:left w:w="100" w:type="dxa"/>
              <w:bottom w:w="80" w:type="dxa"/>
              <w:right w:w="100" w:type="dxa"/>
            </w:tcMar>
          </w:tcPr>
          <w:p w14:paraId="756C3F00" w14:textId="77777777" w:rsidR="002367BF" w:rsidRDefault="00000000">
            <w:r>
              <w:rPr>
                <w:sz w:val="17"/>
              </w:rPr>
              <w:t>Medium</w:t>
            </w:r>
          </w:p>
        </w:tc>
        <w:tc>
          <w:tcPr>
            <w:tcW w:w="3677" w:type="dxa"/>
            <w:shd w:val="clear" w:color="auto" w:fill="F4F8FC"/>
            <w:tcMar>
              <w:top w:w="80" w:type="dxa"/>
              <w:left w:w="100" w:type="dxa"/>
              <w:bottom w:w="80" w:type="dxa"/>
              <w:right w:w="100" w:type="dxa"/>
            </w:tcMar>
          </w:tcPr>
          <w:p w14:paraId="54B9DF4E" w14:textId="77777777" w:rsidR="002367BF" w:rsidRDefault="00000000">
            <w:r>
              <w:rPr>
                <w:sz w:val="17"/>
              </w:rPr>
              <w:t>Structured logging with secret/token redaction</w:t>
            </w:r>
          </w:p>
        </w:tc>
      </w:tr>
      <w:tr w:rsidR="002367BF" w14:paraId="40B80D60" w14:textId="77777777">
        <w:trPr>
          <w:cantSplit/>
          <w:jc w:val="center"/>
        </w:trPr>
        <w:tc>
          <w:tcPr>
            <w:tcW w:w="1100" w:type="dxa"/>
            <w:tcMar>
              <w:top w:w="80" w:type="dxa"/>
              <w:left w:w="100" w:type="dxa"/>
              <w:bottom w:w="80" w:type="dxa"/>
              <w:right w:w="100" w:type="dxa"/>
            </w:tcMar>
          </w:tcPr>
          <w:p w14:paraId="3A06B242" w14:textId="77777777" w:rsidR="002367BF" w:rsidRDefault="00000000">
            <w:r>
              <w:rPr>
                <w:sz w:val="17"/>
              </w:rPr>
              <w:t>R-08</w:t>
            </w:r>
          </w:p>
        </w:tc>
        <w:tc>
          <w:tcPr>
            <w:tcW w:w="2089" w:type="dxa"/>
            <w:tcMar>
              <w:top w:w="80" w:type="dxa"/>
              <w:left w:w="100" w:type="dxa"/>
              <w:bottom w:w="80" w:type="dxa"/>
              <w:right w:w="100" w:type="dxa"/>
            </w:tcMar>
          </w:tcPr>
          <w:p w14:paraId="2DF16B1D" w14:textId="77777777" w:rsidR="002367BF" w:rsidRDefault="00000000">
            <w:r>
              <w:rPr>
                <w:sz w:val="17"/>
              </w:rPr>
              <w:t>Dependency vulnerability</w:t>
            </w:r>
          </w:p>
        </w:tc>
        <w:tc>
          <w:tcPr>
            <w:tcW w:w="1100" w:type="dxa"/>
            <w:tcMar>
              <w:top w:w="80" w:type="dxa"/>
              <w:left w:w="100" w:type="dxa"/>
              <w:bottom w:w="80" w:type="dxa"/>
              <w:right w:w="100" w:type="dxa"/>
            </w:tcMar>
          </w:tcPr>
          <w:p w14:paraId="21A708E9" w14:textId="77777777" w:rsidR="002367BF" w:rsidRDefault="00000000">
            <w:r>
              <w:rPr>
                <w:sz w:val="17"/>
              </w:rPr>
              <w:t>Medium</w:t>
            </w:r>
          </w:p>
        </w:tc>
        <w:tc>
          <w:tcPr>
            <w:tcW w:w="1100" w:type="dxa"/>
            <w:tcMar>
              <w:top w:w="80" w:type="dxa"/>
              <w:left w:w="100" w:type="dxa"/>
              <w:bottom w:w="80" w:type="dxa"/>
              <w:right w:w="100" w:type="dxa"/>
            </w:tcMar>
          </w:tcPr>
          <w:p w14:paraId="200D902A" w14:textId="77777777" w:rsidR="002367BF" w:rsidRDefault="00000000">
            <w:r>
              <w:rPr>
                <w:sz w:val="17"/>
              </w:rPr>
              <w:t>Medium</w:t>
            </w:r>
          </w:p>
        </w:tc>
        <w:tc>
          <w:tcPr>
            <w:tcW w:w="1100" w:type="dxa"/>
            <w:tcMar>
              <w:top w:w="80" w:type="dxa"/>
              <w:left w:w="100" w:type="dxa"/>
              <w:bottom w:w="80" w:type="dxa"/>
              <w:right w:w="100" w:type="dxa"/>
            </w:tcMar>
          </w:tcPr>
          <w:p w14:paraId="4360539B" w14:textId="77777777" w:rsidR="002367BF" w:rsidRDefault="00000000">
            <w:r>
              <w:rPr>
                <w:sz w:val="17"/>
              </w:rPr>
              <w:t>Medium</w:t>
            </w:r>
          </w:p>
        </w:tc>
        <w:tc>
          <w:tcPr>
            <w:tcW w:w="3677" w:type="dxa"/>
            <w:tcMar>
              <w:top w:w="80" w:type="dxa"/>
              <w:left w:w="100" w:type="dxa"/>
              <w:bottom w:w="80" w:type="dxa"/>
              <w:right w:w="100" w:type="dxa"/>
            </w:tcMar>
          </w:tcPr>
          <w:p w14:paraId="61742B90" w14:textId="77777777" w:rsidR="002367BF" w:rsidRDefault="00000000">
            <w:r>
              <w:rPr>
                <w:sz w:val="17"/>
              </w:rPr>
              <w:t>SCA scanning and controlled upgrade policy</w:t>
            </w:r>
          </w:p>
        </w:tc>
      </w:tr>
    </w:tbl>
    <w:p w14:paraId="6FE60273" w14:textId="77777777" w:rsidR="002367BF" w:rsidRDefault="002367BF">
      <w:pPr>
        <w:spacing w:after="0" w:line="120" w:lineRule="exact"/>
      </w:pPr>
    </w:p>
    <w:p w14:paraId="65F8E92A" w14:textId="77777777" w:rsidR="002367BF" w:rsidRDefault="00000000">
      <w:pPr>
        <w:spacing w:after="120"/>
        <w:jc w:val="both"/>
      </w:pPr>
      <w:r>
        <w:t>Two scenarios receive a High rating: cross-student sandbox access and container breakout. Both would undermine the central promise of the platform, that one learner cannot affect another or the host. They therefore drive the strongest controls in the design, namely session-bound tokens, per-session isolated containers, dropped capabilities, no-new-privileges and resource limits.</w:t>
      </w:r>
    </w:p>
    <w:p w14:paraId="690DE96A" w14:textId="77777777" w:rsidR="004E7CCB" w:rsidRDefault="004E7CCB">
      <w:pPr>
        <w:pStyle w:val="Heading2"/>
      </w:pPr>
    </w:p>
    <w:p w14:paraId="4FBD5B87" w14:textId="77777777" w:rsidR="004E7CCB" w:rsidRDefault="004E7CCB">
      <w:pPr>
        <w:pStyle w:val="Heading2"/>
      </w:pPr>
    </w:p>
    <w:p w14:paraId="2EF4A505" w14:textId="77777777" w:rsidR="004E7CCB" w:rsidRPr="004E7CCB" w:rsidRDefault="004E7CCB" w:rsidP="004E7CCB"/>
    <w:p w14:paraId="1915E5F9" w14:textId="2B2F46D6" w:rsidR="002367BF" w:rsidRDefault="00000000">
      <w:pPr>
        <w:pStyle w:val="Heading2"/>
      </w:pPr>
      <w:r>
        <w:lastRenderedPageBreak/>
        <w:t>6.6 Security Control Set</w:t>
      </w:r>
    </w:p>
    <w:p w14:paraId="782442A4" w14:textId="77777777" w:rsidR="002367BF" w:rsidRDefault="00000000">
      <w:pPr>
        <w:keepNext/>
        <w:spacing w:before="60" w:after="80"/>
        <w:jc w:val="center"/>
      </w:pPr>
      <w:r>
        <w:rPr>
          <w:b/>
          <w:color w:val="17365D"/>
          <w:sz w:val="18"/>
        </w:rPr>
        <w:t>Table 19 — Security control set</w:t>
      </w:r>
    </w:p>
    <w:tbl>
      <w:tblPr>
        <w:tblStyle w:val="TableGrid"/>
        <w:tblW w:w="10166" w:type="dxa"/>
        <w:jc w:val="center"/>
        <w:tblLayout w:type="fixed"/>
        <w:tblLook w:val="04A0" w:firstRow="1" w:lastRow="0" w:firstColumn="1" w:lastColumn="0" w:noHBand="0" w:noVBand="1"/>
      </w:tblPr>
      <w:tblGrid>
        <w:gridCol w:w="1100"/>
        <w:gridCol w:w="1973"/>
        <w:gridCol w:w="3378"/>
        <w:gridCol w:w="1707"/>
        <w:gridCol w:w="2008"/>
      </w:tblGrid>
      <w:tr w:rsidR="002367BF" w14:paraId="48FF975F" w14:textId="77777777">
        <w:trPr>
          <w:tblHeader/>
          <w:jc w:val="center"/>
        </w:trPr>
        <w:tc>
          <w:tcPr>
            <w:tcW w:w="1100" w:type="dxa"/>
            <w:shd w:val="clear" w:color="auto" w:fill="17365D"/>
            <w:tcMar>
              <w:top w:w="80" w:type="dxa"/>
              <w:left w:w="100" w:type="dxa"/>
              <w:bottom w:w="80" w:type="dxa"/>
              <w:right w:w="100" w:type="dxa"/>
            </w:tcMar>
            <w:vAlign w:val="center"/>
          </w:tcPr>
          <w:p w14:paraId="221D8ED5" w14:textId="77777777" w:rsidR="002367BF" w:rsidRDefault="00000000">
            <w:pPr>
              <w:jc w:val="center"/>
            </w:pPr>
            <w:r>
              <w:rPr>
                <w:b/>
                <w:color w:val="FFFFFF"/>
                <w:sz w:val="17"/>
              </w:rPr>
              <w:t>ID</w:t>
            </w:r>
          </w:p>
        </w:tc>
        <w:tc>
          <w:tcPr>
            <w:tcW w:w="1973" w:type="dxa"/>
            <w:shd w:val="clear" w:color="auto" w:fill="17365D"/>
            <w:tcMar>
              <w:top w:w="80" w:type="dxa"/>
              <w:left w:w="100" w:type="dxa"/>
              <w:bottom w:w="80" w:type="dxa"/>
              <w:right w:w="100" w:type="dxa"/>
            </w:tcMar>
            <w:vAlign w:val="center"/>
          </w:tcPr>
          <w:p w14:paraId="62FD4197" w14:textId="77777777" w:rsidR="002367BF" w:rsidRDefault="00000000">
            <w:pPr>
              <w:jc w:val="center"/>
            </w:pPr>
            <w:r>
              <w:rPr>
                <w:b/>
                <w:color w:val="FFFFFF"/>
                <w:sz w:val="17"/>
              </w:rPr>
              <w:t>Domain</w:t>
            </w:r>
          </w:p>
        </w:tc>
        <w:tc>
          <w:tcPr>
            <w:tcW w:w="3378" w:type="dxa"/>
            <w:shd w:val="clear" w:color="auto" w:fill="17365D"/>
            <w:tcMar>
              <w:top w:w="80" w:type="dxa"/>
              <w:left w:w="100" w:type="dxa"/>
              <w:bottom w:w="80" w:type="dxa"/>
              <w:right w:w="100" w:type="dxa"/>
            </w:tcMar>
            <w:vAlign w:val="center"/>
          </w:tcPr>
          <w:p w14:paraId="28CA313F" w14:textId="77777777" w:rsidR="002367BF" w:rsidRDefault="00000000">
            <w:pPr>
              <w:jc w:val="center"/>
            </w:pPr>
            <w:r>
              <w:rPr>
                <w:b/>
                <w:color w:val="FFFFFF"/>
                <w:sz w:val="17"/>
              </w:rPr>
              <w:t>Control</w:t>
            </w:r>
          </w:p>
        </w:tc>
        <w:tc>
          <w:tcPr>
            <w:tcW w:w="1707" w:type="dxa"/>
            <w:shd w:val="clear" w:color="auto" w:fill="17365D"/>
            <w:tcMar>
              <w:top w:w="80" w:type="dxa"/>
              <w:left w:w="100" w:type="dxa"/>
              <w:bottom w:w="80" w:type="dxa"/>
              <w:right w:w="100" w:type="dxa"/>
            </w:tcMar>
            <w:vAlign w:val="center"/>
          </w:tcPr>
          <w:p w14:paraId="6FD00D3C" w14:textId="77777777" w:rsidR="002367BF" w:rsidRDefault="00000000">
            <w:pPr>
              <w:jc w:val="center"/>
            </w:pPr>
            <w:r>
              <w:rPr>
                <w:b/>
                <w:color w:val="FFFFFF"/>
                <w:sz w:val="17"/>
              </w:rPr>
              <w:t>Mapped Requirements</w:t>
            </w:r>
          </w:p>
        </w:tc>
        <w:tc>
          <w:tcPr>
            <w:tcW w:w="2008" w:type="dxa"/>
            <w:shd w:val="clear" w:color="auto" w:fill="17365D"/>
            <w:tcMar>
              <w:top w:w="80" w:type="dxa"/>
              <w:left w:w="100" w:type="dxa"/>
              <w:bottom w:w="80" w:type="dxa"/>
              <w:right w:w="100" w:type="dxa"/>
            </w:tcMar>
            <w:vAlign w:val="center"/>
          </w:tcPr>
          <w:p w14:paraId="1B989E5A" w14:textId="77777777" w:rsidR="002367BF" w:rsidRDefault="00000000">
            <w:pPr>
              <w:jc w:val="center"/>
            </w:pPr>
            <w:r>
              <w:rPr>
                <w:b/>
                <w:color w:val="FFFFFF"/>
                <w:sz w:val="17"/>
              </w:rPr>
              <w:t>Threat Focus</w:t>
            </w:r>
          </w:p>
        </w:tc>
      </w:tr>
      <w:tr w:rsidR="002367BF" w14:paraId="3CF754F6" w14:textId="77777777">
        <w:trPr>
          <w:cantSplit/>
          <w:jc w:val="center"/>
        </w:trPr>
        <w:tc>
          <w:tcPr>
            <w:tcW w:w="1100" w:type="dxa"/>
            <w:shd w:val="clear" w:color="auto" w:fill="F4F8FC"/>
            <w:tcMar>
              <w:top w:w="80" w:type="dxa"/>
              <w:left w:w="100" w:type="dxa"/>
              <w:bottom w:w="80" w:type="dxa"/>
              <w:right w:w="100" w:type="dxa"/>
            </w:tcMar>
          </w:tcPr>
          <w:p w14:paraId="105EE597" w14:textId="77777777" w:rsidR="002367BF" w:rsidRDefault="00000000">
            <w:r>
              <w:rPr>
                <w:sz w:val="17"/>
              </w:rPr>
              <w:t>SC-01</w:t>
            </w:r>
          </w:p>
        </w:tc>
        <w:tc>
          <w:tcPr>
            <w:tcW w:w="1973" w:type="dxa"/>
            <w:shd w:val="clear" w:color="auto" w:fill="F4F8FC"/>
            <w:tcMar>
              <w:top w:w="80" w:type="dxa"/>
              <w:left w:w="100" w:type="dxa"/>
              <w:bottom w:w="80" w:type="dxa"/>
              <w:right w:w="100" w:type="dxa"/>
            </w:tcMar>
          </w:tcPr>
          <w:p w14:paraId="239A8FAC" w14:textId="77777777" w:rsidR="002367BF" w:rsidRDefault="00000000">
            <w:r>
              <w:rPr>
                <w:sz w:val="17"/>
              </w:rPr>
              <w:t>Identity</w:t>
            </w:r>
          </w:p>
        </w:tc>
        <w:tc>
          <w:tcPr>
            <w:tcW w:w="3378" w:type="dxa"/>
            <w:shd w:val="clear" w:color="auto" w:fill="F4F8FC"/>
            <w:tcMar>
              <w:top w:w="80" w:type="dxa"/>
              <w:left w:w="100" w:type="dxa"/>
              <w:bottom w:w="80" w:type="dxa"/>
              <w:right w:w="100" w:type="dxa"/>
            </w:tcMar>
          </w:tcPr>
          <w:p w14:paraId="7B868DB3" w14:textId="77777777" w:rsidR="002367BF" w:rsidRDefault="00000000">
            <w:r>
              <w:rPr>
                <w:sz w:val="17"/>
              </w:rPr>
              <w:t>bcrypt + login rate limiting</w:t>
            </w:r>
          </w:p>
        </w:tc>
        <w:tc>
          <w:tcPr>
            <w:tcW w:w="1707" w:type="dxa"/>
            <w:shd w:val="clear" w:color="auto" w:fill="F4F8FC"/>
            <w:tcMar>
              <w:top w:w="80" w:type="dxa"/>
              <w:left w:w="100" w:type="dxa"/>
              <w:bottom w:w="80" w:type="dxa"/>
              <w:right w:w="100" w:type="dxa"/>
            </w:tcMar>
          </w:tcPr>
          <w:p w14:paraId="73F71285" w14:textId="77777777" w:rsidR="002367BF" w:rsidRDefault="00000000">
            <w:r>
              <w:rPr>
                <w:sz w:val="17"/>
              </w:rPr>
              <w:t>SEC-01/02</w:t>
            </w:r>
          </w:p>
        </w:tc>
        <w:tc>
          <w:tcPr>
            <w:tcW w:w="2008" w:type="dxa"/>
            <w:shd w:val="clear" w:color="auto" w:fill="F4F8FC"/>
            <w:tcMar>
              <w:top w:w="80" w:type="dxa"/>
              <w:left w:w="100" w:type="dxa"/>
              <w:bottom w:w="80" w:type="dxa"/>
              <w:right w:w="100" w:type="dxa"/>
            </w:tcMar>
          </w:tcPr>
          <w:p w14:paraId="688E7A51" w14:textId="77777777" w:rsidR="002367BF" w:rsidRDefault="00000000">
            <w:r>
              <w:rPr>
                <w:sz w:val="17"/>
              </w:rPr>
              <w:t>Credential theft / brute force</w:t>
            </w:r>
          </w:p>
        </w:tc>
      </w:tr>
      <w:tr w:rsidR="002367BF" w14:paraId="6A70CBB7" w14:textId="77777777">
        <w:trPr>
          <w:cantSplit/>
          <w:jc w:val="center"/>
        </w:trPr>
        <w:tc>
          <w:tcPr>
            <w:tcW w:w="1100" w:type="dxa"/>
            <w:tcMar>
              <w:top w:w="80" w:type="dxa"/>
              <w:left w:w="100" w:type="dxa"/>
              <w:bottom w:w="80" w:type="dxa"/>
              <w:right w:w="100" w:type="dxa"/>
            </w:tcMar>
          </w:tcPr>
          <w:p w14:paraId="77832B8B" w14:textId="77777777" w:rsidR="002367BF" w:rsidRDefault="00000000">
            <w:r>
              <w:rPr>
                <w:sz w:val="17"/>
              </w:rPr>
              <w:t>SC-02</w:t>
            </w:r>
          </w:p>
        </w:tc>
        <w:tc>
          <w:tcPr>
            <w:tcW w:w="1973" w:type="dxa"/>
            <w:tcMar>
              <w:top w:w="80" w:type="dxa"/>
              <w:left w:w="100" w:type="dxa"/>
              <w:bottom w:w="80" w:type="dxa"/>
              <w:right w:w="100" w:type="dxa"/>
            </w:tcMar>
          </w:tcPr>
          <w:p w14:paraId="7E2A6CF4" w14:textId="77777777" w:rsidR="002367BF" w:rsidRDefault="00000000">
            <w:r>
              <w:rPr>
                <w:sz w:val="17"/>
              </w:rPr>
              <w:t>Scoped Authorization</w:t>
            </w:r>
          </w:p>
        </w:tc>
        <w:tc>
          <w:tcPr>
            <w:tcW w:w="3378" w:type="dxa"/>
            <w:tcMar>
              <w:top w:w="80" w:type="dxa"/>
              <w:left w:w="100" w:type="dxa"/>
              <w:bottom w:w="80" w:type="dxa"/>
              <w:right w:w="100" w:type="dxa"/>
            </w:tcMar>
          </w:tcPr>
          <w:p w14:paraId="3CA2B76A" w14:textId="77777777" w:rsidR="002367BF" w:rsidRDefault="00000000">
            <w:r>
              <w:rPr>
                <w:sz w:val="17"/>
              </w:rPr>
              <w:t>Separate user JWT and sandbox attach JWT</w:t>
            </w:r>
          </w:p>
        </w:tc>
        <w:tc>
          <w:tcPr>
            <w:tcW w:w="1707" w:type="dxa"/>
            <w:tcMar>
              <w:top w:w="80" w:type="dxa"/>
              <w:left w:w="100" w:type="dxa"/>
              <w:bottom w:w="80" w:type="dxa"/>
              <w:right w:w="100" w:type="dxa"/>
            </w:tcMar>
          </w:tcPr>
          <w:p w14:paraId="49633134" w14:textId="77777777" w:rsidR="002367BF" w:rsidRDefault="00000000">
            <w:r>
              <w:rPr>
                <w:sz w:val="17"/>
              </w:rPr>
              <w:t>SEC-03</w:t>
            </w:r>
          </w:p>
        </w:tc>
        <w:tc>
          <w:tcPr>
            <w:tcW w:w="2008" w:type="dxa"/>
            <w:tcMar>
              <w:top w:w="80" w:type="dxa"/>
              <w:left w:w="100" w:type="dxa"/>
              <w:bottom w:w="80" w:type="dxa"/>
              <w:right w:w="100" w:type="dxa"/>
            </w:tcMar>
          </w:tcPr>
          <w:p w14:paraId="7D636D9B" w14:textId="77777777" w:rsidR="002367BF" w:rsidRDefault="00000000">
            <w:r>
              <w:rPr>
                <w:sz w:val="17"/>
              </w:rPr>
              <w:t>Session token abuse</w:t>
            </w:r>
          </w:p>
        </w:tc>
      </w:tr>
      <w:tr w:rsidR="002367BF" w14:paraId="4BB952E2" w14:textId="77777777">
        <w:trPr>
          <w:cantSplit/>
          <w:jc w:val="center"/>
        </w:trPr>
        <w:tc>
          <w:tcPr>
            <w:tcW w:w="1100" w:type="dxa"/>
            <w:shd w:val="clear" w:color="auto" w:fill="F4F8FC"/>
            <w:tcMar>
              <w:top w:w="80" w:type="dxa"/>
              <w:left w:w="100" w:type="dxa"/>
              <w:bottom w:w="80" w:type="dxa"/>
              <w:right w:w="100" w:type="dxa"/>
            </w:tcMar>
          </w:tcPr>
          <w:p w14:paraId="044427CA" w14:textId="77777777" w:rsidR="002367BF" w:rsidRDefault="00000000">
            <w:r>
              <w:rPr>
                <w:sz w:val="17"/>
              </w:rPr>
              <w:t>SC-03</w:t>
            </w:r>
          </w:p>
        </w:tc>
        <w:tc>
          <w:tcPr>
            <w:tcW w:w="1973" w:type="dxa"/>
            <w:shd w:val="clear" w:color="auto" w:fill="F4F8FC"/>
            <w:tcMar>
              <w:top w:w="80" w:type="dxa"/>
              <w:left w:w="100" w:type="dxa"/>
              <w:bottom w:w="80" w:type="dxa"/>
              <w:right w:w="100" w:type="dxa"/>
            </w:tcMar>
          </w:tcPr>
          <w:p w14:paraId="45B730F9" w14:textId="77777777" w:rsidR="002367BF" w:rsidRDefault="00000000">
            <w:r>
              <w:rPr>
                <w:sz w:val="17"/>
              </w:rPr>
              <w:t>WebSocket Boundary</w:t>
            </w:r>
          </w:p>
        </w:tc>
        <w:tc>
          <w:tcPr>
            <w:tcW w:w="3378" w:type="dxa"/>
            <w:shd w:val="clear" w:color="auto" w:fill="F4F8FC"/>
            <w:tcMar>
              <w:top w:w="80" w:type="dxa"/>
              <w:left w:w="100" w:type="dxa"/>
              <w:bottom w:w="80" w:type="dxa"/>
              <w:right w:w="100" w:type="dxa"/>
            </w:tcMar>
          </w:tcPr>
          <w:p w14:paraId="1FDE89F7" w14:textId="77777777" w:rsidR="002367BF" w:rsidRDefault="00000000">
            <w:r>
              <w:rPr>
                <w:sz w:val="17"/>
              </w:rPr>
              <w:t>Origin allowlist + scoped token</w:t>
            </w:r>
          </w:p>
        </w:tc>
        <w:tc>
          <w:tcPr>
            <w:tcW w:w="1707" w:type="dxa"/>
            <w:shd w:val="clear" w:color="auto" w:fill="F4F8FC"/>
            <w:tcMar>
              <w:top w:w="80" w:type="dxa"/>
              <w:left w:w="100" w:type="dxa"/>
              <w:bottom w:w="80" w:type="dxa"/>
              <w:right w:w="100" w:type="dxa"/>
            </w:tcMar>
          </w:tcPr>
          <w:p w14:paraId="375F837A" w14:textId="77777777" w:rsidR="002367BF" w:rsidRDefault="00000000">
            <w:r>
              <w:rPr>
                <w:sz w:val="17"/>
              </w:rPr>
              <w:t>SEC-11</w:t>
            </w:r>
          </w:p>
        </w:tc>
        <w:tc>
          <w:tcPr>
            <w:tcW w:w="2008" w:type="dxa"/>
            <w:shd w:val="clear" w:color="auto" w:fill="F4F8FC"/>
            <w:tcMar>
              <w:top w:w="80" w:type="dxa"/>
              <w:left w:w="100" w:type="dxa"/>
              <w:bottom w:w="80" w:type="dxa"/>
              <w:right w:w="100" w:type="dxa"/>
            </w:tcMar>
          </w:tcPr>
          <w:p w14:paraId="6643A261" w14:textId="77777777" w:rsidR="002367BF" w:rsidRDefault="00000000">
            <w:r>
              <w:rPr>
                <w:sz w:val="17"/>
              </w:rPr>
              <w:t>CSWSH</w:t>
            </w:r>
          </w:p>
        </w:tc>
      </w:tr>
      <w:tr w:rsidR="002367BF" w14:paraId="2684AC26" w14:textId="77777777">
        <w:trPr>
          <w:cantSplit/>
          <w:jc w:val="center"/>
        </w:trPr>
        <w:tc>
          <w:tcPr>
            <w:tcW w:w="1100" w:type="dxa"/>
            <w:tcMar>
              <w:top w:w="80" w:type="dxa"/>
              <w:left w:w="100" w:type="dxa"/>
              <w:bottom w:w="80" w:type="dxa"/>
              <w:right w:w="100" w:type="dxa"/>
            </w:tcMar>
          </w:tcPr>
          <w:p w14:paraId="1FAD744E" w14:textId="77777777" w:rsidR="002367BF" w:rsidRDefault="00000000">
            <w:r>
              <w:rPr>
                <w:sz w:val="17"/>
              </w:rPr>
              <w:t>SC-04</w:t>
            </w:r>
          </w:p>
        </w:tc>
        <w:tc>
          <w:tcPr>
            <w:tcW w:w="1973" w:type="dxa"/>
            <w:tcMar>
              <w:top w:w="80" w:type="dxa"/>
              <w:left w:w="100" w:type="dxa"/>
              <w:bottom w:w="80" w:type="dxa"/>
              <w:right w:w="100" w:type="dxa"/>
            </w:tcMar>
          </w:tcPr>
          <w:p w14:paraId="5C53A3C2" w14:textId="77777777" w:rsidR="002367BF" w:rsidRDefault="00000000">
            <w:r>
              <w:rPr>
                <w:sz w:val="17"/>
              </w:rPr>
              <w:t>Internal Trust</w:t>
            </w:r>
          </w:p>
        </w:tc>
        <w:tc>
          <w:tcPr>
            <w:tcW w:w="3378" w:type="dxa"/>
            <w:tcMar>
              <w:top w:w="80" w:type="dxa"/>
              <w:left w:w="100" w:type="dxa"/>
              <w:bottom w:w="80" w:type="dxa"/>
              <w:right w:w="100" w:type="dxa"/>
            </w:tcMar>
          </w:tcPr>
          <w:p w14:paraId="0FBE3800" w14:textId="77777777" w:rsidR="002367BF" w:rsidRDefault="00000000">
            <w:r>
              <w:rPr>
                <w:sz w:val="17"/>
              </w:rPr>
              <w:t>Internal service secret for progress updates</w:t>
            </w:r>
          </w:p>
        </w:tc>
        <w:tc>
          <w:tcPr>
            <w:tcW w:w="1707" w:type="dxa"/>
            <w:tcMar>
              <w:top w:w="80" w:type="dxa"/>
              <w:left w:w="100" w:type="dxa"/>
              <w:bottom w:w="80" w:type="dxa"/>
              <w:right w:w="100" w:type="dxa"/>
            </w:tcMar>
          </w:tcPr>
          <w:p w14:paraId="0F770868" w14:textId="77777777" w:rsidR="002367BF" w:rsidRDefault="00000000">
            <w:r>
              <w:rPr>
                <w:sz w:val="17"/>
              </w:rPr>
              <w:t>SEC-04</w:t>
            </w:r>
          </w:p>
        </w:tc>
        <w:tc>
          <w:tcPr>
            <w:tcW w:w="2008" w:type="dxa"/>
            <w:tcMar>
              <w:top w:w="80" w:type="dxa"/>
              <w:left w:w="100" w:type="dxa"/>
              <w:bottom w:w="80" w:type="dxa"/>
              <w:right w:w="100" w:type="dxa"/>
            </w:tcMar>
          </w:tcPr>
          <w:p w14:paraId="648A3E4B" w14:textId="77777777" w:rsidR="002367BF" w:rsidRDefault="00000000">
            <w:r>
              <w:rPr>
                <w:sz w:val="17"/>
              </w:rPr>
              <w:t>Progress spoofing</w:t>
            </w:r>
          </w:p>
        </w:tc>
      </w:tr>
      <w:tr w:rsidR="002367BF" w14:paraId="76211E70" w14:textId="77777777">
        <w:trPr>
          <w:cantSplit/>
          <w:jc w:val="center"/>
        </w:trPr>
        <w:tc>
          <w:tcPr>
            <w:tcW w:w="1100" w:type="dxa"/>
            <w:shd w:val="clear" w:color="auto" w:fill="F4F8FC"/>
            <w:tcMar>
              <w:top w:w="80" w:type="dxa"/>
              <w:left w:w="100" w:type="dxa"/>
              <w:bottom w:w="80" w:type="dxa"/>
              <w:right w:w="100" w:type="dxa"/>
            </w:tcMar>
          </w:tcPr>
          <w:p w14:paraId="4ACCECAB" w14:textId="77777777" w:rsidR="002367BF" w:rsidRDefault="00000000">
            <w:r>
              <w:rPr>
                <w:sz w:val="17"/>
              </w:rPr>
              <w:t>SC-05</w:t>
            </w:r>
          </w:p>
        </w:tc>
        <w:tc>
          <w:tcPr>
            <w:tcW w:w="1973" w:type="dxa"/>
            <w:shd w:val="clear" w:color="auto" w:fill="F4F8FC"/>
            <w:tcMar>
              <w:top w:w="80" w:type="dxa"/>
              <w:left w:w="100" w:type="dxa"/>
              <w:bottom w:w="80" w:type="dxa"/>
              <w:right w:w="100" w:type="dxa"/>
            </w:tcMar>
          </w:tcPr>
          <w:p w14:paraId="32A0452C" w14:textId="77777777" w:rsidR="002367BF" w:rsidRDefault="00000000">
            <w:r>
              <w:rPr>
                <w:sz w:val="17"/>
              </w:rPr>
              <w:t>Container Least Privilege</w:t>
            </w:r>
          </w:p>
        </w:tc>
        <w:tc>
          <w:tcPr>
            <w:tcW w:w="3378" w:type="dxa"/>
            <w:shd w:val="clear" w:color="auto" w:fill="F4F8FC"/>
            <w:tcMar>
              <w:top w:w="80" w:type="dxa"/>
              <w:left w:w="100" w:type="dxa"/>
              <w:bottom w:w="80" w:type="dxa"/>
              <w:right w:w="100" w:type="dxa"/>
            </w:tcMar>
          </w:tcPr>
          <w:p w14:paraId="498A75C9" w14:textId="77777777" w:rsidR="002367BF" w:rsidRDefault="00000000">
            <w:r>
              <w:rPr>
                <w:sz w:val="17"/>
              </w:rPr>
              <w:t>CapDrop ALL + no-new-privileges</w:t>
            </w:r>
          </w:p>
        </w:tc>
        <w:tc>
          <w:tcPr>
            <w:tcW w:w="1707" w:type="dxa"/>
            <w:shd w:val="clear" w:color="auto" w:fill="F4F8FC"/>
            <w:tcMar>
              <w:top w:w="80" w:type="dxa"/>
              <w:left w:w="100" w:type="dxa"/>
              <w:bottom w:w="80" w:type="dxa"/>
              <w:right w:w="100" w:type="dxa"/>
            </w:tcMar>
          </w:tcPr>
          <w:p w14:paraId="5FD580D3" w14:textId="77777777" w:rsidR="002367BF" w:rsidRDefault="00000000">
            <w:r>
              <w:rPr>
                <w:sz w:val="17"/>
              </w:rPr>
              <w:t>SEC-05/06</w:t>
            </w:r>
          </w:p>
        </w:tc>
        <w:tc>
          <w:tcPr>
            <w:tcW w:w="2008" w:type="dxa"/>
            <w:shd w:val="clear" w:color="auto" w:fill="F4F8FC"/>
            <w:tcMar>
              <w:top w:w="80" w:type="dxa"/>
              <w:left w:w="100" w:type="dxa"/>
              <w:bottom w:w="80" w:type="dxa"/>
              <w:right w:w="100" w:type="dxa"/>
            </w:tcMar>
          </w:tcPr>
          <w:p w14:paraId="1CBC1292" w14:textId="77777777" w:rsidR="002367BF" w:rsidRDefault="00000000">
            <w:r>
              <w:rPr>
                <w:sz w:val="17"/>
              </w:rPr>
              <w:t>Privilege escalation</w:t>
            </w:r>
          </w:p>
        </w:tc>
      </w:tr>
      <w:tr w:rsidR="002367BF" w14:paraId="258D1472" w14:textId="77777777">
        <w:trPr>
          <w:cantSplit/>
          <w:jc w:val="center"/>
        </w:trPr>
        <w:tc>
          <w:tcPr>
            <w:tcW w:w="1100" w:type="dxa"/>
            <w:tcMar>
              <w:top w:w="80" w:type="dxa"/>
              <w:left w:w="100" w:type="dxa"/>
              <w:bottom w:w="80" w:type="dxa"/>
              <w:right w:w="100" w:type="dxa"/>
            </w:tcMar>
          </w:tcPr>
          <w:p w14:paraId="6F999FC0" w14:textId="77777777" w:rsidR="002367BF" w:rsidRDefault="00000000">
            <w:r>
              <w:rPr>
                <w:sz w:val="17"/>
              </w:rPr>
              <w:t>SC-06</w:t>
            </w:r>
          </w:p>
        </w:tc>
        <w:tc>
          <w:tcPr>
            <w:tcW w:w="1973" w:type="dxa"/>
            <w:tcMar>
              <w:top w:w="80" w:type="dxa"/>
              <w:left w:w="100" w:type="dxa"/>
              <w:bottom w:w="80" w:type="dxa"/>
              <w:right w:w="100" w:type="dxa"/>
            </w:tcMar>
          </w:tcPr>
          <w:p w14:paraId="73928CB2" w14:textId="77777777" w:rsidR="002367BF" w:rsidRDefault="00000000">
            <w:r>
              <w:rPr>
                <w:sz w:val="17"/>
              </w:rPr>
              <w:t>Filesystem Isolation</w:t>
            </w:r>
          </w:p>
        </w:tc>
        <w:tc>
          <w:tcPr>
            <w:tcW w:w="3378" w:type="dxa"/>
            <w:tcMar>
              <w:top w:w="80" w:type="dxa"/>
              <w:left w:w="100" w:type="dxa"/>
              <w:bottom w:w="80" w:type="dxa"/>
              <w:right w:w="100" w:type="dxa"/>
            </w:tcMar>
          </w:tcPr>
          <w:p w14:paraId="582C83EC" w14:textId="77777777" w:rsidR="002367BF" w:rsidRDefault="00000000">
            <w:r>
              <w:rPr>
                <w:sz w:val="17"/>
              </w:rPr>
              <w:t>Read-only root + constrained tmpfs</w:t>
            </w:r>
          </w:p>
        </w:tc>
        <w:tc>
          <w:tcPr>
            <w:tcW w:w="1707" w:type="dxa"/>
            <w:tcMar>
              <w:top w:w="80" w:type="dxa"/>
              <w:left w:w="100" w:type="dxa"/>
              <w:bottom w:w="80" w:type="dxa"/>
              <w:right w:w="100" w:type="dxa"/>
            </w:tcMar>
          </w:tcPr>
          <w:p w14:paraId="3ECDC6EE" w14:textId="77777777" w:rsidR="002367BF" w:rsidRDefault="00000000">
            <w:r>
              <w:rPr>
                <w:sz w:val="17"/>
              </w:rPr>
              <w:t>SEC-07</w:t>
            </w:r>
          </w:p>
        </w:tc>
        <w:tc>
          <w:tcPr>
            <w:tcW w:w="2008" w:type="dxa"/>
            <w:tcMar>
              <w:top w:w="80" w:type="dxa"/>
              <w:left w:w="100" w:type="dxa"/>
              <w:bottom w:w="80" w:type="dxa"/>
              <w:right w:w="100" w:type="dxa"/>
            </w:tcMar>
          </w:tcPr>
          <w:p w14:paraId="77557C43" w14:textId="77777777" w:rsidR="002367BF" w:rsidRDefault="00000000">
            <w:r>
              <w:rPr>
                <w:sz w:val="17"/>
              </w:rPr>
              <w:t>Persistence / tampering</w:t>
            </w:r>
          </w:p>
        </w:tc>
      </w:tr>
      <w:tr w:rsidR="002367BF" w14:paraId="338CB43D" w14:textId="77777777">
        <w:trPr>
          <w:cantSplit/>
          <w:jc w:val="center"/>
        </w:trPr>
        <w:tc>
          <w:tcPr>
            <w:tcW w:w="1100" w:type="dxa"/>
            <w:shd w:val="clear" w:color="auto" w:fill="F4F8FC"/>
            <w:tcMar>
              <w:top w:w="80" w:type="dxa"/>
              <w:left w:w="100" w:type="dxa"/>
              <w:bottom w:w="80" w:type="dxa"/>
              <w:right w:w="100" w:type="dxa"/>
            </w:tcMar>
          </w:tcPr>
          <w:p w14:paraId="305627DE" w14:textId="77777777" w:rsidR="002367BF" w:rsidRDefault="00000000">
            <w:r>
              <w:rPr>
                <w:sz w:val="17"/>
              </w:rPr>
              <w:t>SC-07</w:t>
            </w:r>
          </w:p>
        </w:tc>
        <w:tc>
          <w:tcPr>
            <w:tcW w:w="1973" w:type="dxa"/>
            <w:shd w:val="clear" w:color="auto" w:fill="F4F8FC"/>
            <w:tcMar>
              <w:top w:w="80" w:type="dxa"/>
              <w:left w:w="100" w:type="dxa"/>
              <w:bottom w:w="80" w:type="dxa"/>
              <w:right w:w="100" w:type="dxa"/>
            </w:tcMar>
          </w:tcPr>
          <w:p w14:paraId="744429F1" w14:textId="77777777" w:rsidR="002367BF" w:rsidRDefault="00000000">
            <w:r>
              <w:rPr>
                <w:sz w:val="17"/>
              </w:rPr>
              <w:t>Network Isolation</w:t>
            </w:r>
          </w:p>
        </w:tc>
        <w:tc>
          <w:tcPr>
            <w:tcW w:w="3378" w:type="dxa"/>
            <w:shd w:val="clear" w:color="auto" w:fill="F4F8FC"/>
            <w:tcMar>
              <w:top w:w="80" w:type="dxa"/>
              <w:left w:w="100" w:type="dxa"/>
              <w:bottom w:w="80" w:type="dxa"/>
              <w:right w:w="100" w:type="dxa"/>
            </w:tcMar>
          </w:tcPr>
          <w:p w14:paraId="7609E886" w14:textId="77777777" w:rsidR="002367BF" w:rsidRDefault="00000000">
            <w:r>
              <w:rPr>
                <w:sz w:val="17"/>
              </w:rPr>
              <w:t>NetworkMode none</w:t>
            </w:r>
          </w:p>
        </w:tc>
        <w:tc>
          <w:tcPr>
            <w:tcW w:w="1707" w:type="dxa"/>
            <w:shd w:val="clear" w:color="auto" w:fill="F4F8FC"/>
            <w:tcMar>
              <w:top w:w="80" w:type="dxa"/>
              <w:left w:w="100" w:type="dxa"/>
              <w:bottom w:w="80" w:type="dxa"/>
              <w:right w:w="100" w:type="dxa"/>
            </w:tcMar>
          </w:tcPr>
          <w:p w14:paraId="752A651F" w14:textId="77777777" w:rsidR="002367BF" w:rsidRDefault="00000000">
            <w:r>
              <w:rPr>
                <w:sz w:val="17"/>
              </w:rPr>
              <w:t>SEC-08</w:t>
            </w:r>
          </w:p>
        </w:tc>
        <w:tc>
          <w:tcPr>
            <w:tcW w:w="2008" w:type="dxa"/>
            <w:shd w:val="clear" w:color="auto" w:fill="F4F8FC"/>
            <w:tcMar>
              <w:top w:w="80" w:type="dxa"/>
              <w:left w:w="100" w:type="dxa"/>
              <w:bottom w:w="80" w:type="dxa"/>
              <w:right w:w="100" w:type="dxa"/>
            </w:tcMar>
          </w:tcPr>
          <w:p w14:paraId="76764D9F" w14:textId="77777777" w:rsidR="002367BF" w:rsidRDefault="00000000">
            <w:r>
              <w:rPr>
                <w:sz w:val="17"/>
              </w:rPr>
              <w:t>Data exfiltration / lateral movement</w:t>
            </w:r>
          </w:p>
        </w:tc>
      </w:tr>
      <w:tr w:rsidR="002367BF" w14:paraId="0B154C4E" w14:textId="77777777">
        <w:trPr>
          <w:cantSplit/>
          <w:jc w:val="center"/>
        </w:trPr>
        <w:tc>
          <w:tcPr>
            <w:tcW w:w="1100" w:type="dxa"/>
            <w:tcMar>
              <w:top w:w="80" w:type="dxa"/>
              <w:left w:w="100" w:type="dxa"/>
              <w:bottom w:w="80" w:type="dxa"/>
              <w:right w:w="100" w:type="dxa"/>
            </w:tcMar>
          </w:tcPr>
          <w:p w14:paraId="37EB5C28" w14:textId="77777777" w:rsidR="002367BF" w:rsidRDefault="00000000">
            <w:r>
              <w:rPr>
                <w:sz w:val="17"/>
              </w:rPr>
              <w:t>SC-08</w:t>
            </w:r>
          </w:p>
        </w:tc>
        <w:tc>
          <w:tcPr>
            <w:tcW w:w="1973" w:type="dxa"/>
            <w:tcMar>
              <w:top w:w="80" w:type="dxa"/>
              <w:left w:w="100" w:type="dxa"/>
              <w:bottom w:w="80" w:type="dxa"/>
              <w:right w:w="100" w:type="dxa"/>
            </w:tcMar>
          </w:tcPr>
          <w:p w14:paraId="5B3B35C2" w14:textId="77777777" w:rsidR="002367BF" w:rsidRDefault="00000000">
            <w:r>
              <w:rPr>
                <w:sz w:val="17"/>
              </w:rPr>
              <w:t>Docker Socket Isolation</w:t>
            </w:r>
          </w:p>
        </w:tc>
        <w:tc>
          <w:tcPr>
            <w:tcW w:w="3378" w:type="dxa"/>
            <w:tcMar>
              <w:top w:w="80" w:type="dxa"/>
              <w:left w:w="100" w:type="dxa"/>
              <w:bottom w:w="80" w:type="dxa"/>
              <w:right w:w="100" w:type="dxa"/>
            </w:tcMar>
          </w:tcPr>
          <w:p w14:paraId="098A3B68" w14:textId="77777777" w:rsidR="002367BF" w:rsidRDefault="00000000">
            <w:r>
              <w:rPr>
                <w:sz w:val="17"/>
              </w:rPr>
              <w:t>Only terminal-server can access host socket</w:t>
            </w:r>
          </w:p>
        </w:tc>
        <w:tc>
          <w:tcPr>
            <w:tcW w:w="1707" w:type="dxa"/>
            <w:tcMar>
              <w:top w:w="80" w:type="dxa"/>
              <w:left w:w="100" w:type="dxa"/>
              <w:bottom w:w="80" w:type="dxa"/>
              <w:right w:w="100" w:type="dxa"/>
            </w:tcMar>
          </w:tcPr>
          <w:p w14:paraId="1715B5CA" w14:textId="77777777" w:rsidR="002367BF" w:rsidRDefault="00000000">
            <w:r>
              <w:rPr>
                <w:sz w:val="17"/>
              </w:rPr>
              <w:t>SEC-10</w:t>
            </w:r>
          </w:p>
        </w:tc>
        <w:tc>
          <w:tcPr>
            <w:tcW w:w="2008" w:type="dxa"/>
            <w:tcMar>
              <w:top w:w="80" w:type="dxa"/>
              <w:left w:w="100" w:type="dxa"/>
              <w:bottom w:w="80" w:type="dxa"/>
              <w:right w:w="100" w:type="dxa"/>
            </w:tcMar>
          </w:tcPr>
          <w:p w14:paraId="36EBB1EB" w14:textId="77777777" w:rsidR="002367BF" w:rsidRDefault="00000000">
            <w:r>
              <w:rPr>
                <w:sz w:val="17"/>
              </w:rPr>
              <w:t>Host compromise</w:t>
            </w:r>
          </w:p>
        </w:tc>
      </w:tr>
      <w:tr w:rsidR="002367BF" w14:paraId="2F23B69B" w14:textId="77777777">
        <w:trPr>
          <w:cantSplit/>
          <w:jc w:val="center"/>
        </w:trPr>
        <w:tc>
          <w:tcPr>
            <w:tcW w:w="1100" w:type="dxa"/>
            <w:shd w:val="clear" w:color="auto" w:fill="F4F8FC"/>
            <w:tcMar>
              <w:top w:w="80" w:type="dxa"/>
              <w:left w:w="100" w:type="dxa"/>
              <w:bottom w:w="80" w:type="dxa"/>
              <w:right w:w="100" w:type="dxa"/>
            </w:tcMar>
          </w:tcPr>
          <w:p w14:paraId="4B1D0E33" w14:textId="77777777" w:rsidR="002367BF" w:rsidRDefault="00000000">
            <w:r>
              <w:rPr>
                <w:sz w:val="17"/>
              </w:rPr>
              <w:t>SC-09</w:t>
            </w:r>
          </w:p>
        </w:tc>
        <w:tc>
          <w:tcPr>
            <w:tcW w:w="1973" w:type="dxa"/>
            <w:shd w:val="clear" w:color="auto" w:fill="F4F8FC"/>
            <w:tcMar>
              <w:top w:w="80" w:type="dxa"/>
              <w:left w:w="100" w:type="dxa"/>
              <w:bottom w:w="80" w:type="dxa"/>
              <w:right w:w="100" w:type="dxa"/>
            </w:tcMar>
          </w:tcPr>
          <w:p w14:paraId="34B68768" w14:textId="77777777" w:rsidR="002367BF" w:rsidRDefault="00000000">
            <w:r>
              <w:rPr>
                <w:sz w:val="17"/>
              </w:rPr>
              <w:t>Resource Governance</w:t>
            </w:r>
          </w:p>
        </w:tc>
        <w:tc>
          <w:tcPr>
            <w:tcW w:w="3378" w:type="dxa"/>
            <w:shd w:val="clear" w:color="auto" w:fill="F4F8FC"/>
            <w:tcMar>
              <w:top w:w="80" w:type="dxa"/>
              <w:left w:w="100" w:type="dxa"/>
              <w:bottom w:w="80" w:type="dxa"/>
              <w:right w:w="100" w:type="dxa"/>
            </w:tcMar>
          </w:tcPr>
          <w:p w14:paraId="59756231" w14:textId="77777777" w:rsidR="002367BF" w:rsidRDefault="00000000">
            <w:r>
              <w:rPr>
                <w:sz w:val="17"/>
              </w:rPr>
              <w:t>CPU / memory / PID caps + host concurrency cap</w:t>
            </w:r>
          </w:p>
        </w:tc>
        <w:tc>
          <w:tcPr>
            <w:tcW w:w="1707" w:type="dxa"/>
            <w:shd w:val="clear" w:color="auto" w:fill="F4F8FC"/>
            <w:tcMar>
              <w:top w:w="80" w:type="dxa"/>
              <w:left w:w="100" w:type="dxa"/>
              <w:bottom w:w="80" w:type="dxa"/>
              <w:right w:w="100" w:type="dxa"/>
            </w:tcMar>
          </w:tcPr>
          <w:p w14:paraId="0744E199" w14:textId="77777777" w:rsidR="002367BF" w:rsidRDefault="00000000">
            <w:r>
              <w:rPr>
                <w:sz w:val="17"/>
              </w:rPr>
              <w:t>SEC-14 + NFR-06/07</w:t>
            </w:r>
          </w:p>
        </w:tc>
        <w:tc>
          <w:tcPr>
            <w:tcW w:w="2008" w:type="dxa"/>
            <w:shd w:val="clear" w:color="auto" w:fill="F4F8FC"/>
            <w:tcMar>
              <w:top w:w="80" w:type="dxa"/>
              <w:left w:w="100" w:type="dxa"/>
              <w:bottom w:w="80" w:type="dxa"/>
              <w:right w:w="100" w:type="dxa"/>
            </w:tcMar>
          </w:tcPr>
          <w:p w14:paraId="788F5E5B" w14:textId="77777777" w:rsidR="002367BF" w:rsidRDefault="00000000">
            <w:r>
              <w:rPr>
                <w:sz w:val="17"/>
              </w:rPr>
              <w:t>DoS</w:t>
            </w:r>
          </w:p>
        </w:tc>
      </w:tr>
      <w:tr w:rsidR="002367BF" w14:paraId="158B2909" w14:textId="77777777">
        <w:trPr>
          <w:cantSplit/>
          <w:jc w:val="center"/>
        </w:trPr>
        <w:tc>
          <w:tcPr>
            <w:tcW w:w="1100" w:type="dxa"/>
            <w:tcMar>
              <w:top w:w="80" w:type="dxa"/>
              <w:left w:w="100" w:type="dxa"/>
              <w:bottom w:w="80" w:type="dxa"/>
              <w:right w:w="100" w:type="dxa"/>
            </w:tcMar>
          </w:tcPr>
          <w:p w14:paraId="0821215E" w14:textId="77777777" w:rsidR="002367BF" w:rsidRDefault="00000000">
            <w:r>
              <w:rPr>
                <w:sz w:val="17"/>
              </w:rPr>
              <w:t>SC-10</w:t>
            </w:r>
          </w:p>
        </w:tc>
        <w:tc>
          <w:tcPr>
            <w:tcW w:w="1973" w:type="dxa"/>
            <w:tcMar>
              <w:top w:w="80" w:type="dxa"/>
              <w:left w:w="100" w:type="dxa"/>
              <w:bottom w:w="80" w:type="dxa"/>
              <w:right w:w="100" w:type="dxa"/>
            </w:tcMar>
          </w:tcPr>
          <w:p w14:paraId="7A09CA71" w14:textId="77777777" w:rsidR="002367BF" w:rsidRDefault="00000000">
            <w:r>
              <w:rPr>
                <w:sz w:val="17"/>
              </w:rPr>
              <w:t>Objective Validation</w:t>
            </w:r>
          </w:p>
        </w:tc>
        <w:tc>
          <w:tcPr>
            <w:tcW w:w="3378" w:type="dxa"/>
            <w:tcMar>
              <w:top w:w="80" w:type="dxa"/>
              <w:left w:w="100" w:type="dxa"/>
              <w:bottom w:w="80" w:type="dxa"/>
              <w:right w:w="100" w:type="dxa"/>
            </w:tcMar>
          </w:tcPr>
          <w:p w14:paraId="64A85333" w14:textId="77777777" w:rsidR="002367BF" w:rsidRDefault="00000000">
            <w:r>
              <w:rPr>
                <w:sz w:val="17"/>
              </w:rPr>
              <w:t>Run check scripts inside sandbox</w:t>
            </w:r>
          </w:p>
        </w:tc>
        <w:tc>
          <w:tcPr>
            <w:tcW w:w="1707" w:type="dxa"/>
            <w:tcMar>
              <w:top w:w="80" w:type="dxa"/>
              <w:left w:w="100" w:type="dxa"/>
              <w:bottom w:w="80" w:type="dxa"/>
              <w:right w:w="100" w:type="dxa"/>
            </w:tcMar>
          </w:tcPr>
          <w:p w14:paraId="288CB900" w14:textId="77777777" w:rsidR="002367BF" w:rsidRDefault="00000000">
            <w:r>
              <w:rPr>
                <w:sz w:val="17"/>
              </w:rPr>
              <w:t>FR-06</w:t>
            </w:r>
          </w:p>
        </w:tc>
        <w:tc>
          <w:tcPr>
            <w:tcW w:w="2008" w:type="dxa"/>
            <w:tcMar>
              <w:top w:w="80" w:type="dxa"/>
              <w:left w:w="100" w:type="dxa"/>
              <w:bottom w:w="80" w:type="dxa"/>
              <w:right w:w="100" w:type="dxa"/>
            </w:tcMar>
          </w:tcPr>
          <w:p w14:paraId="39A1F6F0" w14:textId="77777777" w:rsidR="002367BF" w:rsidRDefault="00000000">
            <w:r>
              <w:rPr>
                <w:sz w:val="17"/>
              </w:rPr>
              <w:t>False reporting / repudiation</w:t>
            </w:r>
          </w:p>
        </w:tc>
      </w:tr>
      <w:tr w:rsidR="002367BF" w14:paraId="68C74392" w14:textId="77777777">
        <w:trPr>
          <w:cantSplit/>
          <w:jc w:val="center"/>
        </w:trPr>
        <w:tc>
          <w:tcPr>
            <w:tcW w:w="1100" w:type="dxa"/>
            <w:shd w:val="clear" w:color="auto" w:fill="F4F8FC"/>
            <w:tcMar>
              <w:top w:w="80" w:type="dxa"/>
              <w:left w:w="100" w:type="dxa"/>
              <w:bottom w:w="80" w:type="dxa"/>
              <w:right w:w="100" w:type="dxa"/>
            </w:tcMar>
          </w:tcPr>
          <w:p w14:paraId="16B1FB90" w14:textId="77777777" w:rsidR="002367BF" w:rsidRDefault="00000000">
            <w:r>
              <w:rPr>
                <w:sz w:val="17"/>
              </w:rPr>
              <w:t>SC-11</w:t>
            </w:r>
          </w:p>
        </w:tc>
        <w:tc>
          <w:tcPr>
            <w:tcW w:w="1973" w:type="dxa"/>
            <w:shd w:val="clear" w:color="auto" w:fill="F4F8FC"/>
            <w:tcMar>
              <w:top w:w="80" w:type="dxa"/>
              <w:left w:w="100" w:type="dxa"/>
              <w:bottom w:w="80" w:type="dxa"/>
              <w:right w:w="100" w:type="dxa"/>
            </w:tcMar>
          </w:tcPr>
          <w:p w14:paraId="450C8D1E" w14:textId="77777777" w:rsidR="002367BF" w:rsidRDefault="00000000">
            <w:r>
              <w:rPr>
                <w:sz w:val="17"/>
              </w:rPr>
              <w:t>Session Cleanup</w:t>
            </w:r>
          </w:p>
        </w:tc>
        <w:tc>
          <w:tcPr>
            <w:tcW w:w="3378" w:type="dxa"/>
            <w:shd w:val="clear" w:color="auto" w:fill="F4F8FC"/>
            <w:tcMar>
              <w:top w:w="80" w:type="dxa"/>
              <w:left w:w="100" w:type="dxa"/>
              <w:bottom w:w="80" w:type="dxa"/>
              <w:right w:w="100" w:type="dxa"/>
            </w:tcMar>
          </w:tcPr>
          <w:p w14:paraId="0D8E8E85" w14:textId="77777777" w:rsidR="002367BF" w:rsidRDefault="00000000">
            <w:r>
              <w:rPr>
                <w:sz w:val="17"/>
              </w:rPr>
              <w:t>AutoRemove + idle reaper</w:t>
            </w:r>
          </w:p>
        </w:tc>
        <w:tc>
          <w:tcPr>
            <w:tcW w:w="1707" w:type="dxa"/>
            <w:shd w:val="clear" w:color="auto" w:fill="F4F8FC"/>
            <w:tcMar>
              <w:top w:w="80" w:type="dxa"/>
              <w:left w:w="100" w:type="dxa"/>
              <w:bottom w:w="80" w:type="dxa"/>
              <w:right w:w="100" w:type="dxa"/>
            </w:tcMar>
          </w:tcPr>
          <w:p w14:paraId="30FE36E5" w14:textId="77777777" w:rsidR="002367BF" w:rsidRDefault="00000000">
            <w:r>
              <w:rPr>
                <w:sz w:val="17"/>
              </w:rPr>
              <w:t>FR-08/NFR-05</w:t>
            </w:r>
          </w:p>
        </w:tc>
        <w:tc>
          <w:tcPr>
            <w:tcW w:w="2008" w:type="dxa"/>
            <w:shd w:val="clear" w:color="auto" w:fill="F4F8FC"/>
            <w:tcMar>
              <w:top w:w="80" w:type="dxa"/>
              <w:left w:w="100" w:type="dxa"/>
              <w:bottom w:w="80" w:type="dxa"/>
              <w:right w:w="100" w:type="dxa"/>
            </w:tcMar>
          </w:tcPr>
          <w:p w14:paraId="238CB9F9" w14:textId="77777777" w:rsidR="002367BF" w:rsidRDefault="00000000">
            <w:r>
              <w:rPr>
                <w:sz w:val="17"/>
              </w:rPr>
              <w:t>Resource leakage</w:t>
            </w:r>
          </w:p>
        </w:tc>
      </w:tr>
      <w:tr w:rsidR="002367BF" w14:paraId="6FC7113E" w14:textId="77777777">
        <w:trPr>
          <w:cantSplit/>
          <w:jc w:val="center"/>
        </w:trPr>
        <w:tc>
          <w:tcPr>
            <w:tcW w:w="1100" w:type="dxa"/>
            <w:tcMar>
              <w:top w:w="80" w:type="dxa"/>
              <w:left w:w="100" w:type="dxa"/>
              <w:bottom w:w="80" w:type="dxa"/>
              <w:right w:w="100" w:type="dxa"/>
            </w:tcMar>
          </w:tcPr>
          <w:p w14:paraId="3F782822" w14:textId="77777777" w:rsidR="002367BF" w:rsidRDefault="00000000">
            <w:r>
              <w:rPr>
                <w:sz w:val="17"/>
              </w:rPr>
              <w:t>SC-12</w:t>
            </w:r>
          </w:p>
        </w:tc>
        <w:tc>
          <w:tcPr>
            <w:tcW w:w="1973" w:type="dxa"/>
            <w:tcMar>
              <w:top w:w="80" w:type="dxa"/>
              <w:left w:w="100" w:type="dxa"/>
              <w:bottom w:w="80" w:type="dxa"/>
              <w:right w:w="100" w:type="dxa"/>
            </w:tcMar>
          </w:tcPr>
          <w:p w14:paraId="7FA86FFF" w14:textId="77777777" w:rsidR="002367BF" w:rsidRDefault="00000000">
            <w:r>
              <w:rPr>
                <w:sz w:val="17"/>
              </w:rPr>
              <w:t>Secure Rendering &amp; Inputs</w:t>
            </w:r>
          </w:p>
        </w:tc>
        <w:tc>
          <w:tcPr>
            <w:tcW w:w="3378" w:type="dxa"/>
            <w:tcMar>
              <w:top w:w="80" w:type="dxa"/>
              <w:left w:w="100" w:type="dxa"/>
              <w:bottom w:w="80" w:type="dxa"/>
              <w:right w:w="100" w:type="dxa"/>
            </w:tcMar>
          </w:tcPr>
          <w:p w14:paraId="7BDD8D0F" w14:textId="77777777" w:rsidR="002367BF" w:rsidRDefault="00000000">
            <w:r>
              <w:rPr>
                <w:sz w:val="17"/>
              </w:rPr>
              <w:t>Prisma parameterization, Zod validation, inert Markdown</w:t>
            </w:r>
          </w:p>
        </w:tc>
        <w:tc>
          <w:tcPr>
            <w:tcW w:w="1707" w:type="dxa"/>
            <w:tcMar>
              <w:top w:w="80" w:type="dxa"/>
              <w:left w:w="100" w:type="dxa"/>
              <w:bottom w:w="80" w:type="dxa"/>
              <w:right w:w="100" w:type="dxa"/>
            </w:tcMar>
          </w:tcPr>
          <w:p w14:paraId="7D79695D" w14:textId="77777777" w:rsidR="002367BF" w:rsidRDefault="00000000">
            <w:r>
              <w:rPr>
                <w:sz w:val="17"/>
              </w:rPr>
              <w:t>SEC-12/13</w:t>
            </w:r>
          </w:p>
        </w:tc>
        <w:tc>
          <w:tcPr>
            <w:tcW w:w="2008" w:type="dxa"/>
            <w:tcMar>
              <w:top w:w="80" w:type="dxa"/>
              <w:left w:w="100" w:type="dxa"/>
              <w:bottom w:w="80" w:type="dxa"/>
              <w:right w:w="100" w:type="dxa"/>
            </w:tcMar>
          </w:tcPr>
          <w:p w14:paraId="35CC0ACC" w14:textId="77777777" w:rsidR="002367BF" w:rsidRDefault="00000000">
            <w:r>
              <w:rPr>
                <w:sz w:val="17"/>
              </w:rPr>
              <w:t>Injection / XSS</w:t>
            </w:r>
          </w:p>
        </w:tc>
      </w:tr>
    </w:tbl>
    <w:p w14:paraId="42ED6F42" w14:textId="77777777" w:rsidR="002367BF" w:rsidRDefault="002367BF">
      <w:pPr>
        <w:spacing w:after="0" w:line="120" w:lineRule="exact"/>
      </w:pPr>
    </w:p>
    <w:p w14:paraId="29D21B02" w14:textId="77777777" w:rsidR="002367BF" w:rsidRDefault="00000000">
      <w:pPr>
        <w:pStyle w:val="Heading1"/>
      </w:pPr>
      <w:r>
        <w:lastRenderedPageBreak/>
        <w:t>7. Attack Tree Analysis</w:t>
      </w:r>
    </w:p>
    <w:p w14:paraId="7C62E202" w14:textId="77777777" w:rsidR="002367BF" w:rsidRDefault="00000000">
      <w:pPr>
        <w:spacing w:after="160"/>
      </w:pPr>
      <w:r>
        <w:rPr>
          <w:i/>
          <w:color w:val="5B6573"/>
          <w:sz w:val="20"/>
        </w:rPr>
        <w:t>Exercise 10 — Critical attacker goal and attack paths</w:t>
      </w:r>
    </w:p>
    <w:p w14:paraId="78854F19" w14:textId="77777777" w:rsidR="002367BF" w:rsidRDefault="00000000">
      <w:pPr>
        <w:spacing w:after="120"/>
        <w:jc w:val="both"/>
      </w:pPr>
      <w:r>
        <w:t>An attack tree complements STRIDE by looking at the system from the attacker's side. A single high-value goal is chosen and decomposed into alternative (OR) and sequential (AND) paths, which makes it straightforward to verify that every route towards the goal meets at least one preventive or detective control.</w:t>
      </w:r>
    </w:p>
    <w:p w14:paraId="2D387356" w14:textId="77777777" w:rsidR="002367BF" w:rsidRDefault="00000000">
      <w:pPr>
        <w:pStyle w:val="Heading2"/>
      </w:pPr>
      <w:r>
        <w:t>7.1 Selected Attacker Goal</w:t>
      </w:r>
    </w:p>
    <w:p w14:paraId="69AD6A74" w14:textId="77777777" w:rsidR="002367BF" w:rsidRDefault="00000000">
      <w:pPr>
        <w:spacing w:after="120"/>
      </w:pPr>
      <w:r>
        <w:t>Root goal: gain unauthorized access to another student’s sandbox data or session artifacts. The attack tree is intentionally readable: high-level branches use OR relationships, while multi-step paths can be interpreted as AND sequences.</w:t>
      </w:r>
    </w:p>
    <w:p w14:paraId="3CD9D788" w14:textId="77777777" w:rsidR="002367BF" w:rsidRDefault="00000000">
      <w:pPr>
        <w:keepNext/>
        <w:spacing w:after="40"/>
        <w:jc w:val="center"/>
      </w:pPr>
      <w:r>
        <w:rPr>
          <w:noProof/>
        </w:rPr>
        <w:drawing>
          <wp:inline distT="0" distB="0" distL="0" distR="0" wp14:anchorId="794C28AE" wp14:editId="79C18C33">
            <wp:extent cx="5989320" cy="39928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ttack tree.png"/>
                    <pic:cNvPicPr/>
                  </pic:nvPicPr>
                  <pic:blipFill>
                    <a:blip r:embed="rId13"/>
                    <a:stretch>
                      <a:fillRect/>
                    </a:stretch>
                  </pic:blipFill>
                  <pic:spPr>
                    <a:xfrm>
                      <a:off x="0" y="0"/>
                      <a:ext cx="5989320" cy="3992880"/>
                    </a:xfrm>
                    <a:prstGeom prst="rect">
                      <a:avLst/>
                    </a:prstGeom>
                  </pic:spPr>
                </pic:pic>
              </a:graphicData>
            </a:graphic>
          </wp:inline>
        </w:drawing>
      </w:r>
    </w:p>
    <w:p w14:paraId="0C2E4BC2" w14:textId="77777777" w:rsidR="002367BF" w:rsidRDefault="00000000">
      <w:pPr>
        <w:spacing w:after="140"/>
        <w:jc w:val="center"/>
      </w:pPr>
      <w:r>
        <w:rPr>
          <w:i/>
          <w:color w:val="5B6573"/>
          <w:sz w:val="18"/>
        </w:rPr>
        <w:t>Figure 6 — Attack Tree: Unauthorized Access to Another Student’s Files / Lab Data</w:t>
      </w:r>
    </w:p>
    <w:p w14:paraId="671D12AA" w14:textId="77777777" w:rsidR="002367BF" w:rsidRDefault="00000000">
      <w:pPr>
        <w:pStyle w:val="Heading2"/>
      </w:pPr>
      <w:r>
        <w:t>7.2 Key Attack Paths</w:t>
      </w:r>
    </w:p>
    <w:p w14:paraId="6161DEA5" w14:textId="77777777" w:rsidR="002367BF" w:rsidRDefault="00000000">
      <w:pPr>
        <w:keepNext/>
        <w:spacing w:before="60" w:after="80"/>
        <w:jc w:val="center"/>
      </w:pPr>
      <w:r>
        <w:rPr>
          <w:b/>
          <w:color w:val="17365D"/>
          <w:sz w:val="18"/>
        </w:rPr>
        <w:t>Table 20 — Key attack paths</w:t>
      </w:r>
    </w:p>
    <w:tbl>
      <w:tblPr>
        <w:tblStyle w:val="TableGrid"/>
        <w:tblW w:w="10166" w:type="dxa"/>
        <w:jc w:val="center"/>
        <w:tblLayout w:type="fixed"/>
        <w:tblLook w:val="04A0" w:firstRow="1" w:lastRow="0" w:firstColumn="1" w:lastColumn="0" w:noHBand="0" w:noVBand="1"/>
      </w:tblPr>
      <w:tblGrid>
        <w:gridCol w:w="1795"/>
        <w:gridCol w:w="4198"/>
        <w:gridCol w:w="4173"/>
      </w:tblGrid>
      <w:tr w:rsidR="002367BF" w14:paraId="35CEA5C7" w14:textId="77777777">
        <w:trPr>
          <w:tblHeader/>
          <w:jc w:val="center"/>
        </w:trPr>
        <w:tc>
          <w:tcPr>
            <w:tcW w:w="1795" w:type="dxa"/>
            <w:shd w:val="clear" w:color="auto" w:fill="17365D"/>
            <w:tcMar>
              <w:top w:w="80" w:type="dxa"/>
              <w:left w:w="100" w:type="dxa"/>
              <w:bottom w:w="80" w:type="dxa"/>
              <w:right w:w="100" w:type="dxa"/>
            </w:tcMar>
            <w:vAlign w:val="center"/>
          </w:tcPr>
          <w:p w14:paraId="02A74673" w14:textId="77777777" w:rsidR="002367BF" w:rsidRDefault="00000000">
            <w:pPr>
              <w:jc w:val="center"/>
            </w:pPr>
            <w:r>
              <w:rPr>
                <w:b/>
                <w:color w:val="FFFFFF"/>
                <w:sz w:val="17"/>
              </w:rPr>
              <w:t>Path</w:t>
            </w:r>
          </w:p>
        </w:tc>
        <w:tc>
          <w:tcPr>
            <w:tcW w:w="4198" w:type="dxa"/>
            <w:shd w:val="clear" w:color="auto" w:fill="17365D"/>
            <w:tcMar>
              <w:top w:w="80" w:type="dxa"/>
              <w:left w:w="100" w:type="dxa"/>
              <w:bottom w:w="80" w:type="dxa"/>
              <w:right w:w="100" w:type="dxa"/>
            </w:tcMar>
            <w:vAlign w:val="center"/>
          </w:tcPr>
          <w:p w14:paraId="66464978" w14:textId="77777777" w:rsidR="002367BF" w:rsidRDefault="00000000">
            <w:pPr>
              <w:jc w:val="center"/>
            </w:pPr>
            <w:r>
              <w:rPr>
                <w:b/>
                <w:color w:val="FFFFFF"/>
                <w:sz w:val="17"/>
              </w:rPr>
              <w:t>Sequence</w:t>
            </w:r>
          </w:p>
        </w:tc>
        <w:tc>
          <w:tcPr>
            <w:tcW w:w="4173" w:type="dxa"/>
            <w:shd w:val="clear" w:color="auto" w:fill="17365D"/>
            <w:tcMar>
              <w:top w:w="80" w:type="dxa"/>
              <w:left w:w="100" w:type="dxa"/>
              <w:bottom w:w="80" w:type="dxa"/>
              <w:right w:w="100" w:type="dxa"/>
            </w:tcMar>
            <w:vAlign w:val="center"/>
          </w:tcPr>
          <w:p w14:paraId="317D7A6E" w14:textId="77777777" w:rsidR="002367BF" w:rsidRDefault="00000000">
            <w:pPr>
              <w:jc w:val="center"/>
            </w:pPr>
            <w:r>
              <w:rPr>
                <w:b/>
                <w:color w:val="FFFFFF"/>
                <w:sz w:val="17"/>
              </w:rPr>
              <w:t>Security Countermeasure</w:t>
            </w:r>
          </w:p>
        </w:tc>
      </w:tr>
      <w:tr w:rsidR="002367BF" w14:paraId="18B8111A" w14:textId="77777777">
        <w:trPr>
          <w:cantSplit/>
          <w:jc w:val="center"/>
        </w:trPr>
        <w:tc>
          <w:tcPr>
            <w:tcW w:w="1795" w:type="dxa"/>
            <w:shd w:val="clear" w:color="auto" w:fill="F4F8FC"/>
            <w:tcMar>
              <w:top w:w="80" w:type="dxa"/>
              <w:left w:w="100" w:type="dxa"/>
              <w:bottom w:w="80" w:type="dxa"/>
              <w:right w:w="100" w:type="dxa"/>
            </w:tcMar>
          </w:tcPr>
          <w:p w14:paraId="53BA98A3" w14:textId="77777777" w:rsidR="002367BF" w:rsidRDefault="00000000">
            <w:r>
              <w:rPr>
                <w:sz w:val="17"/>
              </w:rPr>
              <w:t>Path 1 — Account compromise</w:t>
            </w:r>
          </w:p>
        </w:tc>
        <w:tc>
          <w:tcPr>
            <w:tcW w:w="4198" w:type="dxa"/>
            <w:shd w:val="clear" w:color="auto" w:fill="F4F8FC"/>
            <w:tcMar>
              <w:top w:w="80" w:type="dxa"/>
              <w:left w:w="100" w:type="dxa"/>
              <w:bottom w:w="80" w:type="dxa"/>
              <w:right w:w="100" w:type="dxa"/>
            </w:tcMar>
          </w:tcPr>
          <w:p w14:paraId="387E7AC9" w14:textId="77777777" w:rsidR="002367BF" w:rsidRDefault="00000000">
            <w:r>
              <w:rPr>
                <w:sz w:val="17"/>
              </w:rPr>
              <w:t>Steal credentials → authenticate as victim → access victim-controlled data</w:t>
            </w:r>
          </w:p>
        </w:tc>
        <w:tc>
          <w:tcPr>
            <w:tcW w:w="4173" w:type="dxa"/>
            <w:shd w:val="clear" w:color="auto" w:fill="F4F8FC"/>
            <w:tcMar>
              <w:top w:w="80" w:type="dxa"/>
              <w:left w:w="100" w:type="dxa"/>
              <w:bottom w:w="80" w:type="dxa"/>
              <w:right w:w="100" w:type="dxa"/>
            </w:tcMar>
          </w:tcPr>
          <w:p w14:paraId="67393521" w14:textId="77777777" w:rsidR="002367BF" w:rsidRDefault="00000000">
            <w:r>
              <w:rPr>
                <w:sz w:val="17"/>
              </w:rPr>
              <w:t>Strong auth, rate limiting, scoped sessions, session monitoring</w:t>
            </w:r>
          </w:p>
        </w:tc>
      </w:tr>
      <w:tr w:rsidR="002367BF" w14:paraId="3A1007CF" w14:textId="77777777">
        <w:trPr>
          <w:cantSplit/>
          <w:jc w:val="center"/>
        </w:trPr>
        <w:tc>
          <w:tcPr>
            <w:tcW w:w="1795" w:type="dxa"/>
            <w:tcMar>
              <w:top w:w="80" w:type="dxa"/>
              <w:left w:w="100" w:type="dxa"/>
              <w:bottom w:w="80" w:type="dxa"/>
              <w:right w:w="100" w:type="dxa"/>
            </w:tcMar>
          </w:tcPr>
          <w:p w14:paraId="6874CB50" w14:textId="77777777" w:rsidR="002367BF" w:rsidRDefault="00000000">
            <w:r>
              <w:rPr>
                <w:sz w:val="17"/>
              </w:rPr>
              <w:t>Path 2 — Authorization flaw</w:t>
            </w:r>
          </w:p>
        </w:tc>
        <w:tc>
          <w:tcPr>
            <w:tcW w:w="4198" w:type="dxa"/>
            <w:tcMar>
              <w:top w:w="80" w:type="dxa"/>
              <w:left w:w="100" w:type="dxa"/>
              <w:bottom w:w="80" w:type="dxa"/>
              <w:right w:w="100" w:type="dxa"/>
            </w:tcMar>
          </w:tcPr>
          <w:p w14:paraId="63A8B718" w14:textId="77777777" w:rsidR="002367BF" w:rsidRDefault="00000000">
            <w:r>
              <w:rPr>
                <w:sz w:val="17"/>
              </w:rPr>
              <w:t>Manipulate object/session identifier → bypass ownership check → access another user's data</w:t>
            </w:r>
          </w:p>
        </w:tc>
        <w:tc>
          <w:tcPr>
            <w:tcW w:w="4173" w:type="dxa"/>
            <w:tcMar>
              <w:top w:w="80" w:type="dxa"/>
              <w:left w:w="100" w:type="dxa"/>
              <w:bottom w:w="80" w:type="dxa"/>
              <w:right w:w="100" w:type="dxa"/>
            </w:tcMar>
          </w:tcPr>
          <w:p w14:paraId="5A84F74C" w14:textId="77777777" w:rsidR="002367BF" w:rsidRDefault="00000000">
            <w:r>
              <w:rPr>
                <w:sz w:val="17"/>
              </w:rPr>
              <w:t>Server-side authorization on every protected object</w:t>
            </w:r>
          </w:p>
        </w:tc>
      </w:tr>
      <w:tr w:rsidR="002367BF" w14:paraId="5300E03A" w14:textId="77777777">
        <w:trPr>
          <w:cantSplit/>
          <w:jc w:val="center"/>
        </w:trPr>
        <w:tc>
          <w:tcPr>
            <w:tcW w:w="1795" w:type="dxa"/>
            <w:shd w:val="clear" w:color="auto" w:fill="F4F8FC"/>
            <w:tcMar>
              <w:top w:w="80" w:type="dxa"/>
              <w:left w:w="100" w:type="dxa"/>
              <w:bottom w:w="80" w:type="dxa"/>
              <w:right w:w="100" w:type="dxa"/>
            </w:tcMar>
          </w:tcPr>
          <w:p w14:paraId="14086AF1" w14:textId="77777777" w:rsidR="002367BF" w:rsidRDefault="00000000">
            <w:r>
              <w:rPr>
                <w:sz w:val="17"/>
              </w:rPr>
              <w:t>Path 3 — Runtime escape</w:t>
            </w:r>
          </w:p>
        </w:tc>
        <w:tc>
          <w:tcPr>
            <w:tcW w:w="4198" w:type="dxa"/>
            <w:shd w:val="clear" w:color="auto" w:fill="F4F8FC"/>
            <w:tcMar>
              <w:top w:w="80" w:type="dxa"/>
              <w:left w:w="100" w:type="dxa"/>
              <w:bottom w:w="80" w:type="dxa"/>
              <w:right w:w="100" w:type="dxa"/>
            </w:tcMar>
          </w:tcPr>
          <w:p w14:paraId="21FB51C1" w14:textId="77777777" w:rsidR="002367BF" w:rsidRDefault="00000000">
            <w:r>
              <w:rPr>
                <w:sz w:val="17"/>
              </w:rPr>
              <w:t>Exploit container weakness → cross sandbox boundary → reach host/runtime data</w:t>
            </w:r>
          </w:p>
        </w:tc>
        <w:tc>
          <w:tcPr>
            <w:tcW w:w="4173" w:type="dxa"/>
            <w:shd w:val="clear" w:color="auto" w:fill="F4F8FC"/>
            <w:tcMar>
              <w:top w:w="80" w:type="dxa"/>
              <w:left w:w="100" w:type="dxa"/>
              <w:bottom w:w="80" w:type="dxa"/>
              <w:right w:w="100" w:type="dxa"/>
            </w:tcMar>
          </w:tcPr>
          <w:p w14:paraId="417C276A" w14:textId="77777777" w:rsidR="002367BF" w:rsidRDefault="00000000">
            <w:r>
              <w:rPr>
                <w:sz w:val="17"/>
              </w:rPr>
              <w:t>Container hardening, no socket mount, capability controls, quotas</w:t>
            </w:r>
          </w:p>
        </w:tc>
      </w:tr>
    </w:tbl>
    <w:p w14:paraId="63A6FF4A" w14:textId="77777777" w:rsidR="002367BF" w:rsidRDefault="002367BF">
      <w:pPr>
        <w:spacing w:after="0" w:line="120" w:lineRule="exact"/>
      </w:pPr>
    </w:p>
    <w:tbl>
      <w:tblPr>
        <w:tblW w:w="0" w:type="auto"/>
        <w:jc w:val="center"/>
        <w:tblLook w:val="04A0" w:firstRow="1" w:lastRow="0" w:firstColumn="1" w:lastColumn="0" w:noHBand="0" w:noVBand="1"/>
      </w:tblPr>
      <w:tblGrid>
        <w:gridCol w:w="10140"/>
      </w:tblGrid>
      <w:tr w:rsidR="002367BF" w14:paraId="4AF88513" w14:textId="77777777">
        <w:trPr>
          <w:cantSplit/>
          <w:jc w:val="center"/>
        </w:trPr>
        <w:tc>
          <w:tcPr>
            <w:tcW w:w="10166" w:type="dxa"/>
            <w:tcBorders>
              <w:top w:val="single" w:sz="10" w:space="0" w:color="C62828"/>
              <w:left w:val="single" w:sz="10" w:space="0" w:color="C62828"/>
              <w:bottom w:val="single" w:sz="10" w:space="0" w:color="C62828"/>
              <w:right w:val="single" w:sz="10" w:space="0" w:color="C62828"/>
            </w:tcBorders>
            <w:shd w:val="clear" w:color="auto" w:fill="FDECEC"/>
            <w:tcMar>
              <w:top w:w="120" w:type="dxa"/>
              <w:left w:w="140" w:type="dxa"/>
              <w:bottom w:w="120" w:type="dxa"/>
              <w:right w:w="140" w:type="dxa"/>
            </w:tcMar>
          </w:tcPr>
          <w:p w14:paraId="189C9B24" w14:textId="77777777" w:rsidR="002367BF" w:rsidRDefault="00000000">
            <w:r>
              <w:rPr>
                <w:b/>
                <w:color w:val="C62828"/>
                <w:sz w:val="19"/>
              </w:rPr>
              <w:lastRenderedPageBreak/>
              <w:t>Attack-tree interpretation</w:t>
            </w:r>
            <w:r>
              <w:rPr>
                <w:sz w:val="19"/>
              </w:rPr>
              <w:br/>
              <w:t>The attack tree is a design artifact, not an exploitation procedure. Each branch maps directly to a security control family already present in the threat model.</w:t>
            </w:r>
          </w:p>
        </w:tc>
      </w:tr>
    </w:tbl>
    <w:p w14:paraId="3B16114E" w14:textId="77777777" w:rsidR="002367BF" w:rsidRDefault="002367BF">
      <w:pPr>
        <w:spacing w:after="0" w:line="120" w:lineRule="exact"/>
      </w:pPr>
    </w:p>
    <w:p w14:paraId="58A2AA49" w14:textId="77777777" w:rsidR="002367BF" w:rsidRDefault="00000000">
      <w:pPr>
        <w:pStyle w:val="Heading1"/>
        <w:pageBreakBefore w:val="0"/>
        <w:spacing w:before="480"/>
      </w:pPr>
      <w:r>
        <w:t>8. UI Design</w:t>
      </w:r>
    </w:p>
    <w:p w14:paraId="736BA143" w14:textId="77777777" w:rsidR="002367BF" w:rsidRDefault="00000000">
      <w:pPr>
        <w:spacing w:after="160"/>
      </w:pPr>
      <w:r>
        <w:rPr>
          <w:i/>
          <w:color w:val="5B6573"/>
          <w:sz w:val="20"/>
        </w:rPr>
        <w:t>Exercise 11 — User interface and interaction model</w:t>
      </w:r>
    </w:p>
    <w:p w14:paraId="03167304" w14:textId="77777777" w:rsidR="002367BF" w:rsidRDefault="00000000">
      <w:pPr>
        <w:spacing w:after="120"/>
        <w:jc w:val="both"/>
      </w:pPr>
      <w:r>
        <w:t>The user interface is where security controls meet usability. The design lets students concentrate on the lab while keeping session state, errors and verification results clearly visible, and it follows established interface-design principles so that the platform feels consistent and predictable.</w:t>
      </w:r>
    </w:p>
    <w:p w14:paraId="0F4714AE" w14:textId="77777777" w:rsidR="002367BF" w:rsidRDefault="00000000">
      <w:pPr>
        <w:pStyle w:val="Heading2"/>
      </w:pPr>
      <w:r>
        <w:t>8.1 UI Design Direction</w:t>
      </w:r>
    </w:p>
    <w:p w14:paraId="34F121D8" w14:textId="77777777" w:rsidR="002367BF" w:rsidRDefault="00000000">
      <w:pPr>
        <w:spacing w:after="120"/>
      </w:pPr>
      <w:r>
        <w:t>The current frontend has been upgraded from placeholder styling to a professional developer-platform interface: dark obsidian surfaces, high-contrast text, clean SVG iconography, restrained borders, and a lab-first interaction model inspired by modern technical learning and developer environments.</w:t>
      </w:r>
    </w:p>
    <w:p w14:paraId="21AC22A7" w14:textId="77777777" w:rsidR="002367BF" w:rsidRDefault="00000000">
      <w:pPr>
        <w:keepNext/>
        <w:spacing w:before="60" w:after="80"/>
        <w:jc w:val="center"/>
      </w:pPr>
      <w:r>
        <w:rPr>
          <w:b/>
          <w:color w:val="17365D"/>
          <w:sz w:val="18"/>
        </w:rPr>
        <w:t>Table 21 — Primary UI screens</w:t>
      </w:r>
    </w:p>
    <w:tbl>
      <w:tblPr>
        <w:tblStyle w:val="TableGrid"/>
        <w:tblW w:w="10166" w:type="dxa"/>
        <w:jc w:val="center"/>
        <w:tblLayout w:type="fixed"/>
        <w:tblLook w:val="04A0" w:firstRow="1" w:lastRow="0" w:firstColumn="1" w:lastColumn="0" w:noHBand="0" w:noVBand="1"/>
      </w:tblPr>
      <w:tblGrid>
        <w:gridCol w:w="1112"/>
        <w:gridCol w:w="1100"/>
        <w:gridCol w:w="1808"/>
        <w:gridCol w:w="3137"/>
        <w:gridCol w:w="3009"/>
      </w:tblGrid>
      <w:tr w:rsidR="002367BF" w14:paraId="3E19D043" w14:textId="77777777">
        <w:trPr>
          <w:tblHeader/>
          <w:jc w:val="center"/>
        </w:trPr>
        <w:tc>
          <w:tcPr>
            <w:tcW w:w="1112" w:type="dxa"/>
            <w:shd w:val="clear" w:color="auto" w:fill="17365D"/>
            <w:tcMar>
              <w:top w:w="80" w:type="dxa"/>
              <w:left w:w="100" w:type="dxa"/>
              <w:bottom w:w="80" w:type="dxa"/>
              <w:right w:w="100" w:type="dxa"/>
            </w:tcMar>
            <w:vAlign w:val="center"/>
          </w:tcPr>
          <w:p w14:paraId="63BA2992" w14:textId="77777777" w:rsidR="002367BF" w:rsidRDefault="00000000">
            <w:pPr>
              <w:jc w:val="center"/>
            </w:pPr>
            <w:r>
              <w:rPr>
                <w:b/>
                <w:color w:val="FFFFFF"/>
                <w:sz w:val="17"/>
              </w:rPr>
              <w:t>Screen</w:t>
            </w:r>
          </w:p>
        </w:tc>
        <w:tc>
          <w:tcPr>
            <w:tcW w:w="1100" w:type="dxa"/>
            <w:shd w:val="clear" w:color="auto" w:fill="17365D"/>
            <w:tcMar>
              <w:top w:w="80" w:type="dxa"/>
              <w:left w:w="100" w:type="dxa"/>
              <w:bottom w:w="80" w:type="dxa"/>
              <w:right w:w="100" w:type="dxa"/>
            </w:tcMar>
            <w:vAlign w:val="center"/>
          </w:tcPr>
          <w:p w14:paraId="77D9BC1F" w14:textId="77777777" w:rsidR="002367BF" w:rsidRDefault="00000000">
            <w:pPr>
              <w:jc w:val="center"/>
            </w:pPr>
            <w:r>
              <w:rPr>
                <w:b/>
                <w:color w:val="FFFFFF"/>
                <w:sz w:val="17"/>
              </w:rPr>
              <w:t>User</w:t>
            </w:r>
          </w:p>
        </w:tc>
        <w:tc>
          <w:tcPr>
            <w:tcW w:w="1808" w:type="dxa"/>
            <w:shd w:val="clear" w:color="auto" w:fill="17365D"/>
            <w:tcMar>
              <w:top w:w="80" w:type="dxa"/>
              <w:left w:w="100" w:type="dxa"/>
              <w:bottom w:w="80" w:type="dxa"/>
              <w:right w:w="100" w:type="dxa"/>
            </w:tcMar>
            <w:vAlign w:val="center"/>
          </w:tcPr>
          <w:p w14:paraId="7712FBA7" w14:textId="77777777" w:rsidR="002367BF" w:rsidRDefault="00000000">
            <w:pPr>
              <w:jc w:val="center"/>
            </w:pPr>
            <w:r>
              <w:rPr>
                <w:b/>
                <w:color w:val="FFFFFF"/>
                <w:sz w:val="17"/>
              </w:rPr>
              <w:t>Primary Goal</w:t>
            </w:r>
          </w:p>
        </w:tc>
        <w:tc>
          <w:tcPr>
            <w:tcW w:w="3137" w:type="dxa"/>
            <w:shd w:val="clear" w:color="auto" w:fill="17365D"/>
            <w:tcMar>
              <w:top w:w="80" w:type="dxa"/>
              <w:left w:w="100" w:type="dxa"/>
              <w:bottom w:w="80" w:type="dxa"/>
              <w:right w:w="100" w:type="dxa"/>
            </w:tcMar>
            <w:vAlign w:val="center"/>
          </w:tcPr>
          <w:p w14:paraId="2E4D2264" w14:textId="77777777" w:rsidR="002367BF" w:rsidRDefault="00000000">
            <w:pPr>
              <w:jc w:val="center"/>
            </w:pPr>
            <w:r>
              <w:rPr>
                <w:b/>
                <w:color w:val="FFFFFF"/>
                <w:sz w:val="17"/>
              </w:rPr>
              <w:t>Key Information / Controls</w:t>
            </w:r>
          </w:p>
        </w:tc>
        <w:tc>
          <w:tcPr>
            <w:tcW w:w="3009" w:type="dxa"/>
            <w:shd w:val="clear" w:color="auto" w:fill="17365D"/>
            <w:tcMar>
              <w:top w:w="80" w:type="dxa"/>
              <w:left w:w="100" w:type="dxa"/>
              <w:bottom w:w="80" w:type="dxa"/>
              <w:right w:w="100" w:type="dxa"/>
            </w:tcMar>
            <w:vAlign w:val="center"/>
          </w:tcPr>
          <w:p w14:paraId="602D1F62" w14:textId="77777777" w:rsidR="002367BF" w:rsidRDefault="00000000">
            <w:pPr>
              <w:jc w:val="center"/>
            </w:pPr>
            <w:r>
              <w:rPr>
                <w:b/>
                <w:color w:val="FFFFFF"/>
                <w:sz w:val="17"/>
              </w:rPr>
              <w:t>Error Handling</w:t>
            </w:r>
          </w:p>
        </w:tc>
      </w:tr>
      <w:tr w:rsidR="002367BF" w14:paraId="7A4B1728" w14:textId="77777777">
        <w:trPr>
          <w:cantSplit/>
          <w:jc w:val="center"/>
        </w:trPr>
        <w:tc>
          <w:tcPr>
            <w:tcW w:w="1112" w:type="dxa"/>
            <w:shd w:val="clear" w:color="auto" w:fill="F4F8FC"/>
            <w:tcMar>
              <w:top w:w="80" w:type="dxa"/>
              <w:left w:w="100" w:type="dxa"/>
              <w:bottom w:w="80" w:type="dxa"/>
              <w:right w:w="100" w:type="dxa"/>
            </w:tcMar>
          </w:tcPr>
          <w:p w14:paraId="7F577620" w14:textId="77777777" w:rsidR="002367BF" w:rsidRDefault="00000000">
            <w:r>
              <w:rPr>
                <w:sz w:val="17"/>
              </w:rPr>
              <w:t>1. Authentication</w:t>
            </w:r>
          </w:p>
        </w:tc>
        <w:tc>
          <w:tcPr>
            <w:tcW w:w="1100" w:type="dxa"/>
            <w:shd w:val="clear" w:color="auto" w:fill="F4F8FC"/>
            <w:tcMar>
              <w:top w:w="80" w:type="dxa"/>
              <w:left w:w="100" w:type="dxa"/>
              <w:bottom w:w="80" w:type="dxa"/>
              <w:right w:w="100" w:type="dxa"/>
            </w:tcMar>
          </w:tcPr>
          <w:p w14:paraId="595B9705" w14:textId="77777777" w:rsidR="002367BF" w:rsidRDefault="00000000">
            <w:r>
              <w:rPr>
                <w:sz w:val="17"/>
              </w:rPr>
              <w:t>Student</w:t>
            </w:r>
          </w:p>
        </w:tc>
        <w:tc>
          <w:tcPr>
            <w:tcW w:w="1808" w:type="dxa"/>
            <w:shd w:val="clear" w:color="auto" w:fill="F4F8FC"/>
            <w:tcMar>
              <w:top w:w="80" w:type="dxa"/>
              <w:left w:w="100" w:type="dxa"/>
              <w:bottom w:w="80" w:type="dxa"/>
              <w:right w:w="100" w:type="dxa"/>
            </w:tcMar>
          </w:tcPr>
          <w:p w14:paraId="29BD7C26" w14:textId="77777777" w:rsidR="002367BF" w:rsidRDefault="00000000">
            <w:r>
              <w:rPr>
                <w:sz w:val="17"/>
              </w:rPr>
              <w:t>Securely sign in or register</w:t>
            </w:r>
          </w:p>
        </w:tc>
        <w:tc>
          <w:tcPr>
            <w:tcW w:w="3137" w:type="dxa"/>
            <w:shd w:val="clear" w:color="auto" w:fill="F4F8FC"/>
            <w:tcMar>
              <w:top w:w="80" w:type="dxa"/>
              <w:left w:w="100" w:type="dxa"/>
              <w:bottom w:w="80" w:type="dxa"/>
              <w:right w:w="100" w:type="dxa"/>
            </w:tcMar>
          </w:tcPr>
          <w:p w14:paraId="655095C5" w14:textId="77777777" w:rsidR="002367BF" w:rsidRDefault="00000000">
            <w:r>
              <w:rPr>
                <w:sz w:val="17"/>
              </w:rPr>
              <w:t>Email, password, account action, security notice</w:t>
            </w:r>
          </w:p>
        </w:tc>
        <w:tc>
          <w:tcPr>
            <w:tcW w:w="3009" w:type="dxa"/>
            <w:shd w:val="clear" w:color="auto" w:fill="F4F8FC"/>
            <w:tcMar>
              <w:top w:w="80" w:type="dxa"/>
              <w:left w:w="100" w:type="dxa"/>
              <w:bottom w:w="80" w:type="dxa"/>
              <w:right w:w="100" w:type="dxa"/>
            </w:tcMar>
          </w:tcPr>
          <w:p w14:paraId="5F8E89D8" w14:textId="77777777" w:rsidR="002367BF" w:rsidRDefault="00000000">
            <w:r>
              <w:rPr>
                <w:sz w:val="17"/>
              </w:rPr>
              <w:t>Invalid credentials, missing fields, registration conflicts</w:t>
            </w:r>
          </w:p>
        </w:tc>
      </w:tr>
      <w:tr w:rsidR="002367BF" w14:paraId="7E98C19D" w14:textId="77777777">
        <w:trPr>
          <w:cantSplit/>
          <w:jc w:val="center"/>
        </w:trPr>
        <w:tc>
          <w:tcPr>
            <w:tcW w:w="1112" w:type="dxa"/>
            <w:tcMar>
              <w:top w:w="80" w:type="dxa"/>
              <w:left w:w="100" w:type="dxa"/>
              <w:bottom w:w="80" w:type="dxa"/>
              <w:right w:w="100" w:type="dxa"/>
            </w:tcMar>
          </w:tcPr>
          <w:p w14:paraId="2DC444C1" w14:textId="77777777" w:rsidR="002367BF" w:rsidRDefault="00000000">
            <w:r>
              <w:rPr>
                <w:sz w:val="17"/>
              </w:rPr>
              <w:t>2. Track Catalog</w:t>
            </w:r>
          </w:p>
        </w:tc>
        <w:tc>
          <w:tcPr>
            <w:tcW w:w="1100" w:type="dxa"/>
            <w:tcMar>
              <w:top w:w="80" w:type="dxa"/>
              <w:left w:w="100" w:type="dxa"/>
              <w:bottom w:w="80" w:type="dxa"/>
              <w:right w:w="100" w:type="dxa"/>
            </w:tcMar>
          </w:tcPr>
          <w:p w14:paraId="5D8E7741" w14:textId="77777777" w:rsidR="002367BF" w:rsidRDefault="00000000">
            <w:r>
              <w:rPr>
                <w:sz w:val="17"/>
              </w:rPr>
              <w:t>Student</w:t>
            </w:r>
          </w:p>
        </w:tc>
        <w:tc>
          <w:tcPr>
            <w:tcW w:w="1808" w:type="dxa"/>
            <w:tcMar>
              <w:top w:w="80" w:type="dxa"/>
              <w:left w:w="100" w:type="dxa"/>
              <w:bottom w:w="80" w:type="dxa"/>
              <w:right w:w="100" w:type="dxa"/>
            </w:tcMar>
          </w:tcPr>
          <w:p w14:paraId="3D81DBF8" w14:textId="77777777" w:rsidR="002367BF" w:rsidRDefault="00000000">
            <w:r>
              <w:rPr>
                <w:sz w:val="17"/>
              </w:rPr>
              <w:t>Find the right learning track</w:t>
            </w:r>
          </w:p>
        </w:tc>
        <w:tc>
          <w:tcPr>
            <w:tcW w:w="3137" w:type="dxa"/>
            <w:tcMar>
              <w:top w:w="80" w:type="dxa"/>
              <w:left w:w="100" w:type="dxa"/>
              <w:bottom w:w="80" w:type="dxa"/>
              <w:right w:w="100" w:type="dxa"/>
            </w:tcMar>
          </w:tcPr>
          <w:p w14:paraId="39E08D64" w14:textId="77777777" w:rsidR="002367BF" w:rsidRDefault="00000000">
            <w:r>
              <w:rPr>
                <w:sz w:val="17"/>
              </w:rPr>
              <w:t>Search, difficulty filters, track cards, lab counts, duration</w:t>
            </w:r>
          </w:p>
        </w:tc>
        <w:tc>
          <w:tcPr>
            <w:tcW w:w="3009" w:type="dxa"/>
            <w:tcMar>
              <w:top w:w="80" w:type="dxa"/>
              <w:left w:w="100" w:type="dxa"/>
              <w:bottom w:w="80" w:type="dxa"/>
              <w:right w:w="100" w:type="dxa"/>
            </w:tcMar>
          </w:tcPr>
          <w:p w14:paraId="769CF610" w14:textId="77777777" w:rsidR="002367BF" w:rsidRDefault="00000000">
            <w:r>
              <w:rPr>
                <w:sz w:val="17"/>
              </w:rPr>
              <w:t>No matching tracks, unavailable catalog</w:t>
            </w:r>
          </w:p>
        </w:tc>
      </w:tr>
      <w:tr w:rsidR="002367BF" w14:paraId="1A8761EB" w14:textId="77777777">
        <w:trPr>
          <w:cantSplit/>
          <w:jc w:val="center"/>
        </w:trPr>
        <w:tc>
          <w:tcPr>
            <w:tcW w:w="1112" w:type="dxa"/>
            <w:shd w:val="clear" w:color="auto" w:fill="F4F8FC"/>
            <w:tcMar>
              <w:top w:w="80" w:type="dxa"/>
              <w:left w:w="100" w:type="dxa"/>
              <w:bottom w:w="80" w:type="dxa"/>
              <w:right w:w="100" w:type="dxa"/>
            </w:tcMar>
          </w:tcPr>
          <w:p w14:paraId="4548A357" w14:textId="77777777" w:rsidR="002367BF" w:rsidRDefault="00000000">
            <w:r>
              <w:rPr>
                <w:sz w:val="17"/>
              </w:rPr>
              <w:t>3. Track Detail</w:t>
            </w:r>
          </w:p>
        </w:tc>
        <w:tc>
          <w:tcPr>
            <w:tcW w:w="1100" w:type="dxa"/>
            <w:shd w:val="clear" w:color="auto" w:fill="F4F8FC"/>
            <w:tcMar>
              <w:top w:w="80" w:type="dxa"/>
              <w:left w:w="100" w:type="dxa"/>
              <w:bottom w:w="80" w:type="dxa"/>
              <w:right w:w="100" w:type="dxa"/>
            </w:tcMar>
          </w:tcPr>
          <w:p w14:paraId="0EAF0B76" w14:textId="77777777" w:rsidR="002367BF" w:rsidRDefault="00000000">
            <w:r>
              <w:rPr>
                <w:sz w:val="17"/>
              </w:rPr>
              <w:t>Student</w:t>
            </w:r>
          </w:p>
        </w:tc>
        <w:tc>
          <w:tcPr>
            <w:tcW w:w="1808" w:type="dxa"/>
            <w:shd w:val="clear" w:color="auto" w:fill="F4F8FC"/>
            <w:tcMar>
              <w:top w:w="80" w:type="dxa"/>
              <w:left w:w="100" w:type="dxa"/>
              <w:bottom w:w="80" w:type="dxa"/>
              <w:right w:w="100" w:type="dxa"/>
            </w:tcMar>
          </w:tcPr>
          <w:p w14:paraId="6C5772F3" w14:textId="77777777" w:rsidR="002367BF" w:rsidRDefault="00000000">
            <w:r>
              <w:rPr>
                <w:sz w:val="17"/>
              </w:rPr>
              <w:t>Understand syllabus before launch</w:t>
            </w:r>
          </w:p>
        </w:tc>
        <w:tc>
          <w:tcPr>
            <w:tcW w:w="3137" w:type="dxa"/>
            <w:shd w:val="clear" w:color="auto" w:fill="F4F8FC"/>
            <w:tcMar>
              <w:top w:w="80" w:type="dxa"/>
              <w:left w:w="100" w:type="dxa"/>
              <w:bottom w:w="80" w:type="dxa"/>
              <w:right w:w="100" w:type="dxa"/>
            </w:tcMar>
          </w:tcPr>
          <w:p w14:paraId="71E1C03F" w14:textId="77777777" w:rsidR="002367BF" w:rsidRDefault="00000000">
            <w:r>
              <w:rPr>
                <w:sz w:val="17"/>
              </w:rPr>
              <w:t>Ordered labs, difficulty, duration, tags, launch action</w:t>
            </w:r>
          </w:p>
        </w:tc>
        <w:tc>
          <w:tcPr>
            <w:tcW w:w="3009" w:type="dxa"/>
            <w:shd w:val="clear" w:color="auto" w:fill="F4F8FC"/>
            <w:tcMar>
              <w:top w:w="80" w:type="dxa"/>
              <w:left w:w="100" w:type="dxa"/>
              <w:bottom w:w="80" w:type="dxa"/>
              <w:right w:w="100" w:type="dxa"/>
            </w:tcMar>
          </w:tcPr>
          <w:p w14:paraId="7C992758" w14:textId="77777777" w:rsidR="002367BF" w:rsidRDefault="00000000">
            <w:r>
              <w:rPr>
                <w:sz w:val="17"/>
              </w:rPr>
              <w:t>Unavailable lab, session capacity feedback</w:t>
            </w:r>
          </w:p>
        </w:tc>
      </w:tr>
      <w:tr w:rsidR="002367BF" w14:paraId="38AC805A" w14:textId="77777777">
        <w:trPr>
          <w:cantSplit/>
          <w:jc w:val="center"/>
        </w:trPr>
        <w:tc>
          <w:tcPr>
            <w:tcW w:w="1112" w:type="dxa"/>
            <w:tcMar>
              <w:top w:w="80" w:type="dxa"/>
              <w:left w:w="100" w:type="dxa"/>
              <w:bottom w:w="80" w:type="dxa"/>
              <w:right w:w="100" w:type="dxa"/>
            </w:tcMar>
          </w:tcPr>
          <w:p w14:paraId="56C42D17" w14:textId="77777777" w:rsidR="002367BF" w:rsidRDefault="00000000">
            <w:r>
              <w:rPr>
                <w:sz w:val="17"/>
              </w:rPr>
              <w:t>4. Interactive Lab Workspace</w:t>
            </w:r>
          </w:p>
        </w:tc>
        <w:tc>
          <w:tcPr>
            <w:tcW w:w="1100" w:type="dxa"/>
            <w:tcMar>
              <w:top w:w="80" w:type="dxa"/>
              <w:left w:w="100" w:type="dxa"/>
              <w:bottom w:w="80" w:type="dxa"/>
              <w:right w:w="100" w:type="dxa"/>
            </w:tcMar>
          </w:tcPr>
          <w:p w14:paraId="3F02B874" w14:textId="77777777" w:rsidR="002367BF" w:rsidRDefault="00000000">
            <w:r>
              <w:rPr>
                <w:sz w:val="17"/>
              </w:rPr>
              <w:t>Student</w:t>
            </w:r>
          </w:p>
        </w:tc>
        <w:tc>
          <w:tcPr>
            <w:tcW w:w="1808" w:type="dxa"/>
            <w:tcMar>
              <w:top w:w="80" w:type="dxa"/>
              <w:left w:w="100" w:type="dxa"/>
              <w:bottom w:w="80" w:type="dxa"/>
              <w:right w:w="100" w:type="dxa"/>
            </w:tcMar>
          </w:tcPr>
          <w:p w14:paraId="666AFF99" w14:textId="77777777" w:rsidR="002367BF" w:rsidRDefault="00000000">
            <w:r>
              <w:rPr>
                <w:sz w:val="17"/>
              </w:rPr>
              <w:t>Complete hands-on steps</w:t>
            </w:r>
          </w:p>
        </w:tc>
        <w:tc>
          <w:tcPr>
            <w:tcW w:w="3137" w:type="dxa"/>
            <w:tcMar>
              <w:top w:w="80" w:type="dxa"/>
              <w:left w:w="100" w:type="dxa"/>
              <w:bottom w:w="80" w:type="dxa"/>
              <w:right w:w="100" w:type="dxa"/>
            </w:tcMar>
          </w:tcPr>
          <w:p w14:paraId="31DC7909" w14:textId="77777777" w:rsidR="002367BF" w:rsidRDefault="00000000">
            <w:r>
              <w:rPr>
                <w:sz w:val="17"/>
              </w:rPr>
              <w:t>Resizable split pane, terminal, instructions, stepper, timer, hints, validation</w:t>
            </w:r>
          </w:p>
        </w:tc>
        <w:tc>
          <w:tcPr>
            <w:tcW w:w="3009" w:type="dxa"/>
            <w:tcMar>
              <w:top w:w="80" w:type="dxa"/>
              <w:left w:w="100" w:type="dxa"/>
              <w:bottom w:w="80" w:type="dxa"/>
              <w:right w:w="100" w:type="dxa"/>
            </w:tcMar>
          </w:tcPr>
          <w:p w14:paraId="721C09AF" w14:textId="77777777" w:rsidR="002367BF" w:rsidRDefault="00000000">
            <w:r>
              <w:rPr>
                <w:sz w:val="17"/>
              </w:rPr>
              <w:t>Disconnected terminal, failed validation diagnostics, expired session</w:t>
            </w:r>
          </w:p>
        </w:tc>
      </w:tr>
      <w:tr w:rsidR="002367BF" w14:paraId="65C3DCEC" w14:textId="77777777">
        <w:trPr>
          <w:cantSplit/>
          <w:jc w:val="center"/>
        </w:trPr>
        <w:tc>
          <w:tcPr>
            <w:tcW w:w="1112" w:type="dxa"/>
            <w:shd w:val="clear" w:color="auto" w:fill="F4F8FC"/>
            <w:tcMar>
              <w:top w:w="80" w:type="dxa"/>
              <w:left w:w="100" w:type="dxa"/>
              <w:bottom w:w="80" w:type="dxa"/>
              <w:right w:w="100" w:type="dxa"/>
            </w:tcMar>
          </w:tcPr>
          <w:p w14:paraId="4CC4C740" w14:textId="77777777" w:rsidR="002367BF" w:rsidRDefault="00000000">
            <w:r>
              <w:rPr>
                <w:sz w:val="17"/>
              </w:rPr>
              <w:t>5. Dashboard</w:t>
            </w:r>
          </w:p>
        </w:tc>
        <w:tc>
          <w:tcPr>
            <w:tcW w:w="1100" w:type="dxa"/>
            <w:shd w:val="clear" w:color="auto" w:fill="F4F8FC"/>
            <w:tcMar>
              <w:top w:w="80" w:type="dxa"/>
              <w:left w:w="100" w:type="dxa"/>
              <w:bottom w:w="80" w:type="dxa"/>
              <w:right w:w="100" w:type="dxa"/>
            </w:tcMar>
          </w:tcPr>
          <w:p w14:paraId="341CB1D3" w14:textId="77777777" w:rsidR="002367BF" w:rsidRDefault="00000000">
            <w:r>
              <w:rPr>
                <w:sz w:val="17"/>
              </w:rPr>
              <w:t>Student</w:t>
            </w:r>
          </w:p>
        </w:tc>
        <w:tc>
          <w:tcPr>
            <w:tcW w:w="1808" w:type="dxa"/>
            <w:shd w:val="clear" w:color="auto" w:fill="F4F8FC"/>
            <w:tcMar>
              <w:top w:w="80" w:type="dxa"/>
              <w:left w:w="100" w:type="dxa"/>
              <w:bottom w:w="80" w:type="dxa"/>
              <w:right w:w="100" w:type="dxa"/>
            </w:tcMar>
          </w:tcPr>
          <w:p w14:paraId="4BDEC1BF" w14:textId="77777777" w:rsidR="002367BF" w:rsidRDefault="00000000">
            <w:r>
              <w:rPr>
                <w:sz w:val="17"/>
              </w:rPr>
              <w:t>Review performance and history</w:t>
            </w:r>
          </w:p>
        </w:tc>
        <w:tc>
          <w:tcPr>
            <w:tcW w:w="3137" w:type="dxa"/>
            <w:shd w:val="clear" w:color="auto" w:fill="F4F8FC"/>
            <w:tcMar>
              <w:top w:w="80" w:type="dxa"/>
              <w:left w:w="100" w:type="dxa"/>
              <w:bottom w:w="80" w:type="dxa"/>
              <w:right w:w="100" w:type="dxa"/>
            </w:tcMar>
          </w:tcPr>
          <w:p w14:paraId="3BBB8AEA" w14:textId="77777777" w:rsidR="002367BF" w:rsidRDefault="00000000">
            <w:r>
              <w:rPr>
                <w:sz w:val="17"/>
              </w:rPr>
              <w:t>Score KPIs, mastery, session history, standings, CLI reference</w:t>
            </w:r>
          </w:p>
        </w:tc>
        <w:tc>
          <w:tcPr>
            <w:tcW w:w="3009" w:type="dxa"/>
            <w:shd w:val="clear" w:color="auto" w:fill="F4F8FC"/>
            <w:tcMar>
              <w:top w:w="80" w:type="dxa"/>
              <w:left w:w="100" w:type="dxa"/>
              <w:bottom w:w="80" w:type="dxa"/>
              <w:right w:w="100" w:type="dxa"/>
            </w:tcMar>
          </w:tcPr>
          <w:p w14:paraId="24CCF446" w14:textId="77777777" w:rsidR="002367BF" w:rsidRDefault="00000000">
            <w:r>
              <w:rPr>
                <w:sz w:val="17"/>
              </w:rPr>
              <w:t>No history / load error state</w:t>
            </w:r>
          </w:p>
        </w:tc>
      </w:tr>
    </w:tbl>
    <w:p w14:paraId="25FF2C1E" w14:textId="77777777" w:rsidR="002367BF" w:rsidRDefault="002367BF">
      <w:pPr>
        <w:spacing w:after="0" w:line="120" w:lineRule="exact"/>
      </w:pPr>
    </w:p>
    <w:p w14:paraId="494C4155" w14:textId="77777777" w:rsidR="002367BF" w:rsidRDefault="00000000">
      <w:pPr>
        <w:spacing w:after="120"/>
        <w:jc w:val="both"/>
      </w:pPr>
      <w:r>
        <w:t>Each screen is defined by its user, goal, key controls and error handling. Errors are written to help the learner recover while exposing no tokens, internal paths or stack traces, which directly supports the secure error-handling requirement.</w:t>
      </w:r>
    </w:p>
    <w:p w14:paraId="0D7329D5" w14:textId="77777777" w:rsidR="002367BF" w:rsidRDefault="00000000">
      <w:pPr>
        <w:pStyle w:val="Heading2"/>
      </w:pPr>
      <w:r>
        <w:t>8.2 Implemented Frontend Enhancements</w:t>
      </w:r>
    </w:p>
    <w:p w14:paraId="16187C97" w14:textId="77777777" w:rsidR="002367BF" w:rsidRDefault="00000000">
      <w:pPr>
        <w:pStyle w:val="ListBullet"/>
        <w:spacing w:after="60"/>
      </w:pPr>
      <w:r>
        <w:t>Draggable 25–75% split pane with maximize/restore behavior.</w:t>
      </w:r>
    </w:p>
    <w:p w14:paraId="447066C6" w14:textId="77777777" w:rsidR="002367BF" w:rsidRDefault="00000000">
      <w:pPr>
        <w:pStyle w:val="ListBullet"/>
        <w:spacing w:after="60"/>
      </w:pPr>
      <w:r>
        <w:t>Terminal toolbar with connectivity status, clear, reset, font zoom and PTY resize handling.</w:t>
      </w:r>
    </w:p>
    <w:p w14:paraId="2723A36E" w14:textId="77777777" w:rsidR="002367BF" w:rsidRDefault="00000000">
      <w:pPr>
        <w:pStyle w:val="ListBullet"/>
        <w:spacing w:after="60"/>
      </w:pPr>
      <w:r>
        <w:t>Run in Terminal and Copy actions embedded inside command blocks.</w:t>
      </w:r>
    </w:p>
    <w:p w14:paraId="1D418336" w14:textId="77777777" w:rsidR="002367BF" w:rsidRDefault="00000000">
      <w:pPr>
        <w:pStyle w:val="ListBullet"/>
        <w:spacing w:after="60"/>
      </w:pPr>
      <w:r>
        <w:t>Live session stopwatch and step-navigation pills.</w:t>
      </w:r>
    </w:p>
    <w:p w14:paraId="755376B2" w14:textId="77777777" w:rsidR="002367BF" w:rsidRDefault="00000000">
      <w:pPr>
        <w:pStyle w:val="ListBullet"/>
        <w:spacing w:after="60"/>
      </w:pPr>
      <w:r>
        <w:t>Hint/troubleshooting accordion and verification diagnostics console.</w:t>
      </w:r>
    </w:p>
    <w:p w14:paraId="1DFD80D4" w14:textId="77777777" w:rsidR="002367BF" w:rsidRDefault="00000000">
      <w:pPr>
        <w:pStyle w:val="ListBullet"/>
        <w:spacing w:after="60"/>
      </w:pPr>
      <w:r>
        <w:t>Completion modal with elapsed time and points summary.</w:t>
      </w:r>
    </w:p>
    <w:p w14:paraId="214409BA" w14:textId="77777777" w:rsidR="002367BF" w:rsidRDefault="00000000">
      <w:pPr>
        <w:pStyle w:val="ListBullet"/>
        <w:spacing w:after="60"/>
      </w:pPr>
      <w:r>
        <w:t>Track search and difficulty filters plus structured curriculum cards.</w:t>
      </w:r>
    </w:p>
    <w:p w14:paraId="4A35EDB3" w14:textId="77777777" w:rsidR="002367BF" w:rsidRDefault="00000000">
      <w:pPr>
        <w:pStyle w:val="ListBullet"/>
        <w:spacing w:after="60"/>
      </w:pPr>
      <w:r>
        <w:lastRenderedPageBreak/>
        <w:t>Dashboard with KPI cards, track mastery, session history, leaderboard and CLI cheat sheet.</w:t>
      </w:r>
    </w:p>
    <w:p w14:paraId="11ECD0A9" w14:textId="77777777" w:rsidR="002367BF" w:rsidRDefault="00000000">
      <w:pPr>
        <w:pStyle w:val="ListBullet"/>
        <w:spacing w:after="60"/>
      </w:pPr>
      <w:r>
        <w:t>Professional authentication screen with clear sign-in/register switching and security notice.</w:t>
      </w:r>
    </w:p>
    <w:tbl>
      <w:tblPr>
        <w:tblW w:w="0" w:type="auto"/>
        <w:jc w:val="center"/>
        <w:tblLook w:val="04A0" w:firstRow="1" w:lastRow="0" w:firstColumn="1" w:lastColumn="0" w:noHBand="0" w:noVBand="1"/>
      </w:tblPr>
      <w:tblGrid>
        <w:gridCol w:w="10140"/>
      </w:tblGrid>
      <w:tr w:rsidR="002367BF" w14:paraId="350E5E6F" w14:textId="77777777">
        <w:trPr>
          <w:cantSplit/>
          <w:jc w:val="center"/>
        </w:trPr>
        <w:tc>
          <w:tcPr>
            <w:tcW w:w="10166" w:type="dxa"/>
            <w:tcBorders>
              <w:top w:val="single" w:sz="10" w:space="0" w:color="2F75B5"/>
              <w:left w:val="single" w:sz="10" w:space="0" w:color="2F75B5"/>
              <w:bottom w:val="single" w:sz="10" w:space="0" w:color="2F75B5"/>
              <w:right w:val="single" w:sz="10" w:space="0" w:color="2F75B5"/>
            </w:tcBorders>
            <w:shd w:val="clear" w:color="auto" w:fill="F4F8FC"/>
            <w:tcMar>
              <w:top w:w="120" w:type="dxa"/>
              <w:left w:w="140" w:type="dxa"/>
              <w:bottom w:w="120" w:type="dxa"/>
              <w:right w:w="140" w:type="dxa"/>
            </w:tcMar>
          </w:tcPr>
          <w:p w14:paraId="450D94B3" w14:textId="77777777" w:rsidR="002367BF" w:rsidRDefault="00000000">
            <w:r>
              <w:rPr>
                <w:b/>
                <w:color w:val="17365D"/>
                <w:sz w:val="19"/>
              </w:rPr>
              <w:t>Golden-rule mapping</w:t>
            </w:r>
            <w:r>
              <w:rPr>
                <w:sz w:val="19"/>
              </w:rPr>
              <w:br/>
              <w:t>Consistency → shared components and iconography. User control → resizable panes, reset/clear actions. Feedback → connection status, validation diagnostics, completion feedback. Error prevention → explicit checks and disabled/guarded actions. Visibility → stepper, timer, points and progress indicators.</w:t>
            </w:r>
          </w:p>
        </w:tc>
      </w:tr>
    </w:tbl>
    <w:p w14:paraId="0349A623" w14:textId="77777777" w:rsidR="002367BF" w:rsidRDefault="002367BF">
      <w:pPr>
        <w:spacing w:after="0" w:line="120" w:lineRule="exact"/>
      </w:pPr>
    </w:p>
    <w:p w14:paraId="3B775013" w14:textId="77777777" w:rsidR="002367BF" w:rsidRDefault="00000000">
      <w:pPr>
        <w:pStyle w:val="Heading1"/>
        <w:pageBreakBefore w:val="0"/>
        <w:spacing w:before="480"/>
      </w:pPr>
      <w:r>
        <w:t>9. Product Backlog</w:t>
      </w:r>
    </w:p>
    <w:p w14:paraId="6B47CE0E" w14:textId="77777777" w:rsidR="002367BF" w:rsidRDefault="00000000">
      <w:pPr>
        <w:spacing w:after="160"/>
      </w:pPr>
      <w:r>
        <w:rPr>
          <w:i/>
          <w:color w:val="5B6573"/>
          <w:sz w:val="20"/>
        </w:rPr>
        <w:t>Exercise 12 — User stories derived from requirements and use cases</w:t>
      </w:r>
    </w:p>
    <w:p w14:paraId="3CB8E82C" w14:textId="77777777" w:rsidR="002367BF" w:rsidRDefault="00000000">
      <w:pPr>
        <w:spacing w:after="120"/>
        <w:jc w:val="both"/>
      </w:pPr>
      <w:r>
        <w:t>The product backlog translates the requirements into user stories that can be estimated and scheduled. Each story names a user role, a goal and a reason, belongs to an epic, carries a priority and a story-point estimate, and traces back to at least one requirement.</w:t>
      </w:r>
    </w:p>
    <w:p w14:paraId="1CAFA7D8" w14:textId="77777777" w:rsidR="002367BF" w:rsidRDefault="00000000">
      <w:pPr>
        <w:pStyle w:val="Heading2"/>
      </w:pPr>
      <w:r>
        <w:t>9.1 Product Backlog</w:t>
      </w:r>
    </w:p>
    <w:p w14:paraId="19C6C45D" w14:textId="77777777" w:rsidR="002367BF" w:rsidRDefault="00000000">
      <w:pPr>
        <w:keepNext/>
        <w:spacing w:before="60" w:after="80"/>
        <w:jc w:val="center"/>
      </w:pPr>
      <w:r>
        <w:rPr>
          <w:b/>
          <w:color w:val="17365D"/>
          <w:sz w:val="18"/>
        </w:rPr>
        <w:t>Table 22 — Product backlog</w:t>
      </w:r>
    </w:p>
    <w:tbl>
      <w:tblPr>
        <w:tblStyle w:val="TableGrid"/>
        <w:tblW w:w="10166" w:type="dxa"/>
        <w:jc w:val="center"/>
        <w:tblLayout w:type="fixed"/>
        <w:tblLook w:val="04A0" w:firstRow="1" w:lastRow="0" w:firstColumn="1" w:lastColumn="0" w:noHBand="0" w:noVBand="1"/>
      </w:tblPr>
      <w:tblGrid>
        <w:gridCol w:w="1100"/>
        <w:gridCol w:w="5766"/>
        <w:gridCol w:w="1100"/>
        <w:gridCol w:w="1100"/>
        <w:gridCol w:w="1100"/>
      </w:tblGrid>
      <w:tr w:rsidR="002367BF" w14:paraId="44862AFC" w14:textId="77777777">
        <w:trPr>
          <w:tblHeader/>
          <w:jc w:val="center"/>
        </w:trPr>
        <w:tc>
          <w:tcPr>
            <w:tcW w:w="1100" w:type="dxa"/>
            <w:shd w:val="clear" w:color="auto" w:fill="17365D"/>
            <w:tcMar>
              <w:top w:w="80" w:type="dxa"/>
              <w:left w:w="100" w:type="dxa"/>
              <w:bottom w:w="80" w:type="dxa"/>
              <w:right w:w="100" w:type="dxa"/>
            </w:tcMar>
            <w:vAlign w:val="center"/>
          </w:tcPr>
          <w:p w14:paraId="7967F4C8" w14:textId="77777777" w:rsidR="002367BF" w:rsidRDefault="00000000">
            <w:pPr>
              <w:jc w:val="center"/>
            </w:pPr>
            <w:r>
              <w:rPr>
                <w:b/>
                <w:color w:val="FFFFFF"/>
                <w:sz w:val="16"/>
              </w:rPr>
              <w:t>ID</w:t>
            </w:r>
          </w:p>
        </w:tc>
        <w:tc>
          <w:tcPr>
            <w:tcW w:w="5766" w:type="dxa"/>
            <w:shd w:val="clear" w:color="auto" w:fill="17365D"/>
            <w:tcMar>
              <w:top w:w="80" w:type="dxa"/>
              <w:left w:w="100" w:type="dxa"/>
              <w:bottom w:w="80" w:type="dxa"/>
              <w:right w:w="100" w:type="dxa"/>
            </w:tcMar>
            <w:vAlign w:val="center"/>
          </w:tcPr>
          <w:p w14:paraId="2426840F" w14:textId="77777777" w:rsidR="002367BF" w:rsidRDefault="00000000">
            <w:pPr>
              <w:jc w:val="center"/>
            </w:pPr>
            <w:r>
              <w:rPr>
                <w:b/>
                <w:color w:val="FFFFFF"/>
                <w:sz w:val="16"/>
              </w:rPr>
              <w:t>User Story</w:t>
            </w:r>
          </w:p>
        </w:tc>
        <w:tc>
          <w:tcPr>
            <w:tcW w:w="1100" w:type="dxa"/>
            <w:shd w:val="clear" w:color="auto" w:fill="17365D"/>
            <w:tcMar>
              <w:top w:w="80" w:type="dxa"/>
              <w:left w:w="100" w:type="dxa"/>
              <w:bottom w:w="80" w:type="dxa"/>
              <w:right w:w="100" w:type="dxa"/>
            </w:tcMar>
            <w:vAlign w:val="center"/>
          </w:tcPr>
          <w:p w14:paraId="74A50066" w14:textId="77777777" w:rsidR="002367BF" w:rsidRDefault="00000000">
            <w:pPr>
              <w:jc w:val="center"/>
            </w:pPr>
            <w:r>
              <w:rPr>
                <w:b/>
                <w:color w:val="FFFFFF"/>
                <w:sz w:val="16"/>
              </w:rPr>
              <w:t>Epic</w:t>
            </w:r>
          </w:p>
        </w:tc>
        <w:tc>
          <w:tcPr>
            <w:tcW w:w="1100" w:type="dxa"/>
            <w:shd w:val="clear" w:color="auto" w:fill="17365D"/>
            <w:tcMar>
              <w:top w:w="80" w:type="dxa"/>
              <w:left w:w="100" w:type="dxa"/>
              <w:bottom w:w="80" w:type="dxa"/>
              <w:right w:w="100" w:type="dxa"/>
            </w:tcMar>
            <w:vAlign w:val="center"/>
          </w:tcPr>
          <w:p w14:paraId="790D37CC" w14:textId="77777777" w:rsidR="002367BF" w:rsidRDefault="00000000">
            <w:pPr>
              <w:jc w:val="center"/>
            </w:pPr>
            <w:r>
              <w:rPr>
                <w:b/>
                <w:color w:val="FFFFFF"/>
                <w:sz w:val="16"/>
              </w:rPr>
              <w:t>Priority</w:t>
            </w:r>
          </w:p>
        </w:tc>
        <w:tc>
          <w:tcPr>
            <w:tcW w:w="1100" w:type="dxa"/>
            <w:shd w:val="clear" w:color="auto" w:fill="17365D"/>
            <w:tcMar>
              <w:top w:w="80" w:type="dxa"/>
              <w:left w:w="100" w:type="dxa"/>
              <w:bottom w:w="80" w:type="dxa"/>
              <w:right w:w="100" w:type="dxa"/>
            </w:tcMar>
            <w:vAlign w:val="center"/>
          </w:tcPr>
          <w:p w14:paraId="0B2278EF" w14:textId="77777777" w:rsidR="002367BF" w:rsidRDefault="00000000">
            <w:pPr>
              <w:jc w:val="center"/>
            </w:pPr>
            <w:r>
              <w:rPr>
                <w:b/>
                <w:color w:val="FFFFFF"/>
                <w:sz w:val="16"/>
              </w:rPr>
              <w:t>Points</w:t>
            </w:r>
          </w:p>
        </w:tc>
      </w:tr>
      <w:tr w:rsidR="002367BF" w14:paraId="1FCE7A0B" w14:textId="77777777">
        <w:trPr>
          <w:cantSplit/>
          <w:jc w:val="center"/>
        </w:trPr>
        <w:tc>
          <w:tcPr>
            <w:tcW w:w="1100" w:type="dxa"/>
            <w:shd w:val="clear" w:color="auto" w:fill="F4F8FC"/>
            <w:tcMar>
              <w:top w:w="80" w:type="dxa"/>
              <w:left w:w="100" w:type="dxa"/>
              <w:bottom w:w="80" w:type="dxa"/>
              <w:right w:w="100" w:type="dxa"/>
            </w:tcMar>
          </w:tcPr>
          <w:p w14:paraId="6A2BEE4B" w14:textId="77777777" w:rsidR="002367BF" w:rsidRDefault="00000000">
            <w:r>
              <w:rPr>
                <w:sz w:val="16"/>
              </w:rPr>
              <w:t>US-01</w:t>
            </w:r>
          </w:p>
        </w:tc>
        <w:tc>
          <w:tcPr>
            <w:tcW w:w="5766" w:type="dxa"/>
            <w:shd w:val="clear" w:color="auto" w:fill="F4F8FC"/>
            <w:tcMar>
              <w:top w:w="80" w:type="dxa"/>
              <w:left w:w="100" w:type="dxa"/>
              <w:bottom w:w="80" w:type="dxa"/>
              <w:right w:w="100" w:type="dxa"/>
            </w:tcMar>
          </w:tcPr>
          <w:p w14:paraId="3261B0E7" w14:textId="77777777" w:rsidR="002367BF" w:rsidRDefault="00000000">
            <w:r>
              <w:rPr>
                <w:sz w:val="16"/>
              </w:rPr>
              <w:t>As a student, I want to register and sign in so that I can access my learning workspace.</w:t>
            </w:r>
          </w:p>
        </w:tc>
        <w:tc>
          <w:tcPr>
            <w:tcW w:w="1100" w:type="dxa"/>
            <w:shd w:val="clear" w:color="auto" w:fill="F4F8FC"/>
            <w:tcMar>
              <w:top w:w="80" w:type="dxa"/>
              <w:left w:w="100" w:type="dxa"/>
              <w:bottom w:w="80" w:type="dxa"/>
              <w:right w:w="100" w:type="dxa"/>
            </w:tcMar>
          </w:tcPr>
          <w:p w14:paraId="68CC58D8" w14:textId="77777777" w:rsidR="002367BF" w:rsidRDefault="00000000">
            <w:r>
              <w:rPr>
                <w:sz w:val="16"/>
              </w:rPr>
              <w:t>Authentication</w:t>
            </w:r>
          </w:p>
        </w:tc>
        <w:tc>
          <w:tcPr>
            <w:tcW w:w="1100" w:type="dxa"/>
            <w:shd w:val="clear" w:color="auto" w:fill="F4F8FC"/>
            <w:tcMar>
              <w:top w:w="80" w:type="dxa"/>
              <w:left w:w="100" w:type="dxa"/>
              <w:bottom w:w="80" w:type="dxa"/>
              <w:right w:w="100" w:type="dxa"/>
            </w:tcMar>
          </w:tcPr>
          <w:p w14:paraId="027948E3" w14:textId="77777777" w:rsidR="002367BF" w:rsidRDefault="00000000">
            <w:r>
              <w:rPr>
                <w:sz w:val="16"/>
              </w:rPr>
              <w:t>High</w:t>
            </w:r>
          </w:p>
        </w:tc>
        <w:tc>
          <w:tcPr>
            <w:tcW w:w="1100" w:type="dxa"/>
            <w:shd w:val="clear" w:color="auto" w:fill="F4F8FC"/>
            <w:tcMar>
              <w:top w:w="80" w:type="dxa"/>
              <w:left w:w="100" w:type="dxa"/>
              <w:bottom w:w="80" w:type="dxa"/>
              <w:right w:w="100" w:type="dxa"/>
            </w:tcMar>
          </w:tcPr>
          <w:p w14:paraId="01EDEDF5" w14:textId="77777777" w:rsidR="002367BF" w:rsidRDefault="00000000">
            <w:r>
              <w:rPr>
                <w:sz w:val="16"/>
              </w:rPr>
              <w:t>3</w:t>
            </w:r>
          </w:p>
        </w:tc>
      </w:tr>
      <w:tr w:rsidR="002367BF" w14:paraId="40D207D5" w14:textId="77777777">
        <w:trPr>
          <w:cantSplit/>
          <w:jc w:val="center"/>
        </w:trPr>
        <w:tc>
          <w:tcPr>
            <w:tcW w:w="1100" w:type="dxa"/>
            <w:tcMar>
              <w:top w:w="80" w:type="dxa"/>
              <w:left w:w="100" w:type="dxa"/>
              <w:bottom w:w="80" w:type="dxa"/>
              <w:right w:w="100" w:type="dxa"/>
            </w:tcMar>
          </w:tcPr>
          <w:p w14:paraId="4F2CBEA6" w14:textId="77777777" w:rsidR="002367BF" w:rsidRDefault="00000000">
            <w:r>
              <w:rPr>
                <w:sz w:val="16"/>
              </w:rPr>
              <w:t>US-02</w:t>
            </w:r>
          </w:p>
        </w:tc>
        <w:tc>
          <w:tcPr>
            <w:tcW w:w="5766" w:type="dxa"/>
            <w:tcMar>
              <w:top w:w="80" w:type="dxa"/>
              <w:left w:w="100" w:type="dxa"/>
              <w:bottom w:w="80" w:type="dxa"/>
              <w:right w:w="100" w:type="dxa"/>
            </w:tcMar>
          </w:tcPr>
          <w:p w14:paraId="029AC385" w14:textId="77777777" w:rsidR="002367BF" w:rsidRDefault="00000000">
            <w:r>
              <w:rPr>
                <w:sz w:val="16"/>
              </w:rPr>
              <w:t>As a student, I want to browse tracks and labs so that I can choose the right lab.</w:t>
            </w:r>
          </w:p>
        </w:tc>
        <w:tc>
          <w:tcPr>
            <w:tcW w:w="1100" w:type="dxa"/>
            <w:tcMar>
              <w:top w:w="80" w:type="dxa"/>
              <w:left w:w="100" w:type="dxa"/>
              <w:bottom w:w="80" w:type="dxa"/>
              <w:right w:w="100" w:type="dxa"/>
            </w:tcMar>
          </w:tcPr>
          <w:p w14:paraId="064B774C" w14:textId="77777777" w:rsidR="002367BF" w:rsidRDefault="00000000">
            <w:r>
              <w:rPr>
                <w:sz w:val="16"/>
              </w:rPr>
              <w:t>Learning Catalog</w:t>
            </w:r>
          </w:p>
        </w:tc>
        <w:tc>
          <w:tcPr>
            <w:tcW w:w="1100" w:type="dxa"/>
            <w:tcMar>
              <w:top w:w="80" w:type="dxa"/>
              <w:left w:w="100" w:type="dxa"/>
              <w:bottom w:w="80" w:type="dxa"/>
              <w:right w:w="100" w:type="dxa"/>
            </w:tcMar>
          </w:tcPr>
          <w:p w14:paraId="182C5802" w14:textId="77777777" w:rsidR="002367BF" w:rsidRDefault="00000000">
            <w:r>
              <w:rPr>
                <w:sz w:val="16"/>
              </w:rPr>
              <w:t>High</w:t>
            </w:r>
          </w:p>
        </w:tc>
        <w:tc>
          <w:tcPr>
            <w:tcW w:w="1100" w:type="dxa"/>
            <w:tcMar>
              <w:top w:w="80" w:type="dxa"/>
              <w:left w:w="100" w:type="dxa"/>
              <w:bottom w:w="80" w:type="dxa"/>
              <w:right w:w="100" w:type="dxa"/>
            </w:tcMar>
          </w:tcPr>
          <w:p w14:paraId="78391470" w14:textId="77777777" w:rsidR="002367BF" w:rsidRDefault="00000000">
            <w:r>
              <w:rPr>
                <w:sz w:val="16"/>
              </w:rPr>
              <w:t>3</w:t>
            </w:r>
          </w:p>
        </w:tc>
      </w:tr>
      <w:tr w:rsidR="002367BF" w14:paraId="3D7E019D" w14:textId="77777777">
        <w:trPr>
          <w:cantSplit/>
          <w:jc w:val="center"/>
        </w:trPr>
        <w:tc>
          <w:tcPr>
            <w:tcW w:w="1100" w:type="dxa"/>
            <w:shd w:val="clear" w:color="auto" w:fill="F4F8FC"/>
            <w:tcMar>
              <w:top w:w="80" w:type="dxa"/>
              <w:left w:w="100" w:type="dxa"/>
              <w:bottom w:w="80" w:type="dxa"/>
              <w:right w:w="100" w:type="dxa"/>
            </w:tcMar>
          </w:tcPr>
          <w:p w14:paraId="54835144" w14:textId="77777777" w:rsidR="002367BF" w:rsidRDefault="00000000">
            <w:r>
              <w:rPr>
                <w:sz w:val="16"/>
              </w:rPr>
              <w:t>US-03</w:t>
            </w:r>
          </w:p>
        </w:tc>
        <w:tc>
          <w:tcPr>
            <w:tcW w:w="5766" w:type="dxa"/>
            <w:shd w:val="clear" w:color="auto" w:fill="F4F8FC"/>
            <w:tcMar>
              <w:top w:w="80" w:type="dxa"/>
              <w:left w:w="100" w:type="dxa"/>
              <w:bottom w:w="80" w:type="dxa"/>
              <w:right w:w="100" w:type="dxa"/>
            </w:tcMar>
          </w:tcPr>
          <w:p w14:paraId="4CD18434" w14:textId="77777777" w:rsidR="002367BF" w:rsidRDefault="00000000">
            <w:r>
              <w:rPr>
                <w:sz w:val="16"/>
              </w:rPr>
              <w:t>As a student, I want to start an isolated lab session so that I can practice safely.</w:t>
            </w:r>
          </w:p>
        </w:tc>
        <w:tc>
          <w:tcPr>
            <w:tcW w:w="1100" w:type="dxa"/>
            <w:shd w:val="clear" w:color="auto" w:fill="F4F8FC"/>
            <w:tcMar>
              <w:top w:w="80" w:type="dxa"/>
              <w:left w:w="100" w:type="dxa"/>
              <w:bottom w:w="80" w:type="dxa"/>
              <w:right w:w="100" w:type="dxa"/>
            </w:tcMar>
          </w:tcPr>
          <w:p w14:paraId="1CC9AB50" w14:textId="77777777" w:rsidR="002367BF" w:rsidRDefault="00000000">
            <w:r>
              <w:rPr>
                <w:sz w:val="16"/>
              </w:rPr>
              <w:t>Sandbox</w:t>
            </w:r>
          </w:p>
        </w:tc>
        <w:tc>
          <w:tcPr>
            <w:tcW w:w="1100" w:type="dxa"/>
            <w:shd w:val="clear" w:color="auto" w:fill="F4F8FC"/>
            <w:tcMar>
              <w:top w:w="80" w:type="dxa"/>
              <w:left w:w="100" w:type="dxa"/>
              <w:bottom w:w="80" w:type="dxa"/>
              <w:right w:w="100" w:type="dxa"/>
            </w:tcMar>
          </w:tcPr>
          <w:p w14:paraId="7FBDEF87" w14:textId="77777777" w:rsidR="002367BF" w:rsidRDefault="00000000">
            <w:r>
              <w:rPr>
                <w:sz w:val="16"/>
              </w:rPr>
              <w:t>High</w:t>
            </w:r>
          </w:p>
        </w:tc>
        <w:tc>
          <w:tcPr>
            <w:tcW w:w="1100" w:type="dxa"/>
            <w:shd w:val="clear" w:color="auto" w:fill="F4F8FC"/>
            <w:tcMar>
              <w:top w:w="80" w:type="dxa"/>
              <w:left w:w="100" w:type="dxa"/>
              <w:bottom w:w="80" w:type="dxa"/>
              <w:right w:w="100" w:type="dxa"/>
            </w:tcMar>
          </w:tcPr>
          <w:p w14:paraId="349B1B95" w14:textId="77777777" w:rsidR="002367BF" w:rsidRDefault="00000000">
            <w:r>
              <w:rPr>
                <w:sz w:val="16"/>
              </w:rPr>
              <w:t>5</w:t>
            </w:r>
          </w:p>
        </w:tc>
      </w:tr>
      <w:tr w:rsidR="002367BF" w14:paraId="431599F9" w14:textId="77777777">
        <w:trPr>
          <w:cantSplit/>
          <w:jc w:val="center"/>
        </w:trPr>
        <w:tc>
          <w:tcPr>
            <w:tcW w:w="1100" w:type="dxa"/>
            <w:tcMar>
              <w:top w:w="80" w:type="dxa"/>
              <w:left w:w="100" w:type="dxa"/>
              <w:bottom w:w="80" w:type="dxa"/>
              <w:right w:w="100" w:type="dxa"/>
            </w:tcMar>
          </w:tcPr>
          <w:p w14:paraId="2610BFC0" w14:textId="77777777" w:rsidR="002367BF" w:rsidRDefault="00000000">
            <w:r>
              <w:rPr>
                <w:sz w:val="16"/>
              </w:rPr>
              <w:t>US-04</w:t>
            </w:r>
          </w:p>
        </w:tc>
        <w:tc>
          <w:tcPr>
            <w:tcW w:w="5766" w:type="dxa"/>
            <w:tcMar>
              <w:top w:w="80" w:type="dxa"/>
              <w:left w:w="100" w:type="dxa"/>
              <w:bottom w:w="80" w:type="dxa"/>
              <w:right w:w="100" w:type="dxa"/>
            </w:tcMar>
          </w:tcPr>
          <w:p w14:paraId="6B98E8D0" w14:textId="77777777" w:rsidR="002367BF" w:rsidRDefault="00000000">
            <w:r>
              <w:rPr>
                <w:sz w:val="16"/>
              </w:rPr>
              <w:t>As a student, I want to use an in-browser terminal so that I do not need local setup.</w:t>
            </w:r>
          </w:p>
        </w:tc>
        <w:tc>
          <w:tcPr>
            <w:tcW w:w="1100" w:type="dxa"/>
            <w:tcMar>
              <w:top w:w="80" w:type="dxa"/>
              <w:left w:w="100" w:type="dxa"/>
              <w:bottom w:w="80" w:type="dxa"/>
              <w:right w:w="100" w:type="dxa"/>
            </w:tcMar>
          </w:tcPr>
          <w:p w14:paraId="64285903" w14:textId="77777777" w:rsidR="002367BF" w:rsidRDefault="00000000">
            <w:r>
              <w:rPr>
                <w:sz w:val="16"/>
              </w:rPr>
              <w:t>Sandbox</w:t>
            </w:r>
          </w:p>
        </w:tc>
        <w:tc>
          <w:tcPr>
            <w:tcW w:w="1100" w:type="dxa"/>
            <w:tcMar>
              <w:top w:w="80" w:type="dxa"/>
              <w:left w:w="100" w:type="dxa"/>
              <w:bottom w:w="80" w:type="dxa"/>
              <w:right w:w="100" w:type="dxa"/>
            </w:tcMar>
          </w:tcPr>
          <w:p w14:paraId="7AEBC631" w14:textId="77777777" w:rsidR="002367BF" w:rsidRDefault="00000000">
            <w:r>
              <w:rPr>
                <w:sz w:val="16"/>
              </w:rPr>
              <w:t>High</w:t>
            </w:r>
          </w:p>
        </w:tc>
        <w:tc>
          <w:tcPr>
            <w:tcW w:w="1100" w:type="dxa"/>
            <w:tcMar>
              <w:top w:w="80" w:type="dxa"/>
              <w:left w:w="100" w:type="dxa"/>
              <w:bottom w:w="80" w:type="dxa"/>
              <w:right w:w="100" w:type="dxa"/>
            </w:tcMar>
          </w:tcPr>
          <w:p w14:paraId="421F3A8A" w14:textId="77777777" w:rsidR="002367BF" w:rsidRDefault="00000000">
            <w:r>
              <w:rPr>
                <w:sz w:val="16"/>
              </w:rPr>
              <w:t>5</w:t>
            </w:r>
          </w:p>
        </w:tc>
      </w:tr>
      <w:tr w:rsidR="002367BF" w14:paraId="30666190" w14:textId="77777777">
        <w:trPr>
          <w:cantSplit/>
          <w:jc w:val="center"/>
        </w:trPr>
        <w:tc>
          <w:tcPr>
            <w:tcW w:w="1100" w:type="dxa"/>
            <w:shd w:val="clear" w:color="auto" w:fill="F4F8FC"/>
            <w:tcMar>
              <w:top w:w="80" w:type="dxa"/>
              <w:left w:w="100" w:type="dxa"/>
              <w:bottom w:w="80" w:type="dxa"/>
              <w:right w:w="100" w:type="dxa"/>
            </w:tcMar>
          </w:tcPr>
          <w:p w14:paraId="2EC0B721" w14:textId="77777777" w:rsidR="002367BF" w:rsidRDefault="00000000">
            <w:r>
              <w:rPr>
                <w:sz w:val="16"/>
              </w:rPr>
              <w:t>US-05</w:t>
            </w:r>
          </w:p>
        </w:tc>
        <w:tc>
          <w:tcPr>
            <w:tcW w:w="5766" w:type="dxa"/>
            <w:shd w:val="clear" w:color="auto" w:fill="F4F8FC"/>
            <w:tcMar>
              <w:top w:w="80" w:type="dxa"/>
              <w:left w:w="100" w:type="dxa"/>
              <w:bottom w:w="80" w:type="dxa"/>
              <w:right w:w="100" w:type="dxa"/>
            </w:tcMar>
          </w:tcPr>
          <w:p w14:paraId="323E4661" w14:textId="77777777" w:rsidR="002367BF" w:rsidRDefault="00000000">
            <w:r>
              <w:rPr>
                <w:sz w:val="16"/>
              </w:rPr>
              <w:t>As a student, I want to run validation checks so that my work is objectively verified.</w:t>
            </w:r>
          </w:p>
        </w:tc>
        <w:tc>
          <w:tcPr>
            <w:tcW w:w="1100" w:type="dxa"/>
            <w:shd w:val="clear" w:color="auto" w:fill="F4F8FC"/>
            <w:tcMar>
              <w:top w:w="80" w:type="dxa"/>
              <w:left w:w="100" w:type="dxa"/>
              <w:bottom w:w="80" w:type="dxa"/>
              <w:right w:w="100" w:type="dxa"/>
            </w:tcMar>
          </w:tcPr>
          <w:p w14:paraId="1A1EC577" w14:textId="77777777" w:rsidR="002367BF" w:rsidRDefault="00000000">
            <w:r>
              <w:rPr>
                <w:sz w:val="16"/>
              </w:rPr>
              <w:t>Validation</w:t>
            </w:r>
          </w:p>
        </w:tc>
        <w:tc>
          <w:tcPr>
            <w:tcW w:w="1100" w:type="dxa"/>
            <w:shd w:val="clear" w:color="auto" w:fill="F4F8FC"/>
            <w:tcMar>
              <w:top w:w="80" w:type="dxa"/>
              <w:left w:w="100" w:type="dxa"/>
              <w:bottom w:w="80" w:type="dxa"/>
              <w:right w:w="100" w:type="dxa"/>
            </w:tcMar>
          </w:tcPr>
          <w:p w14:paraId="298A31FC" w14:textId="77777777" w:rsidR="002367BF" w:rsidRDefault="00000000">
            <w:r>
              <w:rPr>
                <w:sz w:val="16"/>
              </w:rPr>
              <w:t>High</w:t>
            </w:r>
          </w:p>
        </w:tc>
        <w:tc>
          <w:tcPr>
            <w:tcW w:w="1100" w:type="dxa"/>
            <w:shd w:val="clear" w:color="auto" w:fill="F4F8FC"/>
            <w:tcMar>
              <w:top w:w="80" w:type="dxa"/>
              <w:left w:w="100" w:type="dxa"/>
              <w:bottom w:w="80" w:type="dxa"/>
              <w:right w:w="100" w:type="dxa"/>
            </w:tcMar>
          </w:tcPr>
          <w:p w14:paraId="35AC5C86" w14:textId="77777777" w:rsidR="002367BF" w:rsidRDefault="00000000">
            <w:r>
              <w:rPr>
                <w:sz w:val="16"/>
              </w:rPr>
              <w:t>5</w:t>
            </w:r>
          </w:p>
        </w:tc>
      </w:tr>
      <w:tr w:rsidR="002367BF" w14:paraId="44157DC1" w14:textId="77777777">
        <w:trPr>
          <w:cantSplit/>
          <w:jc w:val="center"/>
        </w:trPr>
        <w:tc>
          <w:tcPr>
            <w:tcW w:w="1100" w:type="dxa"/>
            <w:tcMar>
              <w:top w:w="80" w:type="dxa"/>
              <w:left w:w="100" w:type="dxa"/>
              <w:bottom w:w="80" w:type="dxa"/>
              <w:right w:w="100" w:type="dxa"/>
            </w:tcMar>
          </w:tcPr>
          <w:p w14:paraId="62B9A5D4" w14:textId="77777777" w:rsidR="002367BF" w:rsidRDefault="00000000">
            <w:r>
              <w:rPr>
                <w:sz w:val="16"/>
              </w:rPr>
              <w:t>US-06</w:t>
            </w:r>
          </w:p>
        </w:tc>
        <w:tc>
          <w:tcPr>
            <w:tcW w:w="5766" w:type="dxa"/>
            <w:tcMar>
              <w:top w:w="80" w:type="dxa"/>
              <w:left w:w="100" w:type="dxa"/>
              <w:bottom w:w="80" w:type="dxa"/>
              <w:right w:w="100" w:type="dxa"/>
            </w:tcMar>
          </w:tcPr>
          <w:p w14:paraId="071BB207" w14:textId="77777777" w:rsidR="002367BF" w:rsidRDefault="00000000">
            <w:r>
              <w:rPr>
                <w:sz w:val="16"/>
              </w:rPr>
              <w:t>As a student, I want progress and points saved so that my work remains traceable.</w:t>
            </w:r>
          </w:p>
        </w:tc>
        <w:tc>
          <w:tcPr>
            <w:tcW w:w="1100" w:type="dxa"/>
            <w:tcMar>
              <w:top w:w="80" w:type="dxa"/>
              <w:left w:w="100" w:type="dxa"/>
              <w:bottom w:w="80" w:type="dxa"/>
              <w:right w:w="100" w:type="dxa"/>
            </w:tcMar>
          </w:tcPr>
          <w:p w14:paraId="4C895B42" w14:textId="77777777" w:rsidR="002367BF" w:rsidRDefault="00000000">
            <w:r>
              <w:rPr>
                <w:sz w:val="16"/>
              </w:rPr>
              <w:t>Progress</w:t>
            </w:r>
          </w:p>
        </w:tc>
        <w:tc>
          <w:tcPr>
            <w:tcW w:w="1100" w:type="dxa"/>
            <w:tcMar>
              <w:top w:w="80" w:type="dxa"/>
              <w:left w:w="100" w:type="dxa"/>
              <w:bottom w:w="80" w:type="dxa"/>
              <w:right w:w="100" w:type="dxa"/>
            </w:tcMar>
          </w:tcPr>
          <w:p w14:paraId="4C7ECCF7" w14:textId="77777777" w:rsidR="002367BF" w:rsidRDefault="00000000">
            <w:r>
              <w:rPr>
                <w:sz w:val="16"/>
              </w:rPr>
              <w:t>High</w:t>
            </w:r>
          </w:p>
        </w:tc>
        <w:tc>
          <w:tcPr>
            <w:tcW w:w="1100" w:type="dxa"/>
            <w:tcMar>
              <w:top w:w="80" w:type="dxa"/>
              <w:left w:w="100" w:type="dxa"/>
              <w:bottom w:w="80" w:type="dxa"/>
              <w:right w:w="100" w:type="dxa"/>
            </w:tcMar>
          </w:tcPr>
          <w:p w14:paraId="3789FF57" w14:textId="77777777" w:rsidR="002367BF" w:rsidRDefault="00000000">
            <w:r>
              <w:rPr>
                <w:sz w:val="16"/>
              </w:rPr>
              <w:t>3</w:t>
            </w:r>
          </w:p>
        </w:tc>
      </w:tr>
      <w:tr w:rsidR="002367BF" w14:paraId="3AFCB776" w14:textId="77777777">
        <w:trPr>
          <w:cantSplit/>
          <w:jc w:val="center"/>
        </w:trPr>
        <w:tc>
          <w:tcPr>
            <w:tcW w:w="1100" w:type="dxa"/>
            <w:shd w:val="clear" w:color="auto" w:fill="F4F8FC"/>
            <w:tcMar>
              <w:top w:w="80" w:type="dxa"/>
              <w:left w:w="100" w:type="dxa"/>
              <w:bottom w:w="80" w:type="dxa"/>
              <w:right w:w="100" w:type="dxa"/>
            </w:tcMar>
          </w:tcPr>
          <w:p w14:paraId="07862417" w14:textId="77777777" w:rsidR="002367BF" w:rsidRDefault="00000000">
            <w:r>
              <w:rPr>
                <w:sz w:val="16"/>
              </w:rPr>
              <w:t>US-07</w:t>
            </w:r>
          </w:p>
        </w:tc>
        <w:tc>
          <w:tcPr>
            <w:tcW w:w="5766" w:type="dxa"/>
            <w:shd w:val="clear" w:color="auto" w:fill="F4F8FC"/>
            <w:tcMar>
              <w:top w:w="80" w:type="dxa"/>
              <w:left w:w="100" w:type="dxa"/>
              <w:bottom w:w="80" w:type="dxa"/>
              <w:right w:w="100" w:type="dxa"/>
            </w:tcMar>
          </w:tcPr>
          <w:p w14:paraId="40234B11" w14:textId="77777777" w:rsidR="002367BF" w:rsidRDefault="00000000">
            <w:r>
              <w:rPr>
                <w:sz w:val="16"/>
              </w:rPr>
              <w:t>As a student, I want a dashboard so that I can monitor mastery and recent sessions.</w:t>
            </w:r>
          </w:p>
        </w:tc>
        <w:tc>
          <w:tcPr>
            <w:tcW w:w="1100" w:type="dxa"/>
            <w:shd w:val="clear" w:color="auto" w:fill="F4F8FC"/>
            <w:tcMar>
              <w:top w:w="80" w:type="dxa"/>
              <w:left w:w="100" w:type="dxa"/>
              <w:bottom w:w="80" w:type="dxa"/>
              <w:right w:w="100" w:type="dxa"/>
            </w:tcMar>
          </w:tcPr>
          <w:p w14:paraId="2503944F" w14:textId="77777777" w:rsidR="002367BF" w:rsidRDefault="00000000">
            <w:r>
              <w:rPr>
                <w:sz w:val="16"/>
              </w:rPr>
              <w:t>Analytics</w:t>
            </w:r>
          </w:p>
        </w:tc>
        <w:tc>
          <w:tcPr>
            <w:tcW w:w="1100" w:type="dxa"/>
            <w:shd w:val="clear" w:color="auto" w:fill="F4F8FC"/>
            <w:tcMar>
              <w:top w:w="80" w:type="dxa"/>
              <w:left w:w="100" w:type="dxa"/>
              <w:bottom w:w="80" w:type="dxa"/>
              <w:right w:w="100" w:type="dxa"/>
            </w:tcMar>
          </w:tcPr>
          <w:p w14:paraId="155D58F8" w14:textId="77777777" w:rsidR="002367BF" w:rsidRDefault="00000000">
            <w:r>
              <w:rPr>
                <w:sz w:val="16"/>
              </w:rPr>
              <w:t>Medium</w:t>
            </w:r>
          </w:p>
        </w:tc>
        <w:tc>
          <w:tcPr>
            <w:tcW w:w="1100" w:type="dxa"/>
            <w:shd w:val="clear" w:color="auto" w:fill="F4F8FC"/>
            <w:tcMar>
              <w:top w:w="80" w:type="dxa"/>
              <w:left w:w="100" w:type="dxa"/>
              <w:bottom w:w="80" w:type="dxa"/>
              <w:right w:w="100" w:type="dxa"/>
            </w:tcMar>
          </w:tcPr>
          <w:p w14:paraId="392AD366" w14:textId="77777777" w:rsidR="002367BF" w:rsidRDefault="00000000">
            <w:r>
              <w:rPr>
                <w:sz w:val="16"/>
              </w:rPr>
              <w:t>3</w:t>
            </w:r>
          </w:p>
        </w:tc>
      </w:tr>
      <w:tr w:rsidR="002367BF" w14:paraId="6C98097B" w14:textId="77777777">
        <w:trPr>
          <w:cantSplit/>
          <w:jc w:val="center"/>
        </w:trPr>
        <w:tc>
          <w:tcPr>
            <w:tcW w:w="1100" w:type="dxa"/>
            <w:tcMar>
              <w:top w:w="80" w:type="dxa"/>
              <w:left w:w="100" w:type="dxa"/>
              <w:bottom w:w="80" w:type="dxa"/>
              <w:right w:w="100" w:type="dxa"/>
            </w:tcMar>
          </w:tcPr>
          <w:p w14:paraId="0C1707AE" w14:textId="77777777" w:rsidR="002367BF" w:rsidRDefault="00000000">
            <w:r>
              <w:rPr>
                <w:sz w:val="16"/>
              </w:rPr>
              <w:t>US-08</w:t>
            </w:r>
          </w:p>
        </w:tc>
        <w:tc>
          <w:tcPr>
            <w:tcW w:w="5766" w:type="dxa"/>
            <w:tcMar>
              <w:top w:w="80" w:type="dxa"/>
              <w:left w:w="100" w:type="dxa"/>
              <w:bottom w:w="80" w:type="dxa"/>
              <w:right w:w="100" w:type="dxa"/>
            </w:tcMar>
          </w:tcPr>
          <w:p w14:paraId="6A8E6192" w14:textId="77777777" w:rsidR="002367BF" w:rsidRDefault="00000000">
            <w:r>
              <w:rPr>
                <w:sz w:val="16"/>
              </w:rPr>
              <w:t>As a content author, I want to publish labs from version-controlled files so that curriculum changes need minimal code changes.</w:t>
            </w:r>
          </w:p>
        </w:tc>
        <w:tc>
          <w:tcPr>
            <w:tcW w:w="1100" w:type="dxa"/>
            <w:tcMar>
              <w:top w:w="80" w:type="dxa"/>
              <w:left w:w="100" w:type="dxa"/>
              <w:bottom w:w="80" w:type="dxa"/>
              <w:right w:w="100" w:type="dxa"/>
            </w:tcMar>
          </w:tcPr>
          <w:p w14:paraId="73420330" w14:textId="77777777" w:rsidR="002367BF" w:rsidRDefault="00000000">
            <w:r>
              <w:rPr>
                <w:sz w:val="16"/>
              </w:rPr>
              <w:t>Content</w:t>
            </w:r>
          </w:p>
        </w:tc>
        <w:tc>
          <w:tcPr>
            <w:tcW w:w="1100" w:type="dxa"/>
            <w:tcMar>
              <w:top w:w="80" w:type="dxa"/>
              <w:left w:w="100" w:type="dxa"/>
              <w:bottom w:w="80" w:type="dxa"/>
              <w:right w:w="100" w:type="dxa"/>
            </w:tcMar>
          </w:tcPr>
          <w:p w14:paraId="468150E2" w14:textId="77777777" w:rsidR="002367BF" w:rsidRDefault="00000000">
            <w:r>
              <w:rPr>
                <w:sz w:val="16"/>
              </w:rPr>
              <w:t>Medium</w:t>
            </w:r>
          </w:p>
        </w:tc>
        <w:tc>
          <w:tcPr>
            <w:tcW w:w="1100" w:type="dxa"/>
            <w:tcMar>
              <w:top w:w="80" w:type="dxa"/>
              <w:left w:w="100" w:type="dxa"/>
              <w:bottom w:w="80" w:type="dxa"/>
              <w:right w:w="100" w:type="dxa"/>
            </w:tcMar>
          </w:tcPr>
          <w:p w14:paraId="6A08BF19" w14:textId="77777777" w:rsidR="002367BF" w:rsidRDefault="00000000">
            <w:r>
              <w:rPr>
                <w:sz w:val="16"/>
              </w:rPr>
              <w:t>5</w:t>
            </w:r>
          </w:p>
        </w:tc>
      </w:tr>
      <w:tr w:rsidR="002367BF" w14:paraId="4143159E" w14:textId="77777777">
        <w:trPr>
          <w:cantSplit/>
          <w:jc w:val="center"/>
        </w:trPr>
        <w:tc>
          <w:tcPr>
            <w:tcW w:w="1100" w:type="dxa"/>
            <w:shd w:val="clear" w:color="auto" w:fill="F4F8FC"/>
            <w:tcMar>
              <w:top w:w="80" w:type="dxa"/>
              <w:left w:w="100" w:type="dxa"/>
              <w:bottom w:w="80" w:type="dxa"/>
              <w:right w:w="100" w:type="dxa"/>
            </w:tcMar>
          </w:tcPr>
          <w:p w14:paraId="1FB0A700" w14:textId="77777777" w:rsidR="002367BF" w:rsidRDefault="00000000">
            <w:r>
              <w:rPr>
                <w:sz w:val="16"/>
              </w:rPr>
              <w:t>US-09</w:t>
            </w:r>
          </w:p>
        </w:tc>
        <w:tc>
          <w:tcPr>
            <w:tcW w:w="5766" w:type="dxa"/>
            <w:shd w:val="clear" w:color="auto" w:fill="F4F8FC"/>
            <w:tcMar>
              <w:top w:w="80" w:type="dxa"/>
              <w:left w:w="100" w:type="dxa"/>
              <w:bottom w:w="80" w:type="dxa"/>
              <w:right w:w="100" w:type="dxa"/>
            </w:tcMar>
          </w:tcPr>
          <w:p w14:paraId="57037374" w14:textId="77777777" w:rsidR="002367BF" w:rsidRDefault="00000000">
            <w:r>
              <w:rPr>
                <w:sz w:val="16"/>
              </w:rPr>
              <w:t>As a content author, I want to manage tracks and lab metadata so that the catalog stays organized.</w:t>
            </w:r>
          </w:p>
        </w:tc>
        <w:tc>
          <w:tcPr>
            <w:tcW w:w="1100" w:type="dxa"/>
            <w:shd w:val="clear" w:color="auto" w:fill="F4F8FC"/>
            <w:tcMar>
              <w:top w:w="80" w:type="dxa"/>
              <w:left w:w="100" w:type="dxa"/>
              <w:bottom w:w="80" w:type="dxa"/>
              <w:right w:w="100" w:type="dxa"/>
            </w:tcMar>
          </w:tcPr>
          <w:p w14:paraId="3A711BC8" w14:textId="77777777" w:rsidR="002367BF" w:rsidRDefault="00000000">
            <w:r>
              <w:rPr>
                <w:sz w:val="16"/>
              </w:rPr>
              <w:t>Content</w:t>
            </w:r>
          </w:p>
        </w:tc>
        <w:tc>
          <w:tcPr>
            <w:tcW w:w="1100" w:type="dxa"/>
            <w:shd w:val="clear" w:color="auto" w:fill="F4F8FC"/>
            <w:tcMar>
              <w:top w:w="80" w:type="dxa"/>
              <w:left w:w="100" w:type="dxa"/>
              <w:bottom w:w="80" w:type="dxa"/>
              <w:right w:w="100" w:type="dxa"/>
            </w:tcMar>
          </w:tcPr>
          <w:p w14:paraId="20439E0D" w14:textId="77777777" w:rsidR="002367BF" w:rsidRDefault="00000000">
            <w:r>
              <w:rPr>
                <w:sz w:val="16"/>
              </w:rPr>
              <w:t>Medium</w:t>
            </w:r>
          </w:p>
        </w:tc>
        <w:tc>
          <w:tcPr>
            <w:tcW w:w="1100" w:type="dxa"/>
            <w:shd w:val="clear" w:color="auto" w:fill="F4F8FC"/>
            <w:tcMar>
              <w:top w:w="80" w:type="dxa"/>
              <w:left w:w="100" w:type="dxa"/>
              <w:bottom w:w="80" w:type="dxa"/>
              <w:right w:w="100" w:type="dxa"/>
            </w:tcMar>
          </w:tcPr>
          <w:p w14:paraId="5D131CC2" w14:textId="77777777" w:rsidR="002367BF" w:rsidRDefault="00000000">
            <w:r>
              <w:rPr>
                <w:sz w:val="16"/>
              </w:rPr>
              <w:t>3</w:t>
            </w:r>
          </w:p>
        </w:tc>
      </w:tr>
      <w:tr w:rsidR="002367BF" w14:paraId="6E4C3298" w14:textId="77777777">
        <w:trPr>
          <w:cantSplit/>
          <w:jc w:val="center"/>
        </w:trPr>
        <w:tc>
          <w:tcPr>
            <w:tcW w:w="1100" w:type="dxa"/>
            <w:tcMar>
              <w:top w:w="80" w:type="dxa"/>
              <w:left w:w="100" w:type="dxa"/>
              <w:bottom w:w="80" w:type="dxa"/>
              <w:right w:w="100" w:type="dxa"/>
            </w:tcMar>
          </w:tcPr>
          <w:p w14:paraId="45A131C1" w14:textId="77777777" w:rsidR="002367BF" w:rsidRDefault="00000000">
            <w:r>
              <w:rPr>
                <w:sz w:val="16"/>
              </w:rPr>
              <w:t>US-10</w:t>
            </w:r>
          </w:p>
        </w:tc>
        <w:tc>
          <w:tcPr>
            <w:tcW w:w="5766" w:type="dxa"/>
            <w:tcMar>
              <w:top w:w="80" w:type="dxa"/>
              <w:left w:w="100" w:type="dxa"/>
              <w:bottom w:w="80" w:type="dxa"/>
              <w:right w:w="100" w:type="dxa"/>
            </w:tcMar>
          </w:tcPr>
          <w:p w14:paraId="53FE8D68" w14:textId="77777777" w:rsidR="002367BF" w:rsidRDefault="00000000">
            <w:r>
              <w:rPr>
                <w:sz w:val="16"/>
              </w:rPr>
              <w:t>As a platform, I want stale sessions reaped so that resources are reclaimed automatically.</w:t>
            </w:r>
          </w:p>
        </w:tc>
        <w:tc>
          <w:tcPr>
            <w:tcW w:w="1100" w:type="dxa"/>
            <w:tcMar>
              <w:top w:w="80" w:type="dxa"/>
              <w:left w:w="100" w:type="dxa"/>
              <w:bottom w:w="80" w:type="dxa"/>
              <w:right w:w="100" w:type="dxa"/>
            </w:tcMar>
          </w:tcPr>
          <w:p w14:paraId="6783B5E1" w14:textId="77777777" w:rsidR="002367BF" w:rsidRDefault="00000000">
            <w:r>
              <w:rPr>
                <w:sz w:val="16"/>
              </w:rPr>
              <w:t>Reliability</w:t>
            </w:r>
          </w:p>
        </w:tc>
        <w:tc>
          <w:tcPr>
            <w:tcW w:w="1100" w:type="dxa"/>
            <w:tcMar>
              <w:top w:w="80" w:type="dxa"/>
              <w:left w:w="100" w:type="dxa"/>
              <w:bottom w:w="80" w:type="dxa"/>
              <w:right w:w="100" w:type="dxa"/>
            </w:tcMar>
          </w:tcPr>
          <w:p w14:paraId="42E5768B" w14:textId="77777777" w:rsidR="002367BF" w:rsidRDefault="00000000">
            <w:r>
              <w:rPr>
                <w:sz w:val="16"/>
              </w:rPr>
              <w:t>High</w:t>
            </w:r>
          </w:p>
        </w:tc>
        <w:tc>
          <w:tcPr>
            <w:tcW w:w="1100" w:type="dxa"/>
            <w:tcMar>
              <w:top w:w="80" w:type="dxa"/>
              <w:left w:w="100" w:type="dxa"/>
              <w:bottom w:w="80" w:type="dxa"/>
              <w:right w:w="100" w:type="dxa"/>
            </w:tcMar>
          </w:tcPr>
          <w:p w14:paraId="78018B5C" w14:textId="77777777" w:rsidR="002367BF" w:rsidRDefault="00000000">
            <w:r>
              <w:rPr>
                <w:sz w:val="16"/>
              </w:rPr>
              <w:t>3</w:t>
            </w:r>
          </w:p>
        </w:tc>
      </w:tr>
      <w:tr w:rsidR="002367BF" w14:paraId="0E2D46D5" w14:textId="77777777">
        <w:trPr>
          <w:cantSplit/>
          <w:jc w:val="center"/>
        </w:trPr>
        <w:tc>
          <w:tcPr>
            <w:tcW w:w="1100" w:type="dxa"/>
            <w:shd w:val="clear" w:color="auto" w:fill="F4F8FC"/>
            <w:tcMar>
              <w:top w:w="80" w:type="dxa"/>
              <w:left w:w="100" w:type="dxa"/>
              <w:bottom w:w="80" w:type="dxa"/>
              <w:right w:w="100" w:type="dxa"/>
            </w:tcMar>
          </w:tcPr>
          <w:p w14:paraId="7C3DD9E4" w14:textId="77777777" w:rsidR="002367BF" w:rsidRDefault="00000000">
            <w:r>
              <w:rPr>
                <w:sz w:val="16"/>
              </w:rPr>
              <w:t>US-11</w:t>
            </w:r>
          </w:p>
        </w:tc>
        <w:tc>
          <w:tcPr>
            <w:tcW w:w="5766" w:type="dxa"/>
            <w:shd w:val="clear" w:color="auto" w:fill="F4F8FC"/>
            <w:tcMar>
              <w:top w:w="80" w:type="dxa"/>
              <w:left w:w="100" w:type="dxa"/>
              <w:bottom w:w="80" w:type="dxa"/>
              <w:right w:w="100" w:type="dxa"/>
            </w:tcMar>
          </w:tcPr>
          <w:p w14:paraId="6BDCF696" w14:textId="77777777" w:rsidR="002367BF" w:rsidRDefault="00000000">
            <w:r>
              <w:rPr>
                <w:sz w:val="16"/>
              </w:rPr>
              <w:t>As a security engineer, I want sandbox capabilities restricted so that privilege escalation paths are reduced.</w:t>
            </w:r>
          </w:p>
        </w:tc>
        <w:tc>
          <w:tcPr>
            <w:tcW w:w="1100" w:type="dxa"/>
            <w:shd w:val="clear" w:color="auto" w:fill="F4F8FC"/>
            <w:tcMar>
              <w:top w:w="80" w:type="dxa"/>
              <w:left w:w="100" w:type="dxa"/>
              <w:bottom w:w="80" w:type="dxa"/>
              <w:right w:w="100" w:type="dxa"/>
            </w:tcMar>
          </w:tcPr>
          <w:p w14:paraId="16ECD4F3" w14:textId="77777777" w:rsidR="002367BF" w:rsidRDefault="00000000">
            <w:r>
              <w:rPr>
                <w:sz w:val="16"/>
              </w:rPr>
              <w:t>Security</w:t>
            </w:r>
          </w:p>
        </w:tc>
        <w:tc>
          <w:tcPr>
            <w:tcW w:w="1100" w:type="dxa"/>
            <w:shd w:val="clear" w:color="auto" w:fill="F4F8FC"/>
            <w:tcMar>
              <w:top w:w="80" w:type="dxa"/>
              <w:left w:w="100" w:type="dxa"/>
              <w:bottom w:w="80" w:type="dxa"/>
              <w:right w:w="100" w:type="dxa"/>
            </w:tcMar>
          </w:tcPr>
          <w:p w14:paraId="16B23CE1" w14:textId="77777777" w:rsidR="002367BF" w:rsidRDefault="00000000">
            <w:r>
              <w:rPr>
                <w:sz w:val="16"/>
              </w:rPr>
              <w:t>High</w:t>
            </w:r>
          </w:p>
        </w:tc>
        <w:tc>
          <w:tcPr>
            <w:tcW w:w="1100" w:type="dxa"/>
            <w:shd w:val="clear" w:color="auto" w:fill="F4F8FC"/>
            <w:tcMar>
              <w:top w:w="80" w:type="dxa"/>
              <w:left w:w="100" w:type="dxa"/>
              <w:bottom w:w="80" w:type="dxa"/>
              <w:right w:w="100" w:type="dxa"/>
            </w:tcMar>
          </w:tcPr>
          <w:p w14:paraId="4ED64BF8" w14:textId="77777777" w:rsidR="002367BF" w:rsidRDefault="00000000">
            <w:r>
              <w:rPr>
                <w:sz w:val="16"/>
              </w:rPr>
              <w:t>5</w:t>
            </w:r>
          </w:p>
        </w:tc>
      </w:tr>
      <w:tr w:rsidR="002367BF" w14:paraId="124F19E6" w14:textId="77777777">
        <w:trPr>
          <w:cantSplit/>
          <w:jc w:val="center"/>
        </w:trPr>
        <w:tc>
          <w:tcPr>
            <w:tcW w:w="1100" w:type="dxa"/>
            <w:tcMar>
              <w:top w:w="80" w:type="dxa"/>
              <w:left w:w="100" w:type="dxa"/>
              <w:bottom w:w="80" w:type="dxa"/>
              <w:right w:w="100" w:type="dxa"/>
            </w:tcMar>
          </w:tcPr>
          <w:p w14:paraId="7A0315C5" w14:textId="77777777" w:rsidR="002367BF" w:rsidRDefault="00000000">
            <w:r>
              <w:rPr>
                <w:sz w:val="16"/>
              </w:rPr>
              <w:t>US-12</w:t>
            </w:r>
          </w:p>
        </w:tc>
        <w:tc>
          <w:tcPr>
            <w:tcW w:w="5766" w:type="dxa"/>
            <w:tcMar>
              <w:top w:w="80" w:type="dxa"/>
              <w:left w:w="100" w:type="dxa"/>
              <w:bottom w:w="80" w:type="dxa"/>
              <w:right w:w="100" w:type="dxa"/>
            </w:tcMar>
          </w:tcPr>
          <w:p w14:paraId="63670FD7" w14:textId="77777777" w:rsidR="002367BF" w:rsidRDefault="00000000">
            <w:r>
              <w:rPr>
                <w:sz w:val="16"/>
              </w:rPr>
              <w:t>As a security engineer, I want host Docker-socket access isolated so that student containers cannot control the host daemon.</w:t>
            </w:r>
          </w:p>
        </w:tc>
        <w:tc>
          <w:tcPr>
            <w:tcW w:w="1100" w:type="dxa"/>
            <w:tcMar>
              <w:top w:w="80" w:type="dxa"/>
              <w:left w:w="100" w:type="dxa"/>
              <w:bottom w:w="80" w:type="dxa"/>
              <w:right w:w="100" w:type="dxa"/>
            </w:tcMar>
          </w:tcPr>
          <w:p w14:paraId="03D78CE4" w14:textId="77777777" w:rsidR="002367BF" w:rsidRDefault="00000000">
            <w:r>
              <w:rPr>
                <w:sz w:val="16"/>
              </w:rPr>
              <w:t>Security</w:t>
            </w:r>
          </w:p>
        </w:tc>
        <w:tc>
          <w:tcPr>
            <w:tcW w:w="1100" w:type="dxa"/>
            <w:tcMar>
              <w:top w:w="80" w:type="dxa"/>
              <w:left w:w="100" w:type="dxa"/>
              <w:bottom w:w="80" w:type="dxa"/>
              <w:right w:w="100" w:type="dxa"/>
            </w:tcMar>
          </w:tcPr>
          <w:p w14:paraId="7F44BBE0" w14:textId="77777777" w:rsidR="002367BF" w:rsidRDefault="00000000">
            <w:r>
              <w:rPr>
                <w:sz w:val="16"/>
              </w:rPr>
              <w:t>High</w:t>
            </w:r>
          </w:p>
        </w:tc>
        <w:tc>
          <w:tcPr>
            <w:tcW w:w="1100" w:type="dxa"/>
            <w:tcMar>
              <w:top w:w="80" w:type="dxa"/>
              <w:left w:w="100" w:type="dxa"/>
              <w:bottom w:w="80" w:type="dxa"/>
              <w:right w:w="100" w:type="dxa"/>
            </w:tcMar>
          </w:tcPr>
          <w:p w14:paraId="0AE8714C" w14:textId="77777777" w:rsidR="002367BF" w:rsidRDefault="00000000">
            <w:r>
              <w:rPr>
                <w:sz w:val="16"/>
              </w:rPr>
              <w:t>5</w:t>
            </w:r>
          </w:p>
        </w:tc>
      </w:tr>
      <w:tr w:rsidR="002367BF" w14:paraId="2A93A998" w14:textId="77777777">
        <w:trPr>
          <w:cantSplit/>
          <w:jc w:val="center"/>
        </w:trPr>
        <w:tc>
          <w:tcPr>
            <w:tcW w:w="1100" w:type="dxa"/>
            <w:shd w:val="clear" w:color="auto" w:fill="F4F8FC"/>
            <w:tcMar>
              <w:top w:w="80" w:type="dxa"/>
              <w:left w:w="100" w:type="dxa"/>
              <w:bottom w:w="80" w:type="dxa"/>
              <w:right w:w="100" w:type="dxa"/>
            </w:tcMar>
          </w:tcPr>
          <w:p w14:paraId="7FA14340" w14:textId="77777777" w:rsidR="002367BF" w:rsidRDefault="00000000">
            <w:r>
              <w:rPr>
                <w:sz w:val="16"/>
              </w:rPr>
              <w:t>US-13</w:t>
            </w:r>
          </w:p>
        </w:tc>
        <w:tc>
          <w:tcPr>
            <w:tcW w:w="5766" w:type="dxa"/>
            <w:shd w:val="clear" w:color="auto" w:fill="F4F8FC"/>
            <w:tcMar>
              <w:top w:w="80" w:type="dxa"/>
              <w:left w:w="100" w:type="dxa"/>
              <w:bottom w:w="80" w:type="dxa"/>
              <w:right w:w="100" w:type="dxa"/>
            </w:tcMar>
          </w:tcPr>
          <w:p w14:paraId="689DDF04" w14:textId="77777777" w:rsidR="002367BF" w:rsidRDefault="00000000">
            <w:r>
              <w:rPr>
                <w:sz w:val="16"/>
              </w:rPr>
              <w:t>As a student, I want clear diagnostics and hints so that failed validation is actionable.</w:t>
            </w:r>
          </w:p>
        </w:tc>
        <w:tc>
          <w:tcPr>
            <w:tcW w:w="1100" w:type="dxa"/>
            <w:shd w:val="clear" w:color="auto" w:fill="F4F8FC"/>
            <w:tcMar>
              <w:top w:w="80" w:type="dxa"/>
              <w:left w:w="100" w:type="dxa"/>
              <w:bottom w:w="80" w:type="dxa"/>
              <w:right w:w="100" w:type="dxa"/>
            </w:tcMar>
          </w:tcPr>
          <w:p w14:paraId="0B818488" w14:textId="77777777" w:rsidR="002367BF" w:rsidRDefault="00000000">
            <w:r>
              <w:rPr>
                <w:sz w:val="16"/>
              </w:rPr>
              <w:t>Frontend</w:t>
            </w:r>
          </w:p>
        </w:tc>
        <w:tc>
          <w:tcPr>
            <w:tcW w:w="1100" w:type="dxa"/>
            <w:shd w:val="clear" w:color="auto" w:fill="F4F8FC"/>
            <w:tcMar>
              <w:top w:w="80" w:type="dxa"/>
              <w:left w:w="100" w:type="dxa"/>
              <w:bottom w:w="80" w:type="dxa"/>
              <w:right w:w="100" w:type="dxa"/>
            </w:tcMar>
          </w:tcPr>
          <w:p w14:paraId="02C6145A" w14:textId="77777777" w:rsidR="002367BF" w:rsidRDefault="00000000">
            <w:r>
              <w:rPr>
                <w:sz w:val="16"/>
              </w:rPr>
              <w:t>Medium</w:t>
            </w:r>
          </w:p>
        </w:tc>
        <w:tc>
          <w:tcPr>
            <w:tcW w:w="1100" w:type="dxa"/>
            <w:shd w:val="clear" w:color="auto" w:fill="F4F8FC"/>
            <w:tcMar>
              <w:top w:w="80" w:type="dxa"/>
              <w:left w:w="100" w:type="dxa"/>
              <w:bottom w:w="80" w:type="dxa"/>
              <w:right w:w="100" w:type="dxa"/>
            </w:tcMar>
          </w:tcPr>
          <w:p w14:paraId="040763FE" w14:textId="77777777" w:rsidR="002367BF" w:rsidRDefault="00000000">
            <w:r>
              <w:rPr>
                <w:sz w:val="16"/>
              </w:rPr>
              <w:t>3</w:t>
            </w:r>
          </w:p>
        </w:tc>
      </w:tr>
      <w:tr w:rsidR="002367BF" w14:paraId="143C1890" w14:textId="77777777">
        <w:trPr>
          <w:cantSplit/>
          <w:jc w:val="center"/>
        </w:trPr>
        <w:tc>
          <w:tcPr>
            <w:tcW w:w="1100" w:type="dxa"/>
            <w:tcMar>
              <w:top w:w="80" w:type="dxa"/>
              <w:left w:w="100" w:type="dxa"/>
              <w:bottom w:w="80" w:type="dxa"/>
              <w:right w:w="100" w:type="dxa"/>
            </w:tcMar>
          </w:tcPr>
          <w:p w14:paraId="7DDDFE07" w14:textId="77777777" w:rsidR="002367BF" w:rsidRDefault="00000000">
            <w:r>
              <w:rPr>
                <w:sz w:val="16"/>
              </w:rPr>
              <w:lastRenderedPageBreak/>
              <w:t>US-14</w:t>
            </w:r>
          </w:p>
        </w:tc>
        <w:tc>
          <w:tcPr>
            <w:tcW w:w="5766" w:type="dxa"/>
            <w:tcMar>
              <w:top w:w="80" w:type="dxa"/>
              <w:left w:w="100" w:type="dxa"/>
              <w:bottom w:w="80" w:type="dxa"/>
              <w:right w:w="100" w:type="dxa"/>
            </w:tcMar>
          </w:tcPr>
          <w:p w14:paraId="486750FC" w14:textId="77777777" w:rsidR="002367BF" w:rsidRDefault="00000000">
            <w:r>
              <w:rPr>
                <w:sz w:val="16"/>
              </w:rPr>
              <w:t>As a student, I want search and difficulty filters so that I can find relevant labs quickly.</w:t>
            </w:r>
          </w:p>
        </w:tc>
        <w:tc>
          <w:tcPr>
            <w:tcW w:w="1100" w:type="dxa"/>
            <w:tcMar>
              <w:top w:w="80" w:type="dxa"/>
              <w:left w:w="100" w:type="dxa"/>
              <w:bottom w:w="80" w:type="dxa"/>
              <w:right w:w="100" w:type="dxa"/>
            </w:tcMar>
          </w:tcPr>
          <w:p w14:paraId="3E9AAE23" w14:textId="77777777" w:rsidR="002367BF" w:rsidRDefault="00000000">
            <w:r>
              <w:rPr>
                <w:sz w:val="16"/>
              </w:rPr>
              <w:t>Frontend</w:t>
            </w:r>
          </w:p>
        </w:tc>
        <w:tc>
          <w:tcPr>
            <w:tcW w:w="1100" w:type="dxa"/>
            <w:tcMar>
              <w:top w:w="80" w:type="dxa"/>
              <w:left w:w="100" w:type="dxa"/>
              <w:bottom w:w="80" w:type="dxa"/>
              <w:right w:w="100" w:type="dxa"/>
            </w:tcMar>
          </w:tcPr>
          <w:p w14:paraId="4F173F58" w14:textId="77777777" w:rsidR="002367BF" w:rsidRDefault="00000000">
            <w:r>
              <w:rPr>
                <w:sz w:val="16"/>
              </w:rPr>
              <w:t>Medium</w:t>
            </w:r>
          </w:p>
        </w:tc>
        <w:tc>
          <w:tcPr>
            <w:tcW w:w="1100" w:type="dxa"/>
            <w:tcMar>
              <w:top w:w="80" w:type="dxa"/>
              <w:left w:w="100" w:type="dxa"/>
              <w:bottom w:w="80" w:type="dxa"/>
              <w:right w:w="100" w:type="dxa"/>
            </w:tcMar>
          </w:tcPr>
          <w:p w14:paraId="49E5E983" w14:textId="77777777" w:rsidR="002367BF" w:rsidRDefault="00000000">
            <w:r>
              <w:rPr>
                <w:sz w:val="16"/>
              </w:rPr>
              <w:t>2</w:t>
            </w:r>
          </w:p>
        </w:tc>
      </w:tr>
      <w:tr w:rsidR="002367BF" w14:paraId="05AEC2C6" w14:textId="77777777">
        <w:trPr>
          <w:cantSplit/>
          <w:jc w:val="center"/>
        </w:trPr>
        <w:tc>
          <w:tcPr>
            <w:tcW w:w="1100" w:type="dxa"/>
            <w:shd w:val="clear" w:color="auto" w:fill="F4F8FC"/>
            <w:tcMar>
              <w:top w:w="80" w:type="dxa"/>
              <w:left w:w="100" w:type="dxa"/>
              <w:bottom w:w="80" w:type="dxa"/>
              <w:right w:w="100" w:type="dxa"/>
            </w:tcMar>
          </w:tcPr>
          <w:p w14:paraId="60871B36" w14:textId="77777777" w:rsidR="002367BF" w:rsidRDefault="00000000">
            <w:r>
              <w:rPr>
                <w:sz w:val="16"/>
              </w:rPr>
              <w:t>US-15</w:t>
            </w:r>
          </w:p>
        </w:tc>
        <w:tc>
          <w:tcPr>
            <w:tcW w:w="5766" w:type="dxa"/>
            <w:shd w:val="clear" w:color="auto" w:fill="F4F8FC"/>
            <w:tcMar>
              <w:top w:w="80" w:type="dxa"/>
              <w:left w:w="100" w:type="dxa"/>
              <w:bottom w:w="80" w:type="dxa"/>
              <w:right w:w="100" w:type="dxa"/>
            </w:tcMar>
          </w:tcPr>
          <w:p w14:paraId="3A2BCAB9" w14:textId="77777777" w:rsidR="002367BF" w:rsidRDefault="00000000">
            <w:r>
              <w:rPr>
                <w:sz w:val="16"/>
              </w:rPr>
              <w:t>As a DevSecOps engineer, I want automated SAST/SCA/DAST gates so that insecure changes are caught before deployment.</w:t>
            </w:r>
          </w:p>
        </w:tc>
        <w:tc>
          <w:tcPr>
            <w:tcW w:w="1100" w:type="dxa"/>
            <w:shd w:val="clear" w:color="auto" w:fill="F4F8FC"/>
            <w:tcMar>
              <w:top w:w="80" w:type="dxa"/>
              <w:left w:w="100" w:type="dxa"/>
              <w:bottom w:w="80" w:type="dxa"/>
              <w:right w:w="100" w:type="dxa"/>
            </w:tcMar>
          </w:tcPr>
          <w:p w14:paraId="3D0CE875" w14:textId="77777777" w:rsidR="002367BF" w:rsidRDefault="00000000">
            <w:r>
              <w:rPr>
                <w:sz w:val="16"/>
              </w:rPr>
              <w:t>DevSecOps</w:t>
            </w:r>
          </w:p>
        </w:tc>
        <w:tc>
          <w:tcPr>
            <w:tcW w:w="1100" w:type="dxa"/>
            <w:shd w:val="clear" w:color="auto" w:fill="F4F8FC"/>
            <w:tcMar>
              <w:top w:w="80" w:type="dxa"/>
              <w:left w:w="100" w:type="dxa"/>
              <w:bottom w:w="80" w:type="dxa"/>
              <w:right w:w="100" w:type="dxa"/>
            </w:tcMar>
          </w:tcPr>
          <w:p w14:paraId="333EB4C2" w14:textId="77777777" w:rsidR="002367BF" w:rsidRDefault="00000000">
            <w:r>
              <w:rPr>
                <w:sz w:val="16"/>
              </w:rPr>
              <w:t>High</w:t>
            </w:r>
          </w:p>
        </w:tc>
        <w:tc>
          <w:tcPr>
            <w:tcW w:w="1100" w:type="dxa"/>
            <w:shd w:val="clear" w:color="auto" w:fill="F4F8FC"/>
            <w:tcMar>
              <w:top w:w="80" w:type="dxa"/>
              <w:left w:w="100" w:type="dxa"/>
              <w:bottom w:w="80" w:type="dxa"/>
              <w:right w:w="100" w:type="dxa"/>
            </w:tcMar>
          </w:tcPr>
          <w:p w14:paraId="07A951AB" w14:textId="77777777" w:rsidR="002367BF" w:rsidRDefault="00000000">
            <w:r>
              <w:rPr>
                <w:sz w:val="16"/>
              </w:rPr>
              <w:t>5</w:t>
            </w:r>
          </w:p>
        </w:tc>
      </w:tr>
      <w:tr w:rsidR="002367BF" w14:paraId="117D558F" w14:textId="77777777">
        <w:trPr>
          <w:cantSplit/>
          <w:jc w:val="center"/>
        </w:trPr>
        <w:tc>
          <w:tcPr>
            <w:tcW w:w="1100" w:type="dxa"/>
            <w:tcMar>
              <w:top w:w="80" w:type="dxa"/>
              <w:left w:w="100" w:type="dxa"/>
              <w:bottom w:w="80" w:type="dxa"/>
              <w:right w:w="100" w:type="dxa"/>
            </w:tcMar>
          </w:tcPr>
          <w:p w14:paraId="1C72DB82" w14:textId="77777777" w:rsidR="002367BF" w:rsidRDefault="00000000">
            <w:r>
              <w:rPr>
                <w:sz w:val="16"/>
              </w:rPr>
              <w:t>US-16</w:t>
            </w:r>
          </w:p>
        </w:tc>
        <w:tc>
          <w:tcPr>
            <w:tcW w:w="5766" w:type="dxa"/>
            <w:tcMar>
              <w:top w:w="80" w:type="dxa"/>
              <w:left w:w="100" w:type="dxa"/>
              <w:bottom w:w="80" w:type="dxa"/>
              <w:right w:w="100" w:type="dxa"/>
            </w:tcMar>
          </w:tcPr>
          <w:p w14:paraId="7D5BB8D4" w14:textId="77777777" w:rsidR="002367BF" w:rsidRDefault="00000000">
            <w:r>
              <w:rPr>
                <w:sz w:val="16"/>
              </w:rPr>
              <w:t>As an administrator, I want auditable activity and monitoring so that security and operational issues can be investigated.</w:t>
            </w:r>
          </w:p>
        </w:tc>
        <w:tc>
          <w:tcPr>
            <w:tcW w:w="1100" w:type="dxa"/>
            <w:tcMar>
              <w:top w:w="80" w:type="dxa"/>
              <w:left w:w="100" w:type="dxa"/>
              <w:bottom w:w="80" w:type="dxa"/>
              <w:right w:w="100" w:type="dxa"/>
            </w:tcMar>
          </w:tcPr>
          <w:p w14:paraId="42CE9C78" w14:textId="77777777" w:rsidR="002367BF" w:rsidRDefault="00000000">
            <w:r>
              <w:rPr>
                <w:sz w:val="16"/>
              </w:rPr>
              <w:t>Governance</w:t>
            </w:r>
          </w:p>
        </w:tc>
        <w:tc>
          <w:tcPr>
            <w:tcW w:w="1100" w:type="dxa"/>
            <w:tcMar>
              <w:top w:w="80" w:type="dxa"/>
              <w:left w:w="100" w:type="dxa"/>
              <w:bottom w:w="80" w:type="dxa"/>
              <w:right w:w="100" w:type="dxa"/>
            </w:tcMar>
          </w:tcPr>
          <w:p w14:paraId="0B558063" w14:textId="77777777" w:rsidR="002367BF" w:rsidRDefault="00000000">
            <w:r>
              <w:rPr>
                <w:sz w:val="16"/>
              </w:rPr>
              <w:t>Medium</w:t>
            </w:r>
          </w:p>
        </w:tc>
        <w:tc>
          <w:tcPr>
            <w:tcW w:w="1100" w:type="dxa"/>
            <w:tcMar>
              <w:top w:w="80" w:type="dxa"/>
              <w:left w:w="100" w:type="dxa"/>
              <w:bottom w:w="80" w:type="dxa"/>
              <w:right w:w="100" w:type="dxa"/>
            </w:tcMar>
          </w:tcPr>
          <w:p w14:paraId="6A2B12CE" w14:textId="77777777" w:rsidR="002367BF" w:rsidRDefault="00000000">
            <w:r>
              <w:rPr>
                <w:sz w:val="16"/>
              </w:rPr>
              <w:t>5</w:t>
            </w:r>
          </w:p>
        </w:tc>
      </w:tr>
    </w:tbl>
    <w:p w14:paraId="104817EF" w14:textId="77777777" w:rsidR="002367BF" w:rsidRDefault="002367BF">
      <w:pPr>
        <w:spacing w:after="0" w:line="120" w:lineRule="exact"/>
      </w:pPr>
    </w:p>
    <w:p w14:paraId="38CADC27" w14:textId="77777777" w:rsidR="002367BF" w:rsidRDefault="00000000">
      <w:pPr>
        <w:spacing w:after="120"/>
        <w:jc w:val="both"/>
      </w:pPr>
      <w:r>
        <w:t>Stories are prioritised by security and learning value: authentication, the lab catalog and sandbox provisioning come first because everything else depends on them, while refinement and reporting follow once the secure core exists. Story points use a relative scale so that each sprint can be filled with a realistic amount of work.</w:t>
      </w:r>
    </w:p>
    <w:tbl>
      <w:tblPr>
        <w:tblW w:w="0" w:type="auto"/>
        <w:jc w:val="center"/>
        <w:tblLook w:val="04A0" w:firstRow="1" w:lastRow="0" w:firstColumn="1" w:lastColumn="0" w:noHBand="0" w:noVBand="1"/>
      </w:tblPr>
      <w:tblGrid>
        <w:gridCol w:w="10140"/>
      </w:tblGrid>
      <w:tr w:rsidR="002367BF" w14:paraId="37DF59ED" w14:textId="77777777">
        <w:trPr>
          <w:cantSplit/>
          <w:jc w:val="center"/>
        </w:trPr>
        <w:tc>
          <w:tcPr>
            <w:tcW w:w="10166" w:type="dxa"/>
            <w:tcBorders>
              <w:top w:val="single" w:sz="10" w:space="0" w:color="2E7D32"/>
              <w:left w:val="single" w:sz="10" w:space="0" w:color="2E7D32"/>
              <w:bottom w:val="single" w:sz="10" w:space="0" w:color="2E7D32"/>
              <w:right w:val="single" w:sz="10" w:space="0" w:color="2E7D32"/>
            </w:tcBorders>
            <w:shd w:val="clear" w:color="auto" w:fill="EAF5EA"/>
            <w:tcMar>
              <w:top w:w="120" w:type="dxa"/>
              <w:left w:w="140" w:type="dxa"/>
              <w:bottom w:w="120" w:type="dxa"/>
              <w:right w:w="140" w:type="dxa"/>
            </w:tcMar>
          </w:tcPr>
          <w:p w14:paraId="596CA413" w14:textId="77777777" w:rsidR="002367BF" w:rsidRDefault="00000000">
            <w:r>
              <w:rPr>
                <w:b/>
                <w:color w:val="2E7D32"/>
                <w:sz w:val="19"/>
              </w:rPr>
              <w:t>Backlog rule</w:t>
            </w:r>
            <w:r>
              <w:rPr>
                <w:sz w:val="19"/>
              </w:rPr>
              <w:br/>
              <w:t>Every story must trace back to an SRS requirement, use case, security control, or explicit implementation capability. This prevents feature drift across Jira and the design documents.</w:t>
            </w:r>
          </w:p>
        </w:tc>
      </w:tr>
    </w:tbl>
    <w:p w14:paraId="0E899797" w14:textId="77777777" w:rsidR="002367BF" w:rsidRDefault="002367BF">
      <w:pPr>
        <w:spacing w:after="0" w:line="120" w:lineRule="exact"/>
      </w:pPr>
    </w:p>
    <w:p w14:paraId="4F894210" w14:textId="77777777" w:rsidR="002367BF" w:rsidRDefault="00000000">
      <w:pPr>
        <w:pStyle w:val="Heading1"/>
        <w:pageBreakBefore w:val="0"/>
        <w:spacing w:before="480"/>
      </w:pPr>
      <w:r>
        <w:t>10. Jira and Scrum</w:t>
      </w:r>
    </w:p>
    <w:p w14:paraId="5FB84138" w14:textId="77777777" w:rsidR="002367BF" w:rsidRDefault="00000000">
      <w:pPr>
        <w:spacing w:after="160"/>
      </w:pPr>
      <w:r>
        <w:rPr>
          <w:i/>
          <w:color w:val="5B6573"/>
          <w:sz w:val="20"/>
        </w:rPr>
        <w:t>Exercises 13–15 — Project setup, sprint planning, board and metrics</w:t>
      </w:r>
    </w:p>
    <w:p w14:paraId="3AAAE047" w14:textId="77777777" w:rsidR="002367BF" w:rsidRDefault="00000000">
      <w:pPr>
        <w:spacing w:after="120"/>
        <w:jc w:val="both"/>
      </w:pPr>
      <w:r>
        <w:t>Project management for SkillSim follows Scrum and is tracked in Jira. This chapter describes the Jira project structure, the two-sprint academic plan, the evidence captured from the real Jira workspace, and the board workflow and metrics used to monitor progress.</w:t>
      </w:r>
    </w:p>
    <w:p w14:paraId="486AE2F4" w14:textId="77777777" w:rsidR="002367BF" w:rsidRDefault="00000000">
      <w:pPr>
        <w:pStyle w:val="Heading2"/>
      </w:pPr>
      <w:r>
        <w:t>10.1 Jira Project Structure</w:t>
      </w:r>
    </w:p>
    <w:p w14:paraId="47917857" w14:textId="77777777" w:rsidR="002367BF" w:rsidRDefault="00000000">
      <w:pPr>
        <w:keepNext/>
        <w:spacing w:before="60" w:after="80"/>
        <w:jc w:val="center"/>
      </w:pPr>
      <w:r>
        <w:rPr>
          <w:b/>
          <w:color w:val="17365D"/>
          <w:sz w:val="18"/>
        </w:rPr>
        <w:t>Table 23 — Jira epics</w:t>
      </w:r>
    </w:p>
    <w:tbl>
      <w:tblPr>
        <w:tblStyle w:val="TableGrid"/>
        <w:tblW w:w="10166" w:type="dxa"/>
        <w:jc w:val="center"/>
        <w:tblLayout w:type="fixed"/>
        <w:tblLook w:val="04A0" w:firstRow="1" w:lastRow="0" w:firstColumn="1" w:lastColumn="0" w:noHBand="0" w:noVBand="1"/>
      </w:tblPr>
      <w:tblGrid>
        <w:gridCol w:w="3456"/>
        <w:gridCol w:w="6710"/>
      </w:tblGrid>
      <w:tr w:rsidR="002367BF" w14:paraId="4A9B2927" w14:textId="77777777">
        <w:trPr>
          <w:tblHeader/>
          <w:jc w:val="center"/>
        </w:trPr>
        <w:tc>
          <w:tcPr>
            <w:tcW w:w="3456" w:type="dxa"/>
            <w:shd w:val="clear" w:color="auto" w:fill="17365D"/>
            <w:tcMar>
              <w:top w:w="80" w:type="dxa"/>
              <w:left w:w="100" w:type="dxa"/>
              <w:bottom w:w="80" w:type="dxa"/>
              <w:right w:w="100" w:type="dxa"/>
            </w:tcMar>
            <w:vAlign w:val="center"/>
          </w:tcPr>
          <w:p w14:paraId="32C2894F" w14:textId="77777777" w:rsidR="002367BF" w:rsidRDefault="00000000">
            <w:pPr>
              <w:jc w:val="center"/>
            </w:pPr>
            <w:r>
              <w:rPr>
                <w:b/>
                <w:color w:val="FFFFFF"/>
                <w:sz w:val="17"/>
              </w:rPr>
              <w:t>Epic</w:t>
            </w:r>
          </w:p>
        </w:tc>
        <w:tc>
          <w:tcPr>
            <w:tcW w:w="6710" w:type="dxa"/>
            <w:shd w:val="clear" w:color="auto" w:fill="17365D"/>
            <w:tcMar>
              <w:top w:w="80" w:type="dxa"/>
              <w:left w:w="100" w:type="dxa"/>
              <w:bottom w:w="80" w:type="dxa"/>
              <w:right w:w="100" w:type="dxa"/>
            </w:tcMar>
            <w:vAlign w:val="center"/>
          </w:tcPr>
          <w:p w14:paraId="6C1A5E29" w14:textId="77777777" w:rsidR="002367BF" w:rsidRDefault="00000000">
            <w:pPr>
              <w:jc w:val="center"/>
            </w:pPr>
            <w:r>
              <w:rPr>
                <w:b/>
                <w:color w:val="FFFFFF"/>
                <w:sz w:val="17"/>
              </w:rPr>
              <w:t>Scope</w:t>
            </w:r>
          </w:p>
        </w:tc>
      </w:tr>
      <w:tr w:rsidR="002367BF" w14:paraId="35FF2304" w14:textId="77777777">
        <w:trPr>
          <w:cantSplit/>
          <w:jc w:val="center"/>
        </w:trPr>
        <w:tc>
          <w:tcPr>
            <w:tcW w:w="3456" w:type="dxa"/>
            <w:shd w:val="clear" w:color="auto" w:fill="F4F8FC"/>
            <w:tcMar>
              <w:top w:w="80" w:type="dxa"/>
              <w:left w:w="100" w:type="dxa"/>
              <w:bottom w:w="80" w:type="dxa"/>
              <w:right w:w="100" w:type="dxa"/>
            </w:tcMar>
          </w:tcPr>
          <w:p w14:paraId="3D86AA7D" w14:textId="77777777" w:rsidR="002367BF" w:rsidRDefault="00000000">
            <w:r>
              <w:rPr>
                <w:sz w:val="17"/>
              </w:rPr>
              <w:t>EP-01 — Architecture &amp; Infrastructure</w:t>
            </w:r>
          </w:p>
        </w:tc>
        <w:tc>
          <w:tcPr>
            <w:tcW w:w="6710" w:type="dxa"/>
            <w:shd w:val="clear" w:color="auto" w:fill="F4F8FC"/>
            <w:tcMar>
              <w:top w:w="80" w:type="dxa"/>
              <w:left w:w="100" w:type="dxa"/>
              <w:bottom w:w="80" w:type="dxa"/>
              <w:right w:w="100" w:type="dxa"/>
            </w:tcMar>
          </w:tcPr>
          <w:p w14:paraId="724757C5" w14:textId="77777777" w:rsidR="002367BF" w:rsidRDefault="00000000">
            <w:r>
              <w:rPr>
                <w:sz w:val="17"/>
              </w:rPr>
              <w:t>Repository, service boundaries, local environment, database baseline</w:t>
            </w:r>
          </w:p>
        </w:tc>
      </w:tr>
      <w:tr w:rsidR="002367BF" w14:paraId="4559976C" w14:textId="77777777">
        <w:trPr>
          <w:cantSplit/>
          <w:jc w:val="center"/>
        </w:trPr>
        <w:tc>
          <w:tcPr>
            <w:tcW w:w="3456" w:type="dxa"/>
            <w:tcMar>
              <w:top w:w="80" w:type="dxa"/>
              <w:left w:w="100" w:type="dxa"/>
              <w:bottom w:w="80" w:type="dxa"/>
              <w:right w:w="100" w:type="dxa"/>
            </w:tcMar>
          </w:tcPr>
          <w:p w14:paraId="17EF3370" w14:textId="77777777" w:rsidR="002367BF" w:rsidRDefault="00000000">
            <w:r>
              <w:rPr>
                <w:sz w:val="17"/>
              </w:rPr>
              <w:t>EP-02 — Auth &amp; Session Management</w:t>
            </w:r>
          </w:p>
        </w:tc>
        <w:tc>
          <w:tcPr>
            <w:tcW w:w="6710" w:type="dxa"/>
            <w:tcMar>
              <w:top w:w="80" w:type="dxa"/>
              <w:left w:w="100" w:type="dxa"/>
              <w:bottom w:w="80" w:type="dxa"/>
              <w:right w:w="100" w:type="dxa"/>
            </w:tcMar>
          </w:tcPr>
          <w:p w14:paraId="4E950124" w14:textId="77777777" w:rsidR="002367BF" w:rsidRDefault="00000000">
            <w:r>
              <w:rPr>
                <w:sz w:val="17"/>
              </w:rPr>
              <w:t>Registration, login, JWTs, lab session lifecycle</w:t>
            </w:r>
          </w:p>
        </w:tc>
      </w:tr>
      <w:tr w:rsidR="002367BF" w14:paraId="738B1305" w14:textId="77777777">
        <w:trPr>
          <w:cantSplit/>
          <w:jc w:val="center"/>
        </w:trPr>
        <w:tc>
          <w:tcPr>
            <w:tcW w:w="3456" w:type="dxa"/>
            <w:shd w:val="clear" w:color="auto" w:fill="F4F8FC"/>
            <w:tcMar>
              <w:top w:w="80" w:type="dxa"/>
              <w:left w:w="100" w:type="dxa"/>
              <w:bottom w:w="80" w:type="dxa"/>
              <w:right w:w="100" w:type="dxa"/>
            </w:tcMar>
          </w:tcPr>
          <w:p w14:paraId="1912DFCE" w14:textId="77777777" w:rsidR="002367BF" w:rsidRDefault="00000000">
            <w:r>
              <w:rPr>
                <w:sz w:val="17"/>
              </w:rPr>
              <w:t>EP-03 — Terminal &amp; Docker Sandbox</w:t>
            </w:r>
          </w:p>
        </w:tc>
        <w:tc>
          <w:tcPr>
            <w:tcW w:w="6710" w:type="dxa"/>
            <w:shd w:val="clear" w:color="auto" w:fill="F4F8FC"/>
            <w:tcMar>
              <w:top w:w="80" w:type="dxa"/>
              <w:left w:w="100" w:type="dxa"/>
              <w:bottom w:w="80" w:type="dxa"/>
              <w:right w:w="100" w:type="dxa"/>
            </w:tcMar>
          </w:tcPr>
          <w:p w14:paraId="0420A5F3" w14:textId="77777777" w:rsidR="002367BF" w:rsidRDefault="00000000">
            <w:r>
              <w:rPr>
                <w:sz w:val="17"/>
              </w:rPr>
              <w:t>WebSocket terminal, PTY, container provisioning and cleanup</w:t>
            </w:r>
          </w:p>
        </w:tc>
      </w:tr>
      <w:tr w:rsidR="002367BF" w14:paraId="2C7F08CD" w14:textId="77777777">
        <w:trPr>
          <w:cantSplit/>
          <w:jc w:val="center"/>
        </w:trPr>
        <w:tc>
          <w:tcPr>
            <w:tcW w:w="3456" w:type="dxa"/>
            <w:tcMar>
              <w:top w:w="80" w:type="dxa"/>
              <w:left w:w="100" w:type="dxa"/>
              <w:bottom w:w="80" w:type="dxa"/>
              <w:right w:w="100" w:type="dxa"/>
            </w:tcMar>
          </w:tcPr>
          <w:p w14:paraId="3965AC6A" w14:textId="77777777" w:rsidR="002367BF" w:rsidRDefault="00000000">
            <w:r>
              <w:rPr>
                <w:sz w:val="17"/>
              </w:rPr>
              <w:t>EP-04 — Lab Content Authoring</w:t>
            </w:r>
          </w:p>
        </w:tc>
        <w:tc>
          <w:tcPr>
            <w:tcW w:w="6710" w:type="dxa"/>
            <w:tcMar>
              <w:top w:w="80" w:type="dxa"/>
              <w:left w:w="100" w:type="dxa"/>
              <w:bottom w:w="80" w:type="dxa"/>
              <w:right w:w="100" w:type="dxa"/>
            </w:tcMar>
          </w:tcPr>
          <w:p w14:paraId="0C943341" w14:textId="77777777" w:rsidR="002367BF" w:rsidRDefault="00000000">
            <w:r>
              <w:rPr>
                <w:sz w:val="17"/>
              </w:rPr>
              <w:t>YAML manifests, Markdown steps, check scripts and sync pipeline</w:t>
            </w:r>
          </w:p>
        </w:tc>
      </w:tr>
      <w:tr w:rsidR="002367BF" w14:paraId="54E8E944" w14:textId="77777777">
        <w:trPr>
          <w:cantSplit/>
          <w:jc w:val="center"/>
        </w:trPr>
        <w:tc>
          <w:tcPr>
            <w:tcW w:w="3456" w:type="dxa"/>
            <w:shd w:val="clear" w:color="auto" w:fill="F4F8FC"/>
            <w:tcMar>
              <w:top w:w="80" w:type="dxa"/>
              <w:left w:w="100" w:type="dxa"/>
              <w:bottom w:w="80" w:type="dxa"/>
              <w:right w:w="100" w:type="dxa"/>
            </w:tcMar>
          </w:tcPr>
          <w:p w14:paraId="20815F31" w14:textId="77777777" w:rsidR="002367BF" w:rsidRDefault="00000000">
            <w:r>
              <w:rPr>
                <w:sz w:val="17"/>
              </w:rPr>
              <w:t>EP-05 — Frontend UI/UX</w:t>
            </w:r>
          </w:p>
        </w:tc>
        <w:tc>
          <w:tcPr>
            <w:tcW w:w="6710" w:type="dxa"/>
            <w:shd w:val="clear" w:color="auto" w:fill="F4F8FC"/>
            <w:tcMar>
              <w:top w:w="80" w:type="dxa"/>
              <w:left w:w="100" w:type="dxa"/>
              <w:bottom w:w="80" w:type="dxa"/>
              <w:right w:w="100" w:type="dxa"/>
            </w:tcMar>
          </w:tcPr>
          <w:p w14:paraId="1E2D8F8D" w14:textId="77777777" w:rsidR="002367BF" w:rsidRDefault="00000000">
            <w:r>
              <w:rPr>
                <w:sz w:val="17"/>
              </w:rPr>
              <w:t>Authentication, catalog, lab workspace, dashboard</w:t>
            </w:r>
          </w:p>
        </w:tc>
      </w:tr>
      <w:tr w:rsidR="002367BF" w14:paraId="1CD254F0" w14:textId="77777777">
        <w:trPr>
          <w:cantSplit/>
          <w:jc w:val="center"/>
        </w:trPr>
        <w:tc>
          <w:tcPr>
            <w:tcW w:w="3456" w:type="dxa"/>
            <w:tcMar>
              <w:top w:w="80" w:type="dxa"/>
              <w:left w:w="100" w:type="dxa"/>
              <w:bottom w:w="80" w:type="dxa"/>
              <w:right w:w="100" w:type="dxa"/>
            </w:tcMar>
          </w:tcPr>
          <w:p w14:paraId="0649B5C4" w14:textId="77777777" w:rsidR="002367BF" w:rsidRDefault="00000000">
            <w:r>
              <w:rPr>
                <w:sz w:val="17"/>
              </w:rPr>
              <w:t>EP-06 — Progress &amp; Analytics</w:t>
            </w:r>
          </w:p>
        </w:tc>
        <w:tc>
          <w:tcPr>
            <w:tcW w:w="6710" w:type="dxa"/>
            <w:tcMar>
              <w:top w:w="80" w:type="dxa"/>
              <w:left w:w="100" w:type="dxa"/>
              <w:bottom w:w="80" w:type="dxa"/>
              <w:right w:w="100" w:type="dxa"/>
            </w:tcMar>
          </w:tcPr>
          <w:p w14:paraId="54CECE6F" w14:textId="77777777" w:rsidR="002367BF" w:rsidRDefault="00000000">
            <w:r>
              <w:rPr>
                <w:sz w:val="17"/>
              </w:rPr>
              <w:t>Step completion, points, dashboard and leaderboard</w:t>
            </w:r>
          </w:p>
        </w:tc>
      </w:tr>
      <w:tr w:rsidR="002367BF" w14:paraId="611F3DEC" w14:textId="77777777">
        <w:trPr>
          <w:cantSplit/>
          <w:jc w:val="center"/>
        </w:trPr>
        <w:tc>
          <w:tcPr>
            <w:tcW w:w="3456" w:type="dxa"/>
            <w:shd w:val="clear" w:color="auto" w:fill="F4F8FC"/>
            <w:tcMar>
              <w:top w:w="80" w:type="dxa"/>
              <w:left w:w="100" w:type="dxa"/>
              <w:bottom w:w="80" w:type="dxa"/>
              <w:right w:w="100" w:type="dxa"/>
            </w:tcMar>
          </w:tcPr>
          <w:p w14:paraId="4C114225" w14:textId="77777777" w:rsidR="002367BF" w:rsidRDefault="00000000">
            <w:r>
              <w:rPr>
                <w:sz w:val="17"/>
              </w:rPr>
              <w:t>EP-07 — Security Hardening</w:t>
            </w:r>
          </w:p>
        </w:tc>
        <w:tc>
          <w:tcPr>
            <w:tcW w:w="6710" w:type="dxa"/>
            <w:shd w:val="clear" w:color="auto" w:fill="F4F8FC"/>
            <w:tcMar>
              <w:top w:w="80" w:type="dxa"/>
              <w:left w:w="100" w:type="dxa"/>
              <w:bottom w:w="80" w:type="dxa"/>
              <w:right w:w="100" w:type="dxa"/>
            </w:tcMar>
          </w:tcPr>
          <w:p w14:paraId="4D235FCE" w14:textId="77777777" w:rsidR="002367BF" w:rsidRDefault="00000000">
            <w:r>
              <w:rPr>
                <w:sz w:val="17"/>
              </w:rPr>
              <w:t>CORS, rate limiting, headers, isolation, service auth</w:t>
            </w:r>
          </w:p>
        </w:tc>
      </w:tr>
      <w:tr w:rsidR="002367BF" w14:paraId="50F0F410" w14:textId="77777777">
        <w:trPr>
          <w:cantSplit/>
          <w:jc w:val="center"/>
        </w:trPr>
        <w:tc>
          <w:tcPr>
            <w:tcW w:w="3456" w:type="dxa"/>
            <w:tcMar>
              <w:top w:w="80" w:type="dxa"/>
              <w:left w:w="100" w:type="dxa"/>
              <w:bottom w:w="80" w:type="dxa"/>
              <w:right w:w="100" w:type="dxa"/>
            </w:tcMar>
          </w:tcPr>
          <w:p w14:paraId="069769A5" w14:textId="77777777" w:rsidR="002367BF" w:rsidRDefault="00000000">
            <w:r>
              <w:rPr>
                <w:sz w:val="17"/>
              </w:rPr>
              <w:t>EP-08 — Documentation &amp; Governance</w:t>
            </w:r>
          </w:p>
        </w:tc>
        <w:tc>
          <w:tcPr>
            <w:tcW w:w="6710" w:type="dxa"/>
            <w:tcMar>
              <w:top w:w="80" w:type="dxa"/>
              <w:left w:w="100" w:type="dxa"/>
              <w:bottom w:w="80" w:type="dxa"/>
              <w:right w:w="100" w:type="dxa"/>
            </w:tcMar>
          </w:tcPr>
          <w:p w14:paraId="79BC896C" w14:textId="77777777" w:rsidR="002367BF" w:rsidRDefault="00000000">
            <w:r>
              <w:rPr>
                <w:sz w:val="17"/>
              </w:rPr>
              <w:t>SRS, STRIDE, architecture, compliance and evidence</w:t>
            </w:r>
          </w:p>
        </w:tc>
      </w:tr>
      <w:tr w:rsidR="002367BF" w14:paraId="2E38C48E" w14:textId="77777777">
        <w:trPr>
          <w:cantSplit/>
          <w:jc w:val="center"/>
        </w:trPr>
        <w:tc>
          <w:tcPr>
            <w:tcW w:w="3456" w:type="dxa"/>
            <w:shd w:val="clear" w:color="auto" w:fill="F4F8FC"/>
            <w:tcMar>
              <w:top w:w="80" w:type="dxa"/>
              <w:left w:w="100" w:type="dxa"/>
              <w:bottom w:w="80" w:type="dxa"/>
              <w:right w:w="100" w:type="dxa"/>
            </w:tcMar>
          </w:tcPr>
          <w:p w14:paraId="46CFDF28" w14:textId="77777777" w:rsidR="002367BF" w:rsidRDefault="00000000">
            <w:r>
              <w:rPr>
                <w:sz w:val="17"/>
              </w:rPr>
              <w:t>EP-09 — Testing &amp; QA</w:t>
            </w:r>
          </w:p>
        </w:tc>
        <w:tc>
          <w:tcPr>
            <w:tcW w:w="6710" w:type="dxa"/>
            <w:shd w:val="clear" w:color="auto" w:fill="F4F8FC"/>
            <w:tcMar>
              <w:top w:w="80" w:type="dxa"/>
              <w:left w:w="100" w:type="dxa"/>
              <w:bottom w:w="80" w:type="dxa"/>
              <w:right w:w="100" w:type="dxa"/>
            </w:tcMar>
          </w:tcPr>
          <w:p w14:paraId="2FB0D71A" w14:textId="77777777" w:rsidR="002367BF" w:rsidRDefault="00000000">
            <w:r>
              <w:rPr>
                <w:sz w:val="17"/>
              </w:rPr>
              <w:t>Unit/integration, security testing, regression and fuzzing</w:t>
            </w:r>
          </w:p>
        </w:tc>
      </w:tr>
      <w:tr w:rsidR="002367BF" w14:paraId="418AAC39" w14:textId="77777777">
        <w:trPr>
          <w:cantSplit/>
          <w:jc w:val="center"/>
        </w:trPr>
        <w:tc>
          <w:tcPr>
            <w:tcW w:w="3456" w:type="dxa"/>
            <w:tcMar>
              <w:top w:w="80" w:type="dxa"/>
              <w:left w:w="100" w:type="dxa"/>
              <w:bottom w:w="80" w:type="dxa"/>
              <w:right w:w="100" w:type="dxa"/>
            </w:tcMar>
          </w:tcPr>
          <w:p w14:paraId="52D959B2" w14:textId="77777777" w:rsidR="002367BF" w:rsidRDefault="00000000">
            <w:r>
              <w:rPr>
                <w:sz w:val="17"/>
              </w:rPr>
              <w:t>EP-10 — DevSecOps Delivery</w:t>
            </w:r>
          </w:p>
        </w:tc>
        <w:tc>
          <w:tcPr>
            <w:tcW w:w="6710" w:type="dxa"/>
            <w:tcMar>
              <w:top w:w="80" w:type="dxa"/>
              <w:left w:w="100" w:type="dxa"/>
              <w:bottom w:w="80" w:type="dxa"/>
              <w:right w:w="100" w:type="dxa"/>
            </w:tcMar>
          </w:tcPr>
          <w:p w14:paraId="7752E0E5" w14:textId="77777777" w:rsidR="002367BF" w:rsidRDefault="00000000">
            <w:r>
              <w:rPr>
                <w:sz w:val="17"/>
              </w:rPr>
              <w:t>Containers, Kubernetes, CI/CD, SAST, SCA, DAST and monitoring</w:t>
            </w:r>
          </w:p>
        </w:tc>
      </w:tr>
    </w:tbl>
    <w:p w14:paraId="7FFDEA6F" w14:textId="77777777" w:rsidR="002367BF" w:rsidRDefault="002367BF">
      <w:pPr>
        <w:spacing w:after="0" w:line="120" w:lineRule="exact"/>
      </w:pPr>
    </w:p>
    <w:p w14:paraId="4B179B76" w14:textId="77777777" w:rsidR="002367BF" w:rsidRDefault="00000000">
      <w:pPr>
        <w:pStyle w:val="Heading2"/>
      </w:pPr>
      <w:r>
        <w:lastRenderedPageBreak/>
        <w:t>10.2 Two-Sprint Academic Plan</w:t>
      </w:r>
    </w:p>
    <w:p w14:paraId="63B3D083" w14:textId="77777777" w:rsidR="002367BF" w:rsidRDefault="00000000">
      <w:pPr>
        <w:keepNext/>
        <w:spacing w:before="60" w:after="80"/>
        <w:jc w:val="center"/>
      </w:pPr>
      <w:r>
        <w:rPr>
          <w:b/>
          <w:color w:val="17365D"/>
          <w:sz w:val="18"/>
        </w:rPr>
        <w:t>Table 24 — Two-sprint academic plan</w:t>
      </w:r>
    </w:p>
    <w:tbl>
      <w:tblPr>
        <w:tblStyle w:val="TableGrid"/>
        <w:tblW w:w="10166" w:type="dxa"/>
        <w:jc w:val="center"/>
        <w:tblLayout w:type="fixed"/>
        <w:tblLook w:val="04A0" w:firstRow="1" w:lastRow="0" w:firstColumn="1" w:lastColumn="0" w:noHBand="0" w:noVBand="1"/>
      </w:tblPr>
      <w:tblGrid>
        <w:gridCol w:w="1627"/>
        <w:gridCol w:w="3777"/>
        <w:gridCol w:w="3662"/>
        <w:gridCol w:w="1100"/>
      </w:tblGrid>
      <w:tr w:rsidR="002367BF" w14:paraId="28F0938F" w14:textId="77777777">
        <w:trPr>
          <w:tblHeader/>
          <w:jc w:val="center"/>
        </w:trPr>
        <w:tc>
          <w:tcPr>
            <w:tcW w:w="1627" w:type="dxa"/>
            <w:shd w:val="clear" w:color="auto" w:fill="17365D"/>
            <w:tcMar>
              <w:top w:w="80" w:type="dxa"/>
              <w:left w:w="100" w:type="dxa"/>
              <w:bottom w:w="80" w:type="dxa"/>
              <w:right w:w="100" w:type="dxa"/>
            </w:tcMar>
            <w:vAlign w:val="center"/>
          </w:tcPr>
          <w:p w14:paraId="045318D8" w14:textId="77777777" w:rsidR="002367BF" w:rsidRDefault="00000000">
            <w:pPr>
              <w:jc w:val="center"/>
            </w:pPr>
            <w:r>
              <w:rPr>
                <w:b/>
                <w:color w:val="FFFFFF"/>
                <w:sz w:val="17"/>
              </w:rPr>
              <w:t>Sprint</w:t>
            </w:r>
          </w:p>
        </w:tc>
        <w:tc>
          <w:tcPr>
            <w:tcW w:w="3777" w:type="dxa"/>
            <w:shd w:val="clear" w:color="auto" w:fill="17365D"/>
            <w:tcMar>
              <w:top w:w="80" w:type="dxa"/>
              <w:left w:w="100" w:type="dxa"/>
              <w:bottom w:w="80" w:type="dxa"/>
              <w:right w:w="100" w:type="dxa"/>
            </w:tcMar>
            <w:vAlign w:val="center"/>
          </w:tcPr>
          <w:p w14:paraId="02ECD57D" w14:textId="77777777" w:rsidR="002367BF" w:rsidRDefault="00000000">
            <w:pPr>
              <w:jc w:val="center"/>
            </w:pPr>
            <w:r>
              <w:rPr>
                <w:b/>
                <w:color w:val="FFFFFF"/>
                <w:sz w:val="17"/>
              </w:rPr>
              <w:t>Goal</w:t>
            </w:r>
          </w:p>
        </w:tc>
        <w:tc>
          <w:tcPr>
            <w:tcW w:w="3662" w:type="dxa"/>
            <w:shd w:val="clear" w:color="auto" w:fill="17365D"/>
            <w:tcMar>
              <w:top w:w="80" w:type="dxa"/>
              <w:left w:w="100" w:type="dxa"/>
              <w:bottom w:w="80" w:type="dxa"/>
              <w:right w:w="100" w:type="dxa"/>
            </w:tcMar>
            <w:vAlign w:val="center"/>
          </w:tcPr>
          <w:p w14:paraId="52C6C6AB" w14:textId="77777777" w:rsidR="002367BF" w:rsidRDefault="00000000">
            <w:pPr>
              <w:jc w:val="center"/>
            </w:pPr>
            <w:r>
              <w:rPr>
                <w:b/>
                <w:color w:val="FFFFFF"/>
                <w:sz w:val="17"/>
              </w:rPr>
              <w:t>Stories</w:t>
            </w:r>
          </w:p>
        </w:tc>
        <w:tc>
          <w:tcPr>
            <w:tcW w:w="1100" w:type="dxa"/>
            <w:shd w:val="clear" w:color="auto" w:fill="17365D"/>
            <w:tcMar>
              <w:top w:w="80" w:type="dxa"/>
              <w:left w:w="100" w:type="dxa"/>
              <w:bottom w:w="80" w:type="dxa"/>
              <w:right w:w="100" w:type="dxa"/>
            </w:tcMar>
            <w:vAlign w:val="center"/>
          </w:tcPr>
          <w:p w14:paraId="2EC0790C" w14:textId="77777777" w:rsidR="002367BF" w:rsidRDefault="00000000">
            <w:pPr>
              <w:jc w:val="center"/>
            </w:pPr>
            <w:r>
              <w:rPr>
                <w:b/>
                <w:color w:val="FFFFFF"/>
                <w:sz w:val="17"/>
              </w:rPr>
              <w:t>Planned Points</w:t>
            </w:r>
          </w:p>
        </w:tc>
      </w:tr>
      <w:tr w:rsidR="002367BF" w14:paraId="0D062E82" w14:textId="77777777">
        <w:trPr>
          <w:cantSplit/>
          <w:jc w:val="center"/>
        </w:trPr>
        <w:tc>
          <w:tcPr>
            <w:tcW w:w="1627" w:type="dxa"/>
            <w:shd w:val="clear" w:color="auto" w:fill="F4F8FC"/>
            <w:tcMar>
              <w:top w:w="80" w:type="dxa"/>
              <w:left w:w="100" w:type="dxa"/>
              <w:bottom w:w="80" w:type="dxa"/>
              <w:right w:w="100" w:type="dxa"/>
            </w:tcMar>
          </w:tcPr>
          <w:p w14:paraId="30599264" w14:textId="77777777" w:rsidR="002367BF" w:rsidRDefault="00000000">
            <w:r>
              <w:rPr>
                <w:sz w:val="17"/>
              </w:rPr>
              <w:t>Sprint 1 — Build Core</w:t>
            </w:r>
          </w:p>
        </w:tc>
        <w:tc>
          <w:tcPr>
            <w:tcW w:w="3777" w:type="dxa"/>
            <w:shd w:val="clear" w:color="auto" w:fill="F4F8FC"/>
            <w:tcMar>
              <w:top w:w="80" w:type="dxa"/>
              <w:left w:w="100" w:type="dxa"/>
              <w:bottom w:w="80" w:type="dxa"/>
              <w:right w:w="100" w:type="dxa"/>
            </w:tcMar>
          </w:tcPr>
          <w:p w14:paraId="7751DE11" w14:textId="77777777" w:rsidR="002367BF" w:rsidRDefault="00000000">
            <w:r>
              <w:rPr>
                <w:sz w:val="17"/>
              </w:rPr>
              <w:t>Deliver secure authentication, catalog, sandbox and interactive lab foundation.</w:t>
            </w:r>
          </w:p>
        </w:tc>
        <w:tc>
          <w:tcPr>
            <w:tcW w:w="3662" w:type="dxa"/>
            <w:shd w:val="clear" w:color="auto" w:fill="F4F8FC"/>
            <w:tcMar>
              <w:top w:w="80" w:type="dxa"/>
              <w:left w:w="100" w:type="dxa"/>
              <w:bottom w:w="80" w:type="dxa"/>
              <w:right w:w="100" w:type="dxa"/>
            </w:tcMar>
          </w:tcPr>
          <w:p w14:paraId="1AC126EB" w14:textId="77777777" w:rsidR="002367BF" w:rsidRDefault="00000000">
            <w:r>
              <w:rPr>
                <w:sz w:val="17"/>
              </w:rPr>
              <w:t>US-01, US-02, US-03, US-04, US-08, US-09, US-10</w:t>
            </w:r>
          </w:p>
        </w:tc>
        <w:tc>
          <w:tcPr>
            <w:tcW w:w="1100" w:type="dxa"/>
            <w:shd w:val="clear" w:color="auto" w:fill="F4F8FC"/>
            <w:tcMar>
              <w:top w:w="80" w:type="dxa"/>
              <w:left w:w="100" w:type="dxa"/>
              <w:bottom w:w="80" w:type="dxa"/>
              <w:right w:w="100" w:type="dxa"/>
            </w:tcMar>
          </w:tcPr>
          <w:p w14:paraId="7EFEB8D8" w14:textId="77777777" w:rsidR="002367BF" w:rsidRDefault="00000000">
            <w:r>
              <w:rPr>
                <w:sz w:val="17"/>
              </w:rPr>
              <w:t>24</w:t>
            </w:r>
          </w:p>
        </w:tc>
      </w:tr>
      <w:tr w:rsidR="002367BF" w14:paraId="0AE2142E" w14:textId="77777777">
        <w:trPr>
          <w:cantSplit/>
          <w:jc w:val="center"/>
        </w:trPr>
        <w:tc>
          <w:tcPr>
            <w:tcW w:w="1627" w:type="dxa"/>
            <w:tcMar>
              <w:top w:w="80" w:type="dxa"/>
              <w:left w:w="100" w:type="dxa"/>
              <w:bottom w:w="80" w:type="dxa"/>
              <w:right w:w="100" w:type="dxa"/>
            </w:tcMar>
          </w:tcPr>
          <w:p w14:paraId="4132E467" w14:textId="77777777" w:rsidR="002367BF" w:rsidRDefault="00000000">
            <w:r>
              <w:rPr>
                <w:sz w:val="17"/>
              </w:rPr>
              <w:t>Sprint 2 — Secure &amp; Measure</w:t>
            </w:r>
          </w:p>
        </w:tc>
        <w:tc>
          <w:tcPr>
            <w:tcW w:w="3777" w:type="dxa"/>
            <w:tcMar>
              <w:top w:w="80" w:type="dxa"/>
              <w:left w:w="100" w:type="dxa"/>
              <w:bottom w:w="80" w:type="dxa"/>
              <w:right w:w="100" w:type="dxa"/>
            </w:tcMar>
          </w:tcPr>
          <w:p w14:paraId="58711F94" w14:textId="77777777" w:rsidR="002367BF" w:rsidRDefault="00000000">
            <w:r>
              <w:rPr>
                <w:sz w:val="17"/>
              </w:rPr>
              <w:t>Deliver validation, progress, UI refinement, security hardening, testing and delivery gates.</w:t>
            </w:r>
          </w:p>
        </w:tc>
        <w:tc>
          <w:tcPr>
            <w:tcW w:w="3662" w:type="dxa"/>
            <w:tcMar>
              <w:top w:w="80" w:type="dxa"/>
              <w:left w:w="100" w:type="dxa"/>
              <w:bottom w:w="80" w:type="dxa"/>
              <w:right w:w="100" w:type="dxa"/>
            </w:tcMar>
          </w:tcPr>
          <w:p w14:paraId="06D55AA5" w14:textId="77777777" w:rsidR="002367BF" w:rsidRDefault="00000000">
            <w:r>
              <w:rPr>
                <w:sz w:val="17"/>
              </w:rPr>
              <w:t>US-05, US-06, US-07, US-11, US-12, US-13, US-14, US-15, US-16</w:t>
            </w:r>
          </w:p>
        </w:tc>
        <w:tc>
          <w:tcPr>
            <w:tcW w:w="1100" w:type="dxa"/>
            <w:tcMar>
              <w:top w:w="80" w:type="dxa"/>
              <w:left w:w="100" w:type="dxa"/>
              <w:bottom w:w="80" w:type="dxa"/>
              <w:right w:w="100" w:type="dxa"/>
            </w:tcMar>
          </w:tcPr>
          <w:p w14:paraId="4203124E" w14:textId="77777777" w:rsidR="002367BF" w:rsidRDefault="00000000">
            <w:r>
              <w:rPr>
                <w:sz w:val="17"/>
              </w:rPr>
              <w:t>36</w:t>
            </w:r>
          </w:p>
        </w:tc>
      </w:tr>
    </w:tbl>
    <w:p w14:paraId="1E2CD406" w14:textId="77777777" w:rsidR="002367BF" w:rsidRDefault="002367BF">
      <w:pPr>
        <w:spacing w:after="0" w:line="120" w:lineRule="exact"/>
      </w:pPr>
    </w:p>
    <w:p w14:paraId="38CE9D35" w14:textId="77777777" w:rsidR="002367BF" w:rsidRDefault="00000000">
      <w:pPr>
        <w:spacing w:after="120"/>
        <w:jc w:val="both"/>
      </w:pPr>
      <w:r>
        <w:t>Sprint 1 builds the secure core of the platform, and Sprint 2 hardens it with validation, progress tracking and UI refinement. This split gives the examiners a clear baseline, while the live Jira workspace shown in the next section holds the finer-grained implementation tasks.</w:t>
      </w:r>
    </w:p>
    <w:p w14:paraId="6971C87A" w14:textId="77777777" w:rsidR="002367BF" w:rsidRDefault="00000000">
      <w:pPr>
        <w:spacing w:after="120"/>
      </w:pPr>
      <w:r>
        <w:rPr>
          <w:color w:val="5B6573"/>
          <w:sz w:val="18"/>
        </w:rPr>
        <w:t>Note: The supplied Jira screenshots show the current real workspace containing three sprints and a larger implementation task set. The two-sprint split above is the clean academic submission baseline requested by the exercise; the live Jira workspace can continue to use additional engineering sprints as implementation work evolves.</w:t>
      </w:r>
    </w:p>
    <w:p w14:paraId="4D24E270" w14:textId="77777777" w:rsidR="002367BF" w:rsidRDefault="00000000">
      <w:pPr>
        <w:pStyle w:val="Heading2"/>
      </w:pPr>
      <w:r>
        <w:t>10.3 Current Jira Evidence</w:t>
      </w:r>
    </w:p>
    <w:p w14:paraId="1B0FAEAB" w14:textId="77777777" w:rsidR="002367BF" w:rsidRDefault="00000000">
      <w:pPr>
        <w:keepNext/>
        <w:spacing w:after="40"/>
        <w:jc w:val="center"/>
      </w:pPr>
      <w:r>
        <w:rPr>
          <w:noProof/>
        </w:rPr>
        <w:drawing>
          <wp:inline distT="0" distB="0" distL="0" distR="0" wp14:anchorId="112C7D70" wp14:editId="72D4DD5E">
            <wp:extent cx="5897880" cy="267247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10-01 at 9.16.12 AM.jpeg"/>
                    <pic:cNvPicPr/>
                  </pic:nvPicPr>
                  <pic:blipFill>
                    <a:blip r:embed="rId14"/>
                    <a:stretch>
                      <a:fillRect/>
                    </a:stretch>
                  </pic:blipFill>
                  <pic:spPr>
                    <a:xfrm>
                      <a:off x="0" y="0"/>
                      <a:ext cx="5897880" cy="2672477"/>
                    </a:xfrm>
                    <a:prstGeom prst="rect">
                      <a:avLst/>
                    </a:prstGeom>
                  </pic:spPr>
                </pic:pic>
              </a:graphicData>
            </a:graphic>
          </wp:inline>
        </w:drawing>
      </w:r>
    </w:p>
    <w:p w14:paraId="43AC90A4" w14:textId="77777777" w:rsidR="002367BF" w:rsidRDefault="00000000">
      <w:pPr>
        <w:spacing w:after="140"/>
        <w:jc w:val="center"/>
      </w:pPr>
      <w:r>
        <w:rPr>
          <w:i/>
          <w:color w:val="5B6573"/>
          <w:sz w:val="18"/>
        </w:rPr>
        <w:t>Figure 7 — Jira Summary Dashboard showing current work-item status and recent activity</w:t>
      </w:r>
    </w:p>
    <w:p w14:paraId="4E35B819" w14:textId="77777777" w:rsidR="002367BF" w:rsidRDefault="00000000">
      <w:pPr>
        <w:keepNext/>
        <w:spacing w:after="40"/>
        <w:jc w:val="center"/>
      </w:pPr>
      <w:r>
        <w:rPr>
          <w:noProof/>
        </w:rPr>
        <w:lastRenderedPageBreak/>
        <w:drawing>
          <wp:inline distT="0" distB="0" distL="0" distR="0" wp14:anchorId="6B3D5B61" wp14:editId="2BE7785F">
            <wp:extent cx="5897880" cy="266141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10-01 at 9.16.37 AM.jpeg"/>
                    <pic:cNvPicPr/>
                  </pic:nvPicPr>
                  <pic:blipFill>
                    <a:blip r:embed="rId15"/>
                    <a:stretch>
                      <a:fillRect/>
                    </a:stretch>
                  </pic:blipFill>
                  <pic:spPr>
                    <a:xfrm>
                      <a:off x="0" y="0"/>
                      <a:ext cx="5897880" cy="2661418"/>
                    </a:xfrm>
                    <a:prstGeom prst="rect">
                      <a:avLst/>
                    </a:prstGeom>
                  </pic:spPr>
                </pic:pic>
              </a:graphicData>
            </a:graphic>
          </wp:inline>
        </w:drawing>
      </w:r>
    </w:p>
    <w:p w14:paraId="7DE46CB9" w14:textId="77777777" w:rsidR="002367BF" w:rsidRDefault="00000000">
      <w:pPr>
        <w:spacing w:after="140"/>
        <w:jc w:val="center"/>
      </w:pPr>
      <w:r>
        <w:rPr>
          <w:i/>
          <w:color w:val="5B6573"/>
          <w:sz w:val="18"/>
        </w:rPr>
        <w:t>Figure 8 — Jira Timeline / sprint view for the current implementation workspace</w:t>
      </w:r>
    </w:p>
    <w:p w14:paraId="3F2BE6A6" w14:textId="77777777" w:rsidR="002367BF" w:rsidRDefault="00000000">
      <w:pPr>
        <w:keepNext/>
        <w:spacing w:after="40"/>
        <w:jc w:val="center"/>
      </w:pPr>
      <w:r>
        <w:rPr>
          <w:noProof/>
        </w:rPr>
        <w:drawing>
          <wp:inline distT="0" distB="0" distL="0" distR="0" wp14:anchorId="6A01B026" wp14:editId="5DCF8143">
            <wp:extent cx="5897880" cy="270565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10-01 at 9.16.59 AM.jpeg"/>
                    <pic:cNvPicPr/>
                  </pic:nvPicPr>
                  <pic:blipFill>
                    <a:blip r:embed="rId16"/>
                    <a:stretch>
                      <a:fillRect/>
                    </a:stretch>
                  </pic:blipFill>
                  <pic:spPr>
                    <a:xfrm>
                      <a:off x="0" y="0"/>
                      <a:ext cx="5897880" cy="2705652"/>
                    </a:xfrm>
                    <a:prstGeom prst="rect">
                      <a:avLst/>
                    </a:prstGeom>
                  </pic:spPr>
                </pic:pic>
              </a:graphicData>
            </a:graphic>
          </wp:inline>
        </w:drawing>
      </w:r>
    </w:p>
    <w:p w14:paraId="123C4872" w14:textId="77777777" w:rsidR="002367BF" w:rsidRDefault="00000000">
      <w:pPr>
        <w:spacing w:after="140"/>
        <w:jc w:val="center"/>
      </w:pPr>
      <w:r>
        <w:rPr>
          <w:i/>
          <w:color w:val="5B6573"/>
          <w:sz w:val="18"/>
        </w:rPr>
        <w:t>Figure 9 — Jira Backlog / active sprint view with current implementation tasks</w:t>
      </w:r>
    </w:p>
    <w:p w14:paraId="2DB40499" w14:textId="77777777" w:rsidR="002367BF" w:rsidRDefault="00000000">
      <w:pPr>
        <w:keepNext/>
        <w:spacing w:after="40"/>
        <w:jc w:val="center"/>
      </w:pPr>
      <w:r>
        <w:rPr>
          <w:noProof/>
        </w:rPr>
        <w:lastRenderedPageBreak/>
        <w:drawing>
          <wp:inline distT="0" distB="0" distL="0" distR="0" wp14:anchorId="7C9ED0E9" wp14:editId="73C17839">
            <wp:extent cx="5897880" cy="267247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10-01 at 9.17.38 AM.jpeg"/>
                    <pic:cNvPicPr/>
                  </pic:nvPicPr>
                  <pic:blipFill>
                    <a:blip r:embed="rId17"/>
                    <a:stretch>
                      <a:fillRect/>
                    </a:stretch>
                  </pic:blipFill>
                  <pic:spPr>
                    <a:xfrm>
                      <a:off x="0" y="0"/>
                      <a:ext cx="5897880" cy="2672477"/>
                    </a:xfrm>
                    <a:prstGeom prst="rect">
                      <a:avLst/>
                    </a:prstGeom>
                  </pic:spPr>
                </pic:pic>
              </a:graphicData>
            </a:graphic>
          </wp:inline>
        </w:drawing>
      </w:r>
    </w:p>
    <w:p w14:paraId="6E212A7C" w14:textId="77777777" w:rsidR="002367BF" w:rsidRDefault="00000000">
      <w:pPr>
        <w:spacing w:after="140"/>
        <w:jc w:val="center"/>
      </w:pPr>
      <w:r>
        <w:rPr>
          <w:i/>
          <w:color w:val="5B6573"/>
          <w:sz w:val="18"/>
        </w:rPr>
        <w:t>Figure 10 — Jira Reports dashboard with status, type and assignee views</w:t>
      </w:r>
    </w:p>
    <w:p w14:paraId="0967CD23" w14:textId="77777777" w:rsidR="002367BF" w:rsidRDefault="00000000">
      <w:pPr>
        <w:pStyle w:val="Heading2"/>
      </w:pPr>
      <w:r>
        <w:t>10.4 Board Workflow &amp; Metrics</w:t>
      </w:r>
    </w:p>
    <w:tbl>
      <w:tblPr>
        <w:tblW w:w="0" w:type="auto"/>
        <w:jc w:val="center"/>
        <w:tblLook w:val="04A0" w:firstRow="1" w:lastRow="0" w:firstColumn="1" w:lastColumn="0" w:noHBand="0" w:noVBand="1"/>
      </w:tblPr>
      <w:tblGrid>
        <w:gridCol w:w="10140"/>
      </w:tblGrid>
      <w:tr w:rsidR="002367BF" w14:paraId="13E4F6E3" w14:textId="77777777">
        <w:trPr>
          <w:cantSplit/>
          <w:jc w:val="center"/>
        </w:trPr>
        <w:tc>
          <w:tcPr>
            <w:tcW w:w="10166" w:type="dxa"/>
            <w:tcBorders>
              <w:top w:val="single" w:sz="10" w:space="0" w:color="2F75B5"/>
              <w:left w:val="single" w:sz="10" w:space="0" w:color="2F75B5"/>
              <w:bottom w:val="single" w:sz="10" w:space="0" w:color="2F75B5"/>
              <w:right w:val="single" w:sz="10" w:space="0" w:color="2F75B5"/>
            </w:tcBorders>
            <w:shd w:val="clear" w:color="auto" w:fill="F4F8FC"/>
            <w:tcMar>
              <w:top w:w="120" w:type="dxa"/>
              <w:left w:w="140" w:type="dxa"/>
              <w:bottom w:w="120" w:type="dxa"/>
              <w:right w:w="140" w:type="dxa"/>
            </w:tcMar>
          </w:tcPr>
          <w:p w14:paraId="6E357561" w14:textId="77777777" w:rsidR="002367BF" w:rsidRDefault="00000000">
            <w:r>
              <w:rPr>
                <w:b/>
                <w:color w:val="17365D"/>
                <w:sz w:val="19"/>
              </w:rPr>
              <w:t>Required workflow</w:t>
            </w:r>
            <w:r>
              <w:rPr>
                <w:sz w:val="19"/>
              </w:rPr>
              <w:br/>
              <w:t>TO DO → IN PROGRESS → TESTING → DONE. Each story should have a clear Definition of Done covering implementation, validation and security checks appropriate to the story.</w:t>
            </w:r>
          </w:p>
        </w:tc>
      </w:tr>
    </w:tbl>
    <w:p w14:paraId="51E024A0" w14:textId="77777777" w:rsidR="002367BF" w:rsidRDefault="002367BF">
      <w:pPr>
        <w:spacing w:after="0" w:line="120" w:lineRule="exact"/>
      </w:pPr>
    </w:p>
    <w:p w14:paraId="1EE9F6E1" w14:textId="77777777" w:rsidR="002367BF" w:rsidRDefault="00000000">
      <w:pPr>
        <w:keepNext/>
        <w:spacing w:before="60" w:after="80"/>
        <w:jc w:val="center"/>
      </w:pPr>
      <w:r>
        <w:rPr>
          <w:b/>
          <w:color w:val="17365D"/>
          <w:sz w:val="18"/>
        </w:rPr>
        <w:t>Table 25 — Agile metrics and evidence</w:t>
      </w:r>
    </w:p>
    <w:tbl>
      <w:tblPr>
        <w:tblStyle w:val="TableGrid"/>
        <w:tblW w:w="10166" w:type="dxa"/>
        <w:jc w:val="center"/>
        <w:tblLayout w:type="fixed"/>
        <w:tblLook w:val="04A0" w:firstRow="1" w:lastRow="0" w:firstColumn="1" w:lastColumn="0" w:noHBand="0" w:noVBand="1"/>
      </w:tblPr>
      <w:tblGrid>
        <w:gridCol w:w="1747"/>
        <w:gridCol w:w="5291"/>
        <w:gridCol w:w="3128"/>
      </w:tblGrid>
      <w:tr w:rsidR="002367BF" w14:paraId="43067AC8" w14:textId="77777777">
        <w:trPr>
          <w:tblHeader/>
          <w:jc w:val="center"/>
        </w:trPr>
        <w:tc>
          <w:tcPr>
            <w:tcW w:w="1747" w:type="dxa"/>
            <w:shd w:val="clear" w:color="auto" w:fill="17365D"/>
            <w:tcMar>
              <w:top w:w="80" w:type="dxa"/>
              <w:left w:w="100" w:type="dxa"/>
              <w:bottom w:w="80" w:type="dxa"/>
              <w:right w:w="100" w:type="dxa"/>
            </w:tcMar>
            <w:vAlign w:val="center"/>
          </w:tcPr>
          <w:p w14:paraId="10B0C6AB" w14:textId="77777777" w:rsidR="002367BF" w:rsidRDefault="00000000">
            <w:pPr>
              <w:jc w:val="center"/>
            </w:pPr>
            <w:r>
              <w:rPr>
                <w:b/>
                <w:color w:val="FFFFFF"/>
                <w:sz w:val="17"/>
              </w:rPr>
              <w:t>Metric</w:t>
            </w:r>
          </w:p>
        </w:tc>
        <w:tc>
          <w:tcPr>
            <w:tcW w:w="5291" w:type="dxa"/>
            <w:shd w:val="clear" w:color="auto" w:fill="17365D"/>
            <w:tcMar>
              <w:top w:w="80" w:type="dxa"/>
              <w:left w:w="100" w:type="dxa"/>
              <w:bottom w:w="80" w:type="dxa"/>
              <w:right w:w="100" w:type="dxa"/>
            </w:tcMar>
            <w:vAlign w:val="center"/>
          </w:tcPr>
          <w:p w14:paraId="68C2590C" w14:textId="77777777" w:rsidR="002367BF" w:rsidRDefault="00000000">
            <w:pPr>
              <w:jc w:val="center"/>
            </w:pPr>
            <w:r>
              <w:rPr>
                <w:b/>
                <w:color w:val="FFFFFF"/>
                <w:sz w:val="17"/>
              </w:rPr>
              <w:t>How to calculate / identify</w:t>
            </w:r>
          </w:p>
        </w:tc>
        <w:tc>
          <w:tcPr>
            <w:tcW w:w="3128" w:type="dxa"/>
            <w:shd w:val="clear" w:color="auto" w:fill="17365D"/>
            <w:tcMar>
              <w:top w:w="80" w:type="dxa"/>
              <w:left w:w="100" w:type="dxa"/>
              <w:bottom w:w="80" w:type="dxa"/>
              <w:right w:w="100" w:type="dxa"/>
            </w:tcMar>
            <w:vAlign w:val="center"/>
          </w:tcPr>
          <w:p w14:paraId="02DF13C7" w14:textId="77777777" w:rsidR="002367BF" w:rsidRDefault="00000000">
            <w:pPr>
              <w:jc w:val="center"/>
            </w:pPr>
            <w:r>
              <w:rPr>
                <w:b/>
                <w:color w:val="FFFFFF"/>
                <w:sz w:val="17"/>
              </w:rPr>
              <w:t>Evidence to capture</w:t>
            </w:r>
          </w:p>
        </w:tc>
      </w:tr>
      <w:tr w:rsidR="002367BF" w14:paraId="7764ACF6" w14:textId="77777777">
        <w:trPr>
          <w:cantSplit/>
          <w:jc w:val="center"/>
        </w:trPr>
        <w:tc>
          <w:tcPr>
            <w:tcW w:w="1747" w:type="dxa"/>
            <w:shd w:val="clear" w:color="auto" w:fill="F4F8FC"/>
            <w:tcMar>
              <w:top w:w="80" w:type="dxa"/>
              <w:left w:w="100" w:type="dxa"/>
              <w:bottom w:w="80" w:type="dxa"/>
              <w:right w:w="100" w:type="dxa"/>
            </w:tcMar>
          </w:tcPr>
          <w:p w14:paraId="6AA11B0E" w14:textId="77777777" w:rsidR="002367BF" w:rsidRDefault="00000000">
            <w:r>
              <w:rPr>
                <w:sz w:val="17"/>
              </w:rPr>
              <w:t>Velocity</w:t>
            </w:r>
          </w:p>
        </w:tc>
        <w:tc>
          <w:tcPr>
            <w:tcW w:w="5291" w:type="dxa"/>
            <w:shd w:val="clear" w:color="auto" w:fill="F4F8FC"/>
            <w:tcMar>
              <w:top w:w="80" w:type="dxa"/>
              <w:left w:w="100" w:type="dxa"/>
              <w:bottom w:w="80" w:type="dxa"/>
              <w:right w:w="100" w:type="dxa"/>
            </w:tcMar>
          </w:tcPr>
          <w:p w14:paraId="4197D51B" w14:textId="77777777" w:rsidR="002367BF" w:rsidRDefault="00000000">
            <w:r>
              <w:rPr>
                <w:sz w:val="17"/>
              </w:rPr>
              <w:t>Completed story points per sprint</w:t>
            </w:r>
          </w:p>
        </w:tc>
        <w:tc>
          <w:tcPr>
            <w:tcW w:w="3128" w:type="dxa"/>
            <w:shd w:val="clear" w:color="auto" w:fill="F4F8FC"/>
            <w:tcMar>
              <w:top w:w="80" w:type="dxa"/>
              <w:left w:w="100" w:type="dxa"/>
              <w:bottom w:w="80" w:type="dxa"/>
              <w:right w:w="100" w:type="dxa"/>
            </w:tcMar>
          </w:tcPr>
          <w:p w14:paraId="78D751A9" w14:textId="77777777" w:rsidR="002367BF" w:rsidRDefault="00000000">
            <w:r>
              <w:rPr>
                <w:sz w:val="17"/>
              </w:rPr>
              <w:t>Jira Velocity Report</w:t>
            </w:r>
          </w:p>
        </w:tc>
      </w:tr>
      <w:tr w:rsidR="002367BF" w14:paraId="03AC49E6" w14:textId="77777777">
        <w:trPr>
          <w:cantSplit/>
          <w:jc w:val="center"/>
        </w:trPr>
        <w:tc>
          <w:tcPr>
            <w:tcW w:w="1747" w:type="dxa"/>
            <w:tcMar>
              <w:top w:w="80" w:type="dxa"/>
              <w:left w:w="100" w:type="dxa"/>
              <w:bottom w:w="80" w:type="dxa"/>
              <w:right w:w="100" w:type="dxa"/>
            </w:tcMar>
          </w:tcPr>
          <w:p w14:paraId="6C4C6136" w14:textId="77777777" w:rsidR="002367BF" w:rsidRDefault="00000000">
            <w:r>
              <w:rPr>
                <w:sz w:val="17"/>
              </w:rPr>
              <w:t>Burndown</w:t>
            </w:r>
          </w:p>
        </w:tc>
        <w:tc>
          <w:tcPr>
            <w:tcW w:w="5291" w:type="dxa"/>
            <w:tcMar>
              <w:top w:w="80" w:type="dxa"/>
              <w:left w:w="100" w:type="dxa"/>
              <w:bottom w:w="80" w:type="dxa"/>
              <w:right w:w="100" w:type="dxa"/>
            </w:tcMar>
          </w:tcPr>
          <w:p w14:paraId="493A3A98" w14:textId="77777777" w:rsidR="002367BF" w:rsidRDefault="00000000">
            <w:r>
              <w:rPr>
                <w:sz w:val="17"/>
              </w:rPr>
              <w:t>Remaining story points by date against guideline</w:t>
            </w:r>
          </w:p>
        </w:tc>
        <w:tc>
          <w:tcPr>
            <w:tcW w:w="3128" w:type="dxa"/>
            <w:tcMar>
              <w:top w:w="80" w:type="dxa"/>
              <w:left w:w="100" w:type="dxa"/>
              <w:bottom w:w="80" w:type="dxa"/>
              <w:right w:w="100" w:type="dxa"/>
            </w:tcMar>
          </w:tcPr>
          <w:p w14:paraId="59E6BB4C" w14:textId="77777777" w:rsidR="002367BF" w:rsidRDefault="00000000">
            <w:r>
              <w:rPr>
                <w:sz w:val="17"/>
              </w:rPr>
              <w:t>Sprint Burndown</w:t>
            </w:r>
          </w:p>
        </w:tc>
      </w:tr>
      <w:tr w:rsidR="002367BF" w14:paraId="22917D9A" w14:textId="77777777">
        <w:trPr>
          <w:cantSplit/>
          <w:jc w:val="center"/>
        </w:trPr>
        <w:tc>
          <w:tcPr>
            <w:tcW w:w="1747" w:type="dxa"/>
            <w:shd w:val="clear" w:color="auto" w:fill="F4F8FC"/>
            <w:tcMar>
              <w:top w:w="80" w:type="dxa"/>
              <w:left w:w="100" w:type="dxa"/>
              <w:bottom w:w="80" w:type="dxa"/>
              <w:right w:w="100" w:type="dxa"/>
            </w:tcMar>
          </w:tcPr>
          <w:p w14:paraId="039BB6A1" w14:textId="77777777" w:rsidR="002367BF" w:rsidRDefault="00000000">
            <w:r>
              <w:rPr>
                <w:sz w:val="17"/>
              </w:rPr>
              <w:t>Defects</w:t>
            </w:r>
          </w:p>
        </w:tc>
        <w:tc>
          <w:tcPr>
            <w:tcW w:w="5291" w:type="dxa"/>
            <w:shd w:val="clear" w:color="auto" w:fill="F4F8FC"/>
            <w:tcMar>
              <w:top w:w="80" w:type="dxa"/>
              <w:left w:w="100" w:type="dxa"/>
              <w:bottom w:w="80" w:type="dxa"/>
              <w:right w:w="100" w:type="dxa"/>
            </w:tcMar>
          </w:tcPr>
          <w:p w14:paraId="07B9E934" w14:textId="77777777" w:rsidR="002367BF" w:rsidRDefault="00000000">
            <w:r>
              <w:rPr>
                <w:sz w:val="17"/>
              </w:rPr>
              <w:t>Defect tickets raised and resolved</w:t>
            </w:r>
          </w:p>
        </w:tc>
        <w:tc>
          <w:tcPr>
            <w:tcW w:w="3128" w:type="dxa"/>
            <w:shd w:val="clear" w:color="auto" w:fill="F4F8FC"/>
            <w:tcMar>
              <w:top w:w="80" w:type="dxa"/>
              <w:left w:w="100" w:type="dxa"/>
              <w:bottom w:w="80" w:type="dxa"/>
              <w:right w:w="100" w:type="dxa"/>
            </w:tcMar>
          </w:tcPr>
          <w:p w14:paraId="0234118A" w14:textId="77777777" w:rsidR="002367BF" w:rsidRDefault="00000000">
            <w:r>
              <w:rPr>
                <w:sz w:val="17"/>
              </w:rPr>
              <w:t>Bug issue list / dashboard</w:t>
            </w:r>
          </w:p>
        </w:tc>
      </w:tr>
      <w:tr w:rsidR="002367BF" w14:paraId="08DC83BC" w14:textId="77777777">
        <w:trPr>
          <w:cantSplit/>
          <w:jc w:val="center"/>
        </w:trPr>
        <w:tc>
          <w:tcPr>
            <w:tcW w:w="1747" w:type="dxa"/>
            <w:tcMar>
              <w:top w:w="80" w:type="dxa"/>
              <w:left w:w="100" w:type="dxa"/>
              <w:bottom w:w="80" w:type="dxa"/>
              <w:right w:w="100" w:type="dxa"/>
            </w:tcMar>
          </w:tcPr>
          <w:p w14:paraId="428C45B4" w14:textId="77777777" w:rsidR="002367BF" w:rsidRDefault="00000000">
            <w:r>
              <w:rPr>
                <w:sz w:val="17"/>
              </w:rPr>
              <w:t>Defects carried over</w:t>
            </w:r>
          </w:p>
        </w:tc>
        <w:tc>
          <w:tcPr>
            <w:tcW w:w="5291" w:type="dxa"/>
            <w:tcMar>
              <w:top w:w="80" w:type="dxa"/>
              <w:left w:w="100" w:type="dxa"/>
              <w:bottom w:w="80" w:type="dxa"/>
              <w:right w:w="100" w:type="dxa"/>
            </w:tcMar>
          </w:tcPr>
          <w:p w14:paraId="1A5AE32F" w14:textId="77777777" w:rsidR="002367BF" w:rsidRDefault="00000000">
            <w:r>
              <w:rPr>
                <w:sz w:val="17"/>
              </w:rPr>
              <w:t>Open sprint defects moved into the next sprint</w:t>
            </w:r>
          </w:p>
        </w:tc>
        <w:tc>
          <w:tcPr>
            <w:tcW w:w="3128" w:type="dxa"/>
            <w:tcMar>
              <w:top w:w="80" w:type="dxa"/>
              <w:left w:w="100" w:type="dxa"/>
              <w:bottom w:w="80" w:type="dxa"/>
              <w:right w:w="100" w:type="dxa"/>
            </w:tcMar>
          </w:tcPr>
          <w:p w14:paraId="2BCA3EEB" w14:textId="77777777" w:rsidR="002367BF" w:rsidRDefault="00000000">
            <w:r>
              <w:rPr>
                <w:sz w:val="17"/>
              </w:rPr>
              <w:t>Sprint Report / backlog history</w:t>
            </w:r>
          </w:p>
        </w:tc>
      </w:tr>
      <w:tr w:rsidR="002367BF" w14:paraId="73A7BFD8" w14:textId="77777777">
        <w:trPr>
          <w:cantSplit/>
          <w:jc w:val="center"/>
        </w:trPr>
        <w:tc>
          <w:tcPr>
            <w:tcW w:w="1747" w:type="dxa"/>
            <w:shd w:val="clear" w:color="auto" w:fill="F4F8FC"/>
            <w:tcMar>
              <w:top w:w="80" w:type="dxa"/>
              <w:left w:w="100" w:type="dxa"/>
              <w:bottom w:w="80" w:type="dxa"/>
              <w:right w:w="100" w:type="dxa"/>
            </w:tcMar>
          </w:tcPr>
          <w:p w14:paraId="0EB665EB" w14:textId="77777777" w:rsidR="002367BF" w:rsidRDefault="00000000">
            <w:r>
              <w:rPr>
                <w:sz w:val="17"/>
              </w:rPr>
              <w:t>Cycle time</w:t>
            </w:r>
          </w:p>
        </w:tc>
        <w:tc>
          <w:tcPr>
            <w:tcW w:w="5291" w:type="dxa"/>
            <w:shd w:val="clear" w:color="auto" w:fill="F4F8FC"/>
            <w:tcMar>
              <w:top w:w="80" w:type="dxa"/>
              <w:left w:w="100" w:type="dxa"/>
              <w:bottom w:w="80" w:type="dxa"/>
              <w:right w:w="100" w:type="dxa"/>
            </w:tcMar>
          </w:tcPr>
          <w:p w14:paraId="067098B4" w14:textId="77777777" w:rsidR="002367BF" w:rsidRDefault="00000000">
            <w:r>
              <w:rPr>
                <w:sz w:val="17"/>
              </w:rPr>
              <w:t>Time from In Progress to Done</w:t>
            </w:r>
          </w:p>
        </w:tc>
        <w:tc>
          <w:tcPr>
            <w:tcW w:w="3128" w:type="dxa"/>
            <w:shd w:val="clear" w:color="auto" w:fill="F4F8FC"/>
            <w:tcMar>
              <w:top w:w="80" w:type="dxa"/>
              <w:left w:w="100" w:type="dxa"/>
              <w:bottom w:w="80" w:type="dxa"/>
              <w:right w:w="100" w:type="dxa"/>
            </w:tcMar>
          </w:tcPr>
          <w:p w14:paraId="289EEAF0" w14:textId="77777777" w:rsidR="002367BF" w:rsidRDefault="00000000">
            <w:r>
              <w:rPr>
                <w:sz w:val="17"/>
              </w:rPr>
              <w:t>Jira cycle-time report</w:t>
            </w:r>
          </w:p>
        </w:tc>
      </w:tr>
      <w:tr w:rsidR="002367BF" w14:paraId="5A54DDBB" w14:textId="77777777">
        <w:trPr>
          <w:cantSplit/>
          <w:jc w:val="center"/>
        </w:trPr>
        <w:tc>
          <w:tcPr>
            <w:tcW w:w="1747" w:type="dxa"/>
            <w:tcMar>
              <w:top w:w="80" w:type="dxa"/>
              <w:left w:w="100" w:type="dxa"/>
              <w:bottom w:w="80" w:type="dxa"/>
              <w:right w:w="100" w:type="dxa"/>
            </w:tcMar>
          </w:tcPr>
          <w:p w14:paraId="0577A653" w14:textId="77777777" w:rsidR="002367BF" w:rsidRDefault="00000000">
            <w:r>
              <w:rPr>
                <w:sz w:val="17"/>
              </w:rPr>
              <w:t>Security gate pass rate</w:t>
            </w:r>
          </w:p>
        </w:tc>
        <w:tc>
          <w:tcPr>
            <w:tcW w:w="5291" w:type="dxa"/>
            <w:tcMar>
              <w:top w:w="80" w:type="dxa"/>
              <w:left w:w="100" w:type="dxa"/>
              <w:bottom w:w="80" w:type="dxa"/>
              <w:right w:w="100" w:type="dxa"/>
            </w:tcMar>
          </w:tcPr>
          <w:p w14:paraId="5A348482" w14:textId="77777777" w:rsidR="002367BF" w:rsidRDefault="00000000">
            <w:r>
              <w:rPr>
                <w:sz w:val="17"/>
              </w:rPr>
              <w:t>Passed security checks ÷ executed checks</w:t>
            </w:r>
          </w:p>
        </w:tc>
        <w:tc>
          <w:tcPr>
            <w:tcW w:w="3128" w:type="dxa"/>
            <w:tcMar>
              <w:top w:w="80" w:type="dxa"/>
              <w:left w:w="100" w:type="dxa"/>
              <w:bottom w:w="80" w:type="dxa"/>
              <w:right w:w="100" w:type="dxa"/>
            </w:tcMar>
          </w:tcPr>
          <w:p w14:paraId="2BCC5E92" w14:textId="77777777" w:rsidR="002367BF" w:rsidRDefault="00000000">
            <w:r>
              <w:rPr>
                <w:sz w:val="17"/>
              </w:rPr>
              <w:t>CI/CD and tool reports</w:t>
            </w:r>
          </w:p>
        </w:tc>
      </w:tr>
    </w:tbl>
    <w:p w14:paraId="04CB2ED9" w14:textId="77777777" w:rsidR="002367BF" w:rsidRDefault="002367BF">
      <w:pPr>
        <w:spacing w:after="0" w:line="120" w:lineRule="exact"/>
      </w:pPr>
    </w:p>
    <w:p w14:paraId="01D0DB21" w14:textId="77777777" w:rsidR="002367BF" w:rsidRDefault="00000000">
      <w:pPr>
        <w:pStyle w:val="Heading2"/>
      </w:pPr>
      <w:r>
        <w:t>10.5 Jira Screenshot Notes</w:t>
      </w:r>
    </w:p>
    <w:p w14:paraId="44733F7B" w14:textId="77777777" w:rsidR="002367BF" w:rsidRDefault="00000000">
      <w:pPr>
        <w:pStyle w:val="ListBullet"/>
        <w:spacing w:after="60"/>
      </w:pPr>
      <w:r>
        <w:t>The provided workspace shows a Summary dashboard with active work status and recent activity.</w:t>
      </w:r>
    </w:p>
    <w:p w14:paraId="145717E6" w14:textId="77777777" w:rsidR="002367BF" w:rsidRDefault="00000000">
      <w:pPr>
        <w:pStyle w:val="ListBullet"/>
        <w:spacing w:after="60"/>
      </w:pPr>
      <w:r>
        <w:t>The Timeline view shows multiple implementation sprints across the project calendar.</w:t>
      </w:r>
    </w:p>
    <w:p w14:paraId="6C3C7E3C" w14:textId="77777777" w:rsidR="002367BF" w:rsidRDefault="00000000">
      <w:pPr>
        <w:pStyle w:val="ListBullet"/>
        <w:spacing w:after="60"/>
      </w:pPr>
      <w:r>
        <w:t>The backlog view shows grouped implementation items such as authentication, terminal/Docker sandbox, content, UI/UX and security hardening.</w:t>
      </w:r>
    </w:p>
    <w:p w14:paraId="67C3C007" w14:textId="77777777" w:rsidR="002367BF" w:rsidRDefault="00000000">
      <w:pPr>
        <w:pStyle w:val="ListBullet"/>
        <w:spacing w:after="60"/>
      </w:pPr>
      <w:r>
        <w:t>The Reports view provides project-level status and work-type breakdowns suitable for sprint review evidence.</w:t>
      </w:r>
    </w:p>
    <w:p w14:paraId="5BAAACAD" w14:textId="77777777" w:rsidR="002367BF" w:rsidRDefault="00000000">
      <w:pPr>
        <w:pStyle w:val="Heading1"/>
      </w:pPr>
      <w:r>
        <w:lastRenderedPageBreak/>
        <w:t>11. DevSecOps, Testing and Deployment</w:t>
      </w:r>
    </w:p>
    <w:p w14:paraId="3DAF4469" w14:textId="77777777" w:rsidR="002367BF" w:rsidRDefault="00000000">
      <w:pPr>
        <w:spacing w:after="160"/>
      </w:pPr>
      <w:r>
        <w:rPr>
          <w:i/>
          <w:color w:val="5B6573"/>
          <w:sz w:val="20"/>
        </w:rPr>
        <w:t>Additional lifecycle stages beyond the original mid-term exercise</w:t>
      </w:r>
    </w:p>
    <w:p w14:paraId="07E048A3" w14:textId="77777777" w:rsidR="002367BF" w:rsidRDefault="00000000">
      <w:pPr>
        <w:spacing w:after="120"/>
        <w:jc w:val="both"/>
      </w:pPr>
      <w:r>
        <w:t>Beyond the academic exercises, SkillSim is treated as a deliverable product. This chapter extends the lifecycle with containerisation, orchestration, a security-gated CI/CD pipeline, layered testing, monitoring and governance. These DevSecOps practices keep the designed controls effective after release rather than only on paper.</w:t>
      </w:r>
    </w:p>
    <w:p w14:paraId="424F5C8C" w14:textId="77777777" w:rsidR="002367BF" w:rsidRDefault="00000000">
      <w:pPr>
        <w:pStyle w:val="Heading2"/>
      </w:pPr>
      <w:r>
        <w:t>11.1 Docker Containerization</w:t>
      </w:r>
    </w:p>
    <w:p w14:paraId="799E3DB3" w14:textId="77777777" w:rsidR="002367BF" w:rsidRDefault="00000000">
      <w:pPr>
        <w:spacing w:after="120"/>
      </w:pPr>
      <w:r>
        <w:t>Docker is already a core part of SkillSim rather than a purely future enhancement. Each student lab session can instantiate an ephemeral image, apply runtime restrictions, open a shell, run validation and then destroy the container when the session closes or becomes idle.</w:t>
      </w:r>
    </w:p>
    <w:p w14:paraId="46B1E9DF" w14:textId="77777777" w:rsidR="002367BF" w:rsidRDefault="00000000">
      <w:pPr>
        <w:keepNext/>
        <w:spacing w:before="60" w:after="80"/>
        <w:jc w:val="center"/>
      </w:pPr>
      <w:r>
        <w:rPr>
          <w:b/>
          <w:color w:val="17365D"/>
          <w:sz w:val="18"/>
        </w:rPr>
        <w:t>Table 26 — Docker runtime controls</w:t>
      </w:r>
    </w:p>
    <w:tbl>
      <w:tblPr>
        <w:tblStyle w:val="TableGrid"/>
        <w:tblW w:w="10166" w:type="dxa"/>
        <w:jc w:val="center"/>
        <w:tblLayout w:type="fixed"/>
        <w:tblLook w:val="04A0" w:firstRow="1" w:lastRow="0" w:firstColumn="1" w:lastColumn="0" w:noHBand="0" w:noVBand="1"/>
      </w:tblPr>
      <w:tblGrid>
        <w:gridCol w:w="1595"/>
        <w:gridCol w:w="8571"/>
      </w:tblGrid>
      <w:tr w:rsidR="002367BF" w14:paraId="21DA52DC" w14:textId="77777777">
        <w:trPr>
          <w:tblHeader/>
          <w:jc w:val="center"/>
        </w:trPr>
        <w:tc>
          <w:tcPr>
            <w:tcW w:w="1595" w:type="dxa"/>
            <w:shd w:val="clear" w:color="auto" w:fill="17365D"/>
            <w:tcMar>
              <w:top w:w="80" w:type="dxa"/>
              <w:left w:w="100" w:type="dxa"/>
              <w:bottom w:w="80" w:type="dxa"/>
              <w:right w:w="100" w:type="dxa"/>
            </w:tcMar>
            <w:vAlign w:val="center"/>
          </w:tcPr>
          <w:p w14:paraId="3265F4F1" w14:textId="77777777" w:rsidR="002367BF" w:rsidRDefault="00000000">
            <w:pPr>
              <w:jc w:val="center"/>
            </w:pPr>
            <w:r>
              <w:rPr>
                <w:b/>
                <w:color w:val="FFFFFF"/>
                <w:sz w:val="18"/>
              </w:rPr>
              <w:t>Control</w:t>
            </w:r>
          </w:p>
        </w:tc>
        <w:tc>
          <w:tcPr>
            <w:tcW w:w="8571" w:type="dxa"/>
            <w:shd w:val="clear" w:color="auto" w:fill="17365D"/>
            <w:tcMar>
              <w:top w:w="80" w:type="dxa"/>
              <w:left w:w="100" w:type="dxa"/>
              <w:bottom w:w="80" w:type="dxa"/>
              <w:right w:w="100" w:type="dxa"/>
            </w:tcMar>
            <w:vAlign w:val="center"/>
          </w:tcPr>
          <w:p w14:paraId="0C728EBB" w14:textId="77777777" w:rsidR="002367BF" w:rsidRDefault="00000000">
            <w:pPr>
              <w:jc w:val="center"/>
            </w:pPr>
            <w:r>
              <w:rPr>
                <w:b/>
                <w:color w:val="FFFFFF"/>
                <w:sz w:val="18"/>
              </w:rPr>
              <w:t>Current design</w:t>
            </w:r>
          </w:p>
        </w:tc>
      </w:tr>
      <w:tr w:rsidR="002367BF" w14:paraId="04BC39FB" w14:textId="77777777">
        <w:trPr>
          <w:cantSplit/>
          <w:jc w:val="center"/>
        </w:trPr>
        <w:tc>
          <w:tcPr>
            <w:tcW w:w="1595" w:type="dxa"/>
            <w:shd w:val="clear" w:color="auto" w:fill="F4F8FC"/>
            <w:tcMar>
              <w:top w:w="80" w:type="dxa"/>
              <w:left w:w="100" w:type="dxa"/>
              <w:bottom w:w="80" w:type="dxa"/>
              <w:right w:w="100" w:type="dxa"/>
            </w:tcMar>
          </w:tcPr>
          <w:p w14:paraId="4FA97ADE" w14:textId="77777777" w:rsidR="002367BF" w:rsidRDefault="00000000">
            <w:r>
              <w:rPr>
                <w:sz w:val="18"/>
              </w:rPr>
              <w:t>Isolation</w:t>
            </w:r>
          </w:p>
        </w:tc>
        <w:tc>
          <w:tcPr>
            <w:tcW w:w="8571" w:type="dxa"/>
            <w:shd w:val="clear" w:color="auto" w:fill="F4F8FC"/>
            <w:tcMar>
              <w:top w:w="80" w:type="dxa"/>
              <w:left w:w="100" w:type="dxa"/>
              <w:bottom w:w="80" w:type="dxa"/>
              <w:right w:w="100" w:type="dxa"/>
            </w:tcMar>
          </w:tcPr>
          <w:p w14:paraId="33DB7249" w14:textId="77777777" w:rsidR="002367BF" w:rsidRDefault="00000000">
            <w:r>
              <w:rPr>
                <w:sz w:val="18"/>
              </w:rPr>
              <w:t>Ephemeral per-session container with no shared student state.</w:t>
            </w:r>
          </w:p>
        </w:tc>
      </w:tr>
      <w:tr w:rsidR="002367BF" w14:paraId="65F1A09A" w14:textId="77777777">
        <w:trPr>
          <w:cantSplit/>
          <w:jc w:val="center"/>
        </w:trPr>
        <w:tc>
          <w:tcPr>
            <w:tcW w:w="1595" w:type="dxa"/>
            <w:tcMar>
              <w:top w:w="80" w:type="dxa"/>
              <w:left w:w="100" w:type="dxa"/>
              <w:bottom w:w="80" w:type="dxa"/>
              <w:right w:w="100" w:type="dxa"/>
            </w:tcMar>
          </w:tcPr>
          <w:p w14:paraId="44091565" w14:textId="77777777" w:rsidR="002367BF" w:rsidRDefault="00000000">
            <w:r>
              <w:rPr>
                <w:sz w:val="18"/>
              </w:rPr>
              <w:t>Privileges</w:t>
            </w:r>
          </w:p>
        </w:tc>
        <w:tc>
          <w:tcPr>
            <w:tcW w:w="8571" w:type="dxa"/>
            <w:tcMar>
              <w:top w:w="80" w:type="dxa"/>
              <w:left w:w="100" w:type="dxa"/>
              <w:bottom w:w="80" w:type="dxa"/>
              <w:right w:w="100" w:type="dxa"/>
            </w:tcMar>
          </w:tcPr>
          <w:p w14:paraId="2B869AE9" w14:textId="77777777" w:rsidR="002367BF" w:rsidRDefault="00000000">
            <w:r>
              <w:rPr>
                <w:sz w:val="18"/>
              </w:rPr>
              <w:t>Capabilities dropped for default labs; privileged mode explicitly opt-in for selected nested-Docker labs.</w:t>
            </w:r>
          </w:p>
        </w:tc>
      </w:tr>
      <w:tr w:rsidR="002367BF" w14:paraId="1F9F30D2" w14:textId="77777777">
        <w:trPr>
          <w:cantSplit/>
          <w:jc w:val="center"/>
        </w:trPr>
        <w:tc>
          <w:tcPr>
            <w:tcW w:w="1595" w:type="dxa"/>
            <w:shd w:val="clear" w:color="auto" w:fill="F4F8FC"/>
            <w:tcMar>
              <w:top w:w="80" w:type="dxa"/>
              <w:left w:w="100" w:type="dxa"/>
              <w:bottom w:w="80" w:type="dxa"/>
              <w:right w:w="100" w:type="dxa"/>
            </w:tcMar>
          </w:tcPr>
          <w:p w14:paraId="01AB2A7C" w14:textId="77777777" w:rsidR="002367BF" w:rsidRDefault="00000000">
            <w:r>
              <w:rPr>
                <w:sz w:val="18"/>
              </w:rPr>
              <w:t>Filesystem</w:t>
            </w:r>
          </w:p>
        </w:tc>
        <w:tc>
          <w:tcPr>
            <w:tcW w:w="8571" w:type="dxa"/>
            <w:shd w:val="clear" w:color="auto" w:fill="F4F8FC"/>
            <w:tcMar>
              <w:top w:w="80" w:type="dxa"/>
              <w:left w:w="100" w:type="dxa"/>
              <w:bottom w:w="80" w:type="dxa"/>
              <w:right w:w="100" w:type="dxa"/>
            </w:tcMar>
          </w:tcPr>
          <w:p w14:paraId="1E899829" w14:textId="77777777" w:rsidR="002367BF" w:rsidRDefault="00000000">
            <w:r>
              <w:rPr>
                <w:sz w:val="18"/>
              </w:rPr>
              <w:t>Read-only root plus constrained temporary workspace.</w:t>
            </w:r>
          </w:p>
        </w:tc>
      </w:tr>
      <w:tr w:rsidR="002367BF" w14:paraId="7DE469AF" w14:textId="77777777">
        <w:trPr>
          <w:cantSplit/>
          <w:jc w:val="center"/>
        </w:trPr>
        <w:tc>
          <w:tcPr>
            <w:tcW w:w="1595" w:type="dxa"/>
            <w:tcMar>
              <w:top w:w="80" w:type="dxa"/>
              <w:left w:w="100" w:type="dxa"/>
              <w:bottom w:w="80" w:type="dxa"/>
              <w:right w:w="100" w:type="dxa"/>
            </w:tcMar>
          </w:tcPr>
          <w:p w14:paraId="39209D30" w14:textId="77777777" w:rsidR="002367BF" w:rsidRDefault="00000000">
            <w:r>
              <w:rPr>
                <w:sz w:val="18"/>
              </w:rPr>
              <w:t>Networking</w:t>
            </w:r>
          </w:p>
        </w:tc>
        <w:tc>
          <w:tcPr>
            <w:tcW w:w="8571" w:type="dxa"/>
            <w:tcMar>
              <w:top w:w="80" w:type="dxa"/>
              <w:left w:w="100" w:type="dxa"/>
              <w:bottom w:w="80" w:type="dxa"/>
              <w:right w:w="100" w:type="dxa"/>
            </w:tcMar>
          </w:tcPr>
          <w:p w14:paraId="333B1D6B" w14:textId="77777777" w:rsidR="002367BF" w:rsidRDefault="00000000">
            <w:r>
              <w:rPr>
                <w:sz w:val="18"/>
              </w:rPr>
              <w:t>NetworkMode none by default.</w:t>
            </w:r>
          </w:p>
        </w:tc>
      </w:tr>
      <w:tr w:rsidR="002367BF" w14:paraId="35C1F08D" w14:textId="77777777">
        <w:trPr>
          <w:cantSplit/>
          <w:jc w:val="center"/>
        </w:trPr>
        <w:tc>
          <w:tcPr>
            <w:tcW w:w="1595" w:type="dxa"/>
            <w:shd w:val="clear" w:color="auto" w:fill="F4F8FC"/>
            <w:tcMar>
              <w:top w:w="80" w:type="dxa"/>
              <w:left w:w="100" w:type="dxa"/>
              <w:bottom w:w="80" w:type="dxa"/>
              <w:right w:w="100" w:type="dxa"/>
            </w:tcMar>
          </w:tcPr>
          <w:p w14:paraId="3EB75A48" w14:textId="77777777" w:rsidR="002367BF" w:rsidRDefault="00000000">
            <w:r>
              <w:rPr>
                <w:sz w:val="18"/>
              </w:rPr>
              <w:t>Resource Governance</w:t>
            </w:r>
          </w:p>
        </w:tc>
        <w:tc>
          <w:tcPr>
            <w:tcW w:w="8571" w:type="dxa"/>
            <w:shd w:val="clear" w:color="auto" w:fill="F4F8FC"/>
            <w:tcMar>
              <w:top w:w="80" w:type="dxa"/>
              <w:left w:w="100" w:type="dxa"/>
              <w:bottom w:w="80" w:type="dxa"/>
              <w:right w:w="100" w:type="dxa"/>
            </w:tcMar>
          </w:tcPr>
          <w:p w14:paraId="1B0F51CD" w14:textId="77777777" w:rsidR="002367BF" w:rsidRDefault="00000000">
            <w:r>
              <w:rPr>
                <w:sz w:val="18"/>
              </w:rPr>
              <w:t>0.5 CPU, 512 MB memory, 128 PIDs per container; 20 concurrent sessions host-wide.</w:t>
            </w:r>
          </w:p>
        </w:tc>
      </w:tr>
      <w:tr w:rsidR="002367BF" w14:paraId="17A40038" w14:textId="77777777">
        <w:trPr>
          <w:cantSplit/>
          <w:jc w:val="center"/>
        </w:trPr>
        <w:tc>
          <w:tcPr>
            <w:tcW w:w="1595" w:type="dxa"/>
            <w:tcMar>
              <w:top w:w="80" w:type="dxa"/>
              <w:left w:w="100" w:type="dxa"/>
              <w:bottom w:w="80" w:type="dxa"/>
              <w:right w:w="100" w:type="dxa"/>
            </w:tcMar>
          </w:tcPr>
          <w:p w14:paraId="6C362B36" w14:textId="77777777" w:rsidR="002367BF" w:rsidRDefault="00000000">
            <w:r>
              <w:rPr>
                <w:sz w:val="18"/>
              </w:rPr>
              <w:t>Lifecycle</w:t>
            </w:r>
          </w:p>
        </w:tc>
        <w:tc>
          <w:tcPr>
            <w:tcW w:w="8571" w:type="dxa"/>
            <w:tcMar>
              <w:top w:w="80" w:type="dxa"/>
              <w:left w:w="100" w:type="dxa"/>
              <w:bottom w:w="80" w:type="dxa"/>
              <w:right w:w="100" w:type="dxa"/>
            </w:tcMar>
          </w:tcPr>
          <w:p w14:paraId="75249639" w14:textId="77777777" w:rsidR="002367BF" w:rsidRDefault="00000000">
            <w:r>
              <w:rPr>
                <w:sz w:val="18"/>
              </w:rPr>
              <w:t>Auto-remove and idle reaper reclaim resources.</w:t>
            </w:r>
          </w:p>
        </w:tc>
      </w:tr>
    </w:tbl>
    <w:p w14:paraId="09A93366" w14:textId="77777777" w:rsidR="002367BF" w:rsidRDefault="002367BF">
      <w:pPr>
        <w:spacing w:after="0" w:line="120" w:lineRule="exact"/>
      </w:pPr>
    </w:p>
    <w:p w14:paraId="3B25755F" w14:textId="77777777" w:rsidR="002367BF" w:rsidRDefault="00000000">
      <w:pPr>
        <w:spacing w:after="120"/>
        <w:jc w:val="both"/>
      </w:pPr>
      <w:r>
        <w:t>The controls work as layers. Even if one layer fails, for example a student obtains a shell inside the container, the dropped capabilities, restricted network, resource quotas and absence of the Docker socket still limit what that shell can reach. The design deliberately avoids relying on a single protection.</w:t>
      </w:r>
    </w:p>
    <w:p w14:paraId="27148286" w14:textId="77777777" w:rsidR="002367BF" w:rsidRDefault="00000000">
      <w:pPr>
        <w:pStyle w:val="Heading2"/>
      </w:pPr>
      <w:r>
        <w:t>11.2 Kubernetes Extension</w:t>
      </w:r>
    </w:p>
    <w:p w14:paraId="58E00D52" w14:textId="77777777" w:rsidR="002367BF" w:rsidRDefault="00000000">
      <w:pPr>
        <w:spacing w:after="120"/>
      </w:pPr>
      <w:r>
        <w:t>Kubernetes is the next orchestration layer when the single-host runtime becomes a deployment constraint. The design goal is to move from local Docker lifecycle management toward namespaced workloads, resource limits, service accounts, network policies, pod security controls and controlled job cleanup while preserving the same trust-boundary model.</w:t>
      </w:r>
    </w:p>
    <w:p w14:paraId="266BD6EF" w14:textId="77777777" w:rsidR="002367BF" w:rsidRDefault="00000000">
      <w:pPr>
        <w:keepNext/>
        <w:spacing w:before="60" w:after="80"/>
        <w:jc w:val="center"/>
      </w:pPr>
      <w:r>
        <w:rPr>
          <w:b/>
          <w:color w:val="17365D"/>
          <w:sz w:val="18"/>
        </w:rPr>
        <w:t>Table 27 — Kubernetes extension workstreams</w:t>
      </w:r>
    </w:p>
    <w:tbl>
      <w:tblPr>
        <w:tblStyle w:val="TableGrid"/>
        <w:tblW w:w="10166" w:type="dxa"/>
        <w:jc w:val="center"/>
        <w:tblLayout w:type="fixed"/>
        <w:tblLook w:val="04A0" w:firstRow="1" w:lastRow="0" w:firstColumn="1" w:lastColumn="0" w:noHBand="0" w:noVBand="1"/>
      </w:tblPr>
      <w:tblGrid>
        <w:gridCol w:w="2433"/>
        <w:gridCol w:w="6598"/>
        <w:gridCol w:w="1135"/>
      </w:tblGrid>
      <w:tr w:rsidR="002367BF" w14:paraId="69084518" w14:textId="77777777">
        <w:trPr>
          <w:tblHeader/>
          <w:jc w:val="center"/>
        </w:trPr>
        <w:tc>
          <w:tcPr>
            <w:tcW w:w="2433" w:type="dxa"/>
            <w:shd w:val="clear" w:color="auto" w:fill="17365D"/>
            <w:tcMar>
              <w:top w:w="80" w:type="dxa"/>
              <w:left w:w="100" w:type="dxa"/>
              <w:bottom w:w="80" w:type="dxa"/>
              <w:right w:w="100" w:type="dxa"/>
            </w:tcMar>
            <w:vAlign w:val="center"/>
          </w:tcPr>
          <w:p w14:paraId="122167FE" w14:textId="77777777" w:rsidR="002367BF" w:rsidRDefault="00000000">
            <w:pPr>
              <w:jc w:val="center"/>
            </w:pPr>
            <w:r>
              <w:rPr>
                <w:b/>
                <w:color w:val="FFFFFF"/>
                <w:sz w:val="17"/>
              </w:rPr>
              <w:t>Workstream</w:t>
            </w:r>
          </w:p>
        </w:tc>
        <w:tc>
          <w:tcPr>
            <w:tcW w:w="6598" w:type="dxa"/>
            <w:shd w:val="clear" w:color="auto" w:fill="17365D"/>
            <w:tcMar>
              <w:top w:w="80" w:type="dxa"/>
              <w:left w:w="100" w:type="dxa"/>
              <w:bottom w:w="80" w:type="dxa"/>
              <w:right w:w="100" w:type="dxa"/>
            </w:tcMar>
            <w:vAlign w:val="center"/>
          </w:tcPr>
          <w:p w14:paraId="269F3498" w14:textId="77777777" w:rsidR="002367BF" w:rsidRDefault="00000000">
            <w:pPr>
              <w:jc w:val="center"/>
            </w:pPr>
            <w:r>
              <w:rPr>
                <w:b/>
                <w:color w:val="FFFFFF"/>
                <w:sz w:val="17"/>
              </w:rPr>
              <w:t>Target outcome</w:t>
            </w:r>
          </w:p>
        </w:tc>
        <w:tc>
          <w:tcPr>
            <w:tcW w:w="1135" w:type="dxa"/>
            <w:shd w:val="clear" w:color="auto" w:fill="17365D"/>
            <w:tcMar>
              <w:top w:w="80" w:type="dxa"/>
              <w:left w:w="100" w:type="dxa"/>
              <w:bottom w:w="80" w:type="dxa"/>
              <w:right w:w="100" w:type="dxa"/>
            </w:tcMar>
            <w:vAlign w:val="center"/>
          </w:tcPr>
          <w:p w14:paraId="44B18356" w14:textId="77777777" w:rsidR="002367BF" w:rsidRDefault="00000000">
            <w:pPr>
              <w:jc w:val="center"/>
            </w:pPr>
            <w:r>
              <w:rPr>
                <w:b/>
                <w:color w:val="FFFFFF"/>
                <w:sz w:val="17"/>
              </w:rPr>
              <w:t>Status</w:t>
            </w:r>
          </w:p>
        </w:tc>
      </w:tr>
      <w:tr w:rsidR="002367BF" w14:paraId="117004FE" w14:textId="77777777">
        <w:trPr>
          <w:cantSplit/>
          <w:jc w:val="center"/>
        </w:trPr>
        <w:tc>
          <w:tcPr>
            <w:tcW w:w="2433" w:type="dxa"/>
            <w:shd w:val="clear" w:color="auto" w:fill="F4F8FC"/>
            <w:tcMar>
              <w:top w:w="80" w:type="dxa"/>
              <w:left w:w="100" w:type="dxa"/>
              <w:bottom w:w="80" w:type="dxa"/>
              <w:right w:w="100" w:type="dxa"/>
            </w:tcMar>
          </w:tcPr>
          <w:p w14:paraId="7D4F952A" w14:textId="77777777" w:rsidR="002367BF" w:rsidRDefault="00000000">
            <w:r>
              <w:rPr>
                <w:sz w:val="17"/>
              </w:rPr>
              <w:t>Cluster baseline</w:t>
            </w:r>
          </w:p>
        </w:tc>
        <w:tc>
          <w:tcPr>
            <w:tcW w:w="6598" w:type="dxa"/>
            <w:shd w:val="clear" w:color="auto" w:fill="F4F8FC"/>
            <w:tcMar>
              <w:top w:w="80" w:type="dxa"/>
              <w:left w:w="100" w:type="dxa"/>
              <w:bottom w:w="80" w:type="dxa"/>
              <w:right w:w="100" w:type="dxa"/>
            </w:tcMar>
          </w:tcPr>
          <w:p w14:paraId="711A583A" w14:textId="77777777" w:rsidR="002367BF" w:rsidRDefault="00000000">
            <w:r>
              <w:rPr>
                <w:sz w:val="17"/>
              </w:rPr>
              <w:t>Development cluster for SkillSim services</w:t>
            </w:r>
          </w:p>
        </w:tc>
        <w:tc>
          <w:tcPr>
            <w:tcW w:w="1135" w:type="dxa"/>
            <w:shd w:val="clear" w:color="auto" w:fill="F4F8FC"/>
            <w:tcMar>
              <w:top w:w="80" w:type="dxa"/>
              <w:left w:w="100" w:type="dxa"/>
              <w:bottom w:w="80" w:type="dxa"/>
              <w:right w:w="100" w:type="dxa"/>
            </w:tcMar>
          </w:tcPr>
          <w:p w14:paraId="1AB79F89" w14:textId="77777777" w:rsidR="002367BF" w:rsidRDefault="00000000">
            <w:r>
              <w:rPr>
                <w:sz w:val="17"/>
              </w:rPr>
              <w:t>Planned</w:t>
            </w:r>
          </w:p>
        </w:tc>
      </w:tr>
      <w:tr w:rsidR="002367BF" w14:paraId="0FF9F058" w14:textId="77777777">
        <w:trPr>
          <w:cantSplit/>
          <w:jc w:val="center"/>
        </w:trPr>
        <w:tc>
          <w:tcPr>
            <w:tcW w:w="2433" w:type="dxa"/>
            <w:tcMar>
              <w:top w:w="80" w:type="dxa"/>
              <w:left w:w="100" w:type="dxa"/>
              <w:bottom w:w="80" w:type="dxa"/>
              <w:right w:w="100" w:type="dxa"/>
            </w:tcMar>
          </w:tcPr>
          <w:p w14:paraId="117C3CEC" w14:textId="77777777" w:rsidR="002367BF" w:rsidRDefault="00000000">
            <w:r>
              <w:rPr>
                <w:sz w:val="17"/>
              </w:rPr>
              <w:t>Namespace isolation</w:t>
            </w:r>
          </w:p>
        </w:tc>
        <w:tc>
          <w:tcPr>
            <w:tcW w:w="6598" w:type="dxa"/>
            <w:tcMar>
              <w:top w:w="80" w:type="dxa"/>
              <w:left w:w="100" w:type="dxa"/>
              <w:bottom w:w="80" w:type="dxa"/>
              <w:right w:w="100" w:type="dxa"/>
            </w:tcMar>
          </w:tcPr>
          <w:p w14:paraId="6639E97F" w14:textId="77777777" w:rsidR="002367BF" w:rsidRDefault="00000000">
            <w:r>
              <w:rPr>
                <w:sz w:val="17"/>
              </w:rPr>
              <w:t>Separate application and runtime namespaces</w:t>
            </w:r>
          </w:p>
        </w:tc>
        <w:tc>
          <w:tcPr>
            <w:tcW w:w="1135" w:type="dxa"/>
            <w:tcMar>
              <w:top w:w="80" w:type="dxa"/>
              <w:left w:w="100" w:type="dxa"/>
              <w:bottom w:w="80" w:type="dxa"/>
              <w:right w:w="100" w:type="dxa"/>
            </w:tcMar>
          </w:tcPr>
          <w:p w14:paraId="56BF9D14" w14:textId="77777777" w:rsidR="002367BF" w:rsidRDefault="00000000">
            <w:r>
              <w:rPr>
                <w:sz w:val="17"/>
              </w:rPr>
              <w:t>Planned</w:t>
            </w:r>
          </w:p>
        </w:tc>
      </w:tr>
      <w:tr w:rsidR="002367BF" w14:paraId="798EB2ED" w14:textId="77777777">
        <w:trPr>
          <w:cantSplit/>
          <w:jc w:val="center"/>
        </w:trPr>
        <w:tc>
          <w:tcPr>
            <w:tcW w:w="2433" w:type="dxa"/>
            <w:shd w:val="clear" w:color="auto" w:fill="F4F8FC"/>
            <w:tcMar>
              <w:top w:w="80" w:type="dxa"/>
              <w:left w:w="100" w:type="dxa"/>
              <w:bottom w:w="80" w:type="dxa"/>
              <w:right w:w="100" w:type="dxa"/>
            </w:tcMar>
          </w:tcPr>
          <w:p w14:paraId="02861EEA" w14:textId="77777777" w:rsidR="002367BF" w:rsidRDefault="00000000">
            <w:r>
              <w:rPr>
                <w:sz w:val="17"/>
              </w:rPr>
              <w:t>Resource policies</w:t>
            </w:r>
          </w:p>
        </w:tc>
        <w:tc>
          <w:tcPr>
            <w:tcW w:w="6598" w:type="dxa"/>
            <w:shd w:val="clear" w:color="auto" w:fill="F4F8FC"/>
            <w:tcMar>
              <w:top w:w="80" w:type="dxa"/>
              <w:left w:w="100" w:type="dxa"/>
              <w:bottom w:w="80" w:type="dxa"/>
              <w:right w:w="100" w:type="dxa"/>
            </w:tcMar>
          </w:tcPr>
          <w:p w14:paraId="6E5C9A4C" w14:textId="77777777" w:rsidR="002367BF" w:rsidRDefault="00000000">
            <w:r>
              <w:rPr>
                <w:sz w:val="17"/>
              </w:rPr>
              <w:t>CPU/memory/PID-equivalent workload limits</w:t>
            </w:r>
          </w:p>
        </w:tc>
        <w:tc>
          <w:tcPr>
            <w:tcW w:w="1135" w:type="dxa"/>
            <w:shd w:val="clear" w:color="auto" w:fill="F4F8FC"/>
            <w:tcMar>
              <w:top w:w="80" w:type="dxa"/>
              <w:left w:w="100" w:type="dxa"/>
              <w:bottom w:w="80" w:type="dxa"/>
              <w:right w:w="100" w:type="dxa"/>
            </w:tcMar>
          </w:tcPr>
          <w:p w14:paraId="719844A7" w14:textId="77777777" w:rsidR="002367BF" w:rsidRDefault="00000000">
            <w:r>
              <w:rPr>
                <w:sz w:val="17"/>
              </w:rPr>
              <w:t>Planned</w:t>
            </w:r>
          </w:p>
        </w:tc>
      </w:tr>
      <w:tr w:rsidR="002367BF" w14:paraId="3167049C" w14:textId="77777777">
        <w:trPr>
          <w:cantSplit/>
          <w:jc w:val="center"/>
        </w:trPr>
        <w:tc>
          <w:tcPr>
            <w:tcW w:w="2433" w:type="dxa"/>
            <w:tcMar>
              <w:top w:w="80" w:type="dxa"/>
              <w:left w:w="100" w:type="dxa"/>
              <w:bottom w:w="80" w:type="dxa"/>
              <w:right w:w="100" w:type="dxa"/>
            </w:tcMar>
          </w:tcPr>
          <w:p w14:paraId="72731C77" w14:textId="77777777" w:rsidR="002367BF" w:rsidRDefault="00000000">
            <w:r>
              <w:rPr>
                <w:sz w:val="17"/>
              </w:rPr>
              <w:t>Network policies</w:t>
            </w:r>
          </w:p>
        </w:tc>
        <w:tc>
          <w:tcPr>
            <w:tcW w:w="6598" w:type="dxa"/>
            <w:tcMar>
              <w:top w:w="80" w:type="dxa"/>
              <w:left w:w="100" w:type="dxa"/>
              <w:bottom w:w="80" w:type="dxa"/>
              <w:right w:w="100" w:type="dxa"/>
            </w:tcMar>
          </w:tcPr>
          <w:p w14:paraId="4517F080" w14:textId="77777777" w:rsidR="002367BF" w:rsidRDefault="00000000">
            <w:r>
              <w:rPr>
                <w:sz w:val="17"/>
              </w:rPr>
              <w:t>Restrict service and sandbox traffic</w:t>
            </w:r>
          </w:p>
        </w:tc>
        <w:tc>
          <w:tcPr>
            <w:tcW w:w="1135" w:type="dxa"/>
            <w:tcMar>
              <w:top w:w="80" w:type="dxa"/>
              <w:left w:w="100" w:type="dxa"/>
              <w:bottom w:w="80" w:type="dxa"/>
              <w:right w:w="100" w:type="dxa"/>
            </w:tcMar>
          </w:tcPr>
          <w:p w14:paraId="42722E4C" w14:textId="77777777" w:rsidR="002367BF" w:rsidRDefault="00000000">
            <w:r>
              <w:rPr>
                <w:sz w:val="17"/>
              </w:rPr>
              <w:t>Planned</w:t>
            </w:r>
          </w:p>
        </w:tc>
      </w:tr>
      <w:tr w:rsidR="002367BF" w14:paraId="3F14FC16" w14:textId="77777777">
        <w:trPr>
          <w:cantSplit/>
          <w:jc w:val="center"/>
        </w:trPr>
        <w:tc>
          <w:tcPr>
            <w:tcW w:w="2433" w:type="dxa"/>
            <w:shd w:val="clear" w:color="auto" w:fill="F4F8FC"/>
            <w:tcMar>
              <w:top w:w="80" w:type="dxa"/>
              <w:left w:w="100" w:type="dxa"/>
              <w:bottom w:w="80" w:type="dxa"/>
              <w:right w:w="100" w:type="dxa"/>
            </w:tcMar>
          </w:tcPr>
          <w:p w14:paraId="582896D5" w14:textId="77777777" w:rsidR="002367BF" w:rsidRDefault="00000000">
            <w:r>
              <w:rPr>
                <w:sz w:val="17"/>
              </w:rPr>
              <w:t>Secrets</w:t>
            </w:r>
          </w:p>
        </w:tc>
        <w:tc>
          <w:tcPr>
            <w:tcW w:w="6598" w:type="dxa"/>
            <w:shd w:val="clear" w:color="auto" w:fill="F4F8FC"/>
            <w:tcMar>
              <w:top w:w="80" w:type="dxa"/>
              <w:left w:w="100" w:type="dxa"/>
              <w:bottom w:w="80" w:type="dxa"/>
              <w:right w:w="100" w:type="dxa"/>
            </w:tcMar>
          </w:tcPr>
          <w:p w14:paraId="282F5221" w14:textId="77777777" w:rsidR="002367BF" w:rsidRDefault="00000000">
            <w:r>
              <w:rPr>
                <w:sz w:val="17"/>
              </w:rPr>
              <w:t>Managed storage for JWT/internal secrets</w:t>
            </w:r>
          </w:p>
        </w:tc>
        <w:tc>
          <w:tcPr>
            <w:tcW w:w="1135" w:type="dxa"/>
            <w:shd w:val="clear" w:color="auto" w:fill="F4F8FC"/>
            <w:tcMar>
              <w:top w:w="80" w:type="dxa"/>
              <w:left w:w="100" w:type="dxa"/>
              <w:bottom w:w="80" w:type="dxa"/>
              <w:right w:w="100" w:type="dxa"/>
            </w:tcMar>
          </w:tcPr>
          <w:p w14:paraId="3A6E9348" w14:textId="77777777" w:rsidR="002367BF" w:rsidRDefault="00000000">
            <w:r>
              <w:rPr>
                <w:sz w:val="17"/>
              </w:rPr>
              <w:t>Planned</w:t>
            </w:r>
          </w:p>
        </w:tc>
      </w:tr>
      <w:tr w:rsidR="002367BF" w14:paraId="38477774" w14:textId="77777777">
        <w:trPr>
          <w:cantSplit/>
          <w:jc w:val="center"/>
        </w:trPr>
        <w:tc>
          <w:tcPr>
            <w:tcW w:w="2433" w:type="dxa"/>
            <w:tcMar>
              <w:top w:w="80" w:type="dxa"/>
              <w:left w:w="100" w:type="dxa"/>
              <w:bottom w:w="80" w:type="dxa"/>
              <w:right w:w="100" w:type="dxa"/>
            </w:tcMar>
          </w:tcPr>
          <w:p w14:paraId="2317A40C" w14:textId="77777777" w:rsidR="002367BF" w:rsidRDefault="00000000">
            <w:r>
              <w:rPr>
                <w:sz w:val="17"/>
              </w:rPr>
              <w:t>Runtime cleanup</w:t>
            </w:r>
          </w:p>
        </w:tc>
        <w:tc>
          <w:tcPr>
            <w:tcW w:w="6598" w:type="dxa"/>
            <w:tcMar>
              <w:top w:w="80" w:type="dxa"/>
              <w:left w:w="100" w:type="dxa"/>
              <w:bottom w:w="80" w:type="dxa"/>
              <w:right w:w="100" w:type="dxa"/>
            </w:tcMar>
          </w:tcPr>
          <w:p w14:paraId="5CFD21D8" w14:textId="77777777" w:rsidR="002367BF" w:rsidRDefault="00000000">
            <w:r>
              <w:rPr>
                <w:sz w:val="17"/>
              </w:rPr>
              <w:t>Jobs/Pods cleaned after session termination</w:t>
            </w:r>
          </w:p>
        </w:tc>
        <w:tc>
          <w:tcPr>
            <w:tcW w:w="1135" w:type="dxa"/>
            <w:tcMar>
              <w:top w:w="80" w:type="dxa"/>
              <w:left w:w="100" w:type="dxa"/>
              <w:bottom w:w="80" w:type="dxa"/>
              <w:right w:w="100" w:type="dxa"/>
            </w:tcMar>
          </w:tcPr>
          <w:p w14:paraId="7608523A" w14:textId="77777777" w:rsidR="002367BF" w:rsidRDefault="00000000">
            <w:r>
              <w:rPr>
                <w:sz w:val="17"/>
              </w:rPr>
              <w:t>Planned</w:t>
            </w:r>
          </w:p>
        </w:tc>
      </w:tr>
    </w:tbl>
    <w:p w14:paraId="28BE64B3" w14:textId="77777777" w:rsidR="002367BF" w:rsidRDefault="002367BF">
      <w:pPr>
        <w:spacing w:after="0" w:line="120" w:lineRule="exact"/>
      </w:pPr>
    </w:p>
    <w:p w14:paraId="2B29EC6A" w14:textId="77777777" w:rsidR="002367BF" w:rsidRDefault="00000000">
      <w:pPr>
        <w:pStyle w:val="Heading2"/>
      </w:pPr>
      <w:r>
        <w:lastRenderedPageBreak/>
        <w:t>11.3 CI/CD Pipeline</w:t>
      </w:r>
    </w:p>
    <w:p w14:paraId="025F59A1" w14:textId="77777777" w:rsidR="002367BF" w:rsidRDefault="00000000">
      <w:pPr>
        <w:spacing w:after="120"/>
      </w:pPr>
      <w:r>
        <w:t>The CI/CD path should treat every commit as a security-aware delivery candidate. The pipeline should build the application, run unit/integration tests, execute SAST and dependency analysis, perform DAST against a test deployment, publish artifacts, and require defined gates before deployment.</w:t>
      </w:r>
    </w:p>
    <w:p w14:paraId="1EFE3508" w14:textId="77777777" w:rsidR="002367BF" w:rsidRDefault="00000000">
      <w:pPr>
        <w:keepNext/>
        <w:spacing w:before="60" w:after="80"/>
        <w:jc w:val="center"/>
      </w:pPr>
      <w:r>
        <w:rPr>
          <w:b/>
          <w:color w:val="17365D"/>
          <w:sz w:val="18"/>
        </w:rPr>
        <w:t>Table 28 — CI/CD pipeline stages and gates</w:t>
      </w:r>
    </w:p>
    <w:tbl>
      <w:tblPr>
        <w:tblStyle w:val="TableGrid"/>
        <w:tblW w:w="10166" w:type="dxa"/>
        <w:jc w:val="center"/>
        <w:tblLayout w:type="fixed"/>
        <w:tblLook w:val="04A0" w:firstRow="1" w:lastRow="0" w:firstColumn="1" w:lastColumn="0" w:noHBand="0" w:noVBand="1"/>
      </w:tblPr>
      <w:tblGrid>
        <w:gridCol w:w="1280"/>
        <w:gridCol w:w="5064"/>
        <w:gridCol w:w="3822"/>
      </w:tblGrid>
      <w:tr w:rsidR="002367BF" w14:paraId="5C479031" w14:textId="77777777">
        <w:trPr>
          <w:tblHeader/>
          <w:jc w:val="center"/>
        </w:trPr>
        <w:tc>
          <w:tcPr>
            <w:tcW w:w="1280" w:type="dxa"/>
            <w:shd w:val="clear" w:color="auto" w:fill="17365D"/>
            <w:tcMar>
              <w:top w:w="80" w:type="dxa"/>
              <w:left w:w="100" w:type="dxa"/>
              <w:bottom w:w="80" w:type="dxa"/>
              <w:right w:w="100" w:type="dxa"/>
            </w:tcMar>
            <w:vAlign w:val="center"/>
          </w:tcPr>
          <w:p w14:paraId="19452896" w14:textId="77777777" w:rsidR="002367BF" w:rsidRDefault="00000000">
            <w:pPr>
              <w:jc w:val="center"/>
            </w:pPr>
            <w:r>
              <w:rPr>
                <w:b/>
                <w:color w:val="FFFFFF"/>
                <w:sz w:val="17"/>
              </w:rPr>
              <w:t>Stage</w:t>
            </w:r>
          </w:p>
        </w:tc>
        <w:tc>
          <w:tcPr>
            <w:tcW w:w="5064" w:type="dxa"/>
            <w:shd w:val="clear" w:color="auto" w:fill="17365D"/>
            <w:tcMar>
              <w:top w:w="80" w:type="dxa"/>
              <w:left w:w="100" w:type="dxa"/>
              <w:bottom w:w="80" w:type="dxa"/>
              <w:right w:w="100" w:type="dxa"/>
            </w:tcMar>
            <w:vAlign w:val="center"/>
          </w:tcPr>
          <w:p w14:paraId="0D32C136" w14:textId="77777777" w:rsidR="002367BF" w:rsidRDefault="00000000">
            <w:pPr>
              <w:jc w:val="center"/>
            </w:pPr>
            <w:r>
              <w:rPr>
                <w:b/>
                <w:color w:val="FFFFFF"/>
                <w:sz w:val="17"/>
              </w:rPr>
              <w:t>Typical Check</w:t>
            </w:r>
          </w:p>
        </w:tc>
        <w:tc>
          <w:tcPr>
            <w:tcW w:w="3822" w:type="dxa"/>
            <w:shd w:val="clear" w:color="auto" w:fill="17365D"/>
            <w:tcMar>
              <w:top w:w="80" w:type="dxa"/>
              <w:left w:w="100" w:type="dxa"/>
              <w:bottom w:w="80" w:type="dxa"/>
              <w:right w:w="100" w:type="dxa"/>
            </w:tcMar>
            <w:vAlign w:val="center"/>
          </w:tcPr>
          <w:p w14:paraId="6F2AE95D" w14:textId="77777777" w:rsidR="002367BF" w:rsidRDefault="00000000">
            <w:pPr>
              <w:jc w:val="center"/>
            </w:pPr>
            <w:r>
              <w:rPr>
                <w:b/>
                <w:color w:val="FFFFFF"/>
                <w:sz w:val="17"/>
              </w:rPr>
              <w:t>Gate</w:t>
            </w:r>
          </w:p>
        </w:tc>
      </w:tr>
      <w:tr w:rsidR="002367BF" w14:paraId="74ED34D5" w14:textId="77777777">
        <w:trPr>
          <w:cantSplit/>
          <w:jc w:val="center"/>
        </w:trPr>
        <w:tc>
          <w:tcPr>
            <w:tcW w:w="1280" w:type="dxa"/>
            <w:shd w:val="clear" w:color="auto" w:fill="F4F8FC"/>
            <w:tcMar>
              <w:top w:w="80" w:type="dxa"/>
              <w:left w:w="100" w:type="dxa"/>
              <w:bottom w:w="80" w:type="dxa"/>
              <w:right w:w="100" w:type="dxa"/>
            </w:tcMar>
          </w:tcPr>
          <w:p w14:paraId="407387EF" w14:textId="77777777" w:rsidR="002367BF" w:rsidRDefault="00000000">
            <w:r>
              <w:rPr>
                <w:sz w:val="17"/>
              </w:rPr>
              <w:t>Checkout &amp; Build</w:t>
            </w:r>
          </w:p>
        </w:tc>
        <w:tc>
          <w:tcPr>
            <w:tcW w:w="5064" w:type="dxa"/>
            <w:shd w:val="clear" w:color="auto" w:fill="F4F8FC"/>
            <w:tcMar>
              <w:top w:w="80" w:type="dxa"/>
              <w:left w:w="100" w:type="dxa"/>
              <w:bottom w:w="80" w:type="dxa"/>
              <w:right w:w="100" w:type="dxa"/>
            </w:tcMar>
          </w:tcPr>
          <w:p w14:paraId="2B32B763" w14:textId="77777777" w:rsidR="002367BF" w:rsidRDefault="00000000">
            <w:r>
              <w:rPr>
                <w:sz w:val="17"/>
              </w:rPr>
              <w:t>Dependency install, TypeScript build, container build</w:t>
            </w:r>
          </w:p>
        </w:tc>
        <w:tc>
          <w:tcPr>
            <w:tcW w:w="3822" w:type="dxa"/>
            <w:shd w:val="clear" w:color="auto" w:fill="F4F8FC"/>
            <w:tcMar>
              <w:top w:w="80" w:type="dxa"/>
              <w:left w:w="100" w:type="dxa"/>
              <w:bottom w:w="80" w:type="dxa"/>
              <w:right w:w="100" w:type="dxa"/>
            </w:tcMar>
          </w:tcPr>
          <w:p w14:paraId="53B22974" w14:textId="77777777" w:rsidR="002367BF" w:rsidRDefault="00000000">
            <w:r>
              <w:rPr>
                <w:sz w:val="17"/>
              </w:rPr>
              <w:t>Build succeeds</w:t>
            </w:r>
          </w:p>
        </w:tc>
      </w:tr>
      <w:tr w:rsidR="002367BF" w14:paraId="6DD6934A" w14:textId="77777777">
        <w:trPr>
          <w:cantSplit/>
          <w:jc w:val="center"/>
        </w:trPr>
        <w:tc>
          <w:tcPr>
            <w:tcW w:w="1280" w:type="dxa"/>
            <w:tcMar>
              <w:top w:w="80" w:type="dxa"/>
              <w:left w:w="100" w:type="dxa"/>
              <w:bottom w:w="80" w:type="dxa"/>
              <w:right w:w="100" w:type="dxa"/>
            </w:tcMar>
          </w:tcPr>
          <w:p w14:paraId="4B10CC95" w14:textId="77777777" w:rsidR="002367BF" w:rsidRDefault="00000000">
            <w:r>
              <w:rPr>
                <w:sz w:val="17"/>
              </w:rPr>
              <w:t>Unit / Integration</w:t>
            </w:r>
          </w:p>
        </w:tc>
        <w:tc>
          <w:tcPr>
            <w:tcW w:w="5064" w:type="dxa"/>
            <w:tcMar>
              <w:top w:w="80" w:type="dxa"/>
              <w:left w:w="100" w:type="dxa"/>
              <w:bottom w:w="80" w:type="dxa"/>
              <w:right w:w="100" w:type="dxa"/>
            </w:tcMar>
          </w:tcPr>
          <w:p w14:paraId="5E855E0C" w14:textId="77777777" w:rsidR="002367BF" w:rsidRDefault="00000000">
            <w:r>
              <w:rPr>
                <w:sz w:val="17"/>
              </w:rPr>
              <w:t>PyTest and backend/frontend tests</w:t>
            </w:r>
          </w:p>
        </w:tc>
        <w:tc>
          <w:tcPr>
            <w:tcW w:w="3822" w:type="dxa"/>
            <w:tcMar>
              <w:top w:w="80" w:type="dxa"/>
              <w:left w:w="100" w:type="dxa"/>
              <w:bottom w:w="80" w:type="dxa"/>
              <w:right w:w="100" w:type="dxa"/>
            </w:tcMar>
          </w:tcPr>
          <w:p w14:paraId="3D75DE1B" w14:textId="77777777" w:rsidR="002367BF" w:rsidRDefault="00000000">
            <w:r>
              <w:rPr>
                <w:sz w:val="17"/>
              </w:rPr>
              <w:t>Test threshold met</w:t>
            </w:r>
          </w:p>
        </w:tc>
      </w:tr>
      <w:tr w:rsidR="002367BF" w14:paraId="1A81EADD" w14:textId="77777777">
        <w:trPr>
          <w:cantSplit/>
          <w:jc w:val="center"/>
        </w:trPr>
        <w:tc>
          <w:tcPr>
            <w:tcW w:w="1280" w:type="dxa"/>
            <w:shd w:val="clear" w:color="auto" w:fill="F4F8FC"/>
            <w:tcMar>
              <w:top w:w="80" w:type="dxa"/>
              <w:left w:w="100" w:type="dxa"/>
              <w:bottom w:w="80" w:type="dxa"/>
              <w:right w:w="100" w:type="dxa"/>
            </w:tcMar>
          </w:tcPr>
          <w:p w14:paraId="5BDD63C9" w14:textId="77777777" w:rsidR="002367BF" w:rsidRDefault="00000000">
            <w:r>
              <w:rPr>
                <w:sz w:val="17"/>
              </w:rPr>
              <w:t>SAST</w:t>
            </w:r>
          </w:p>
        </w:tc>
        <w:tc>
          <w:tcPr>
            <w:tcW w:w="5064" w:type="dxa"/>
            <w:shd w:val="clear" w:color="auto" w:fill="F4F8FC"/>
            <w:tcMar>
              <w:top w:w="80" w:type="dxa"/>
              <w:left w:w="100" w:type="dxa"/>
              <w:bottom w:w="80" w:type="dxa"/>
              <w:right w:w="100" w:type="dxa"/>
            </w:tcMar>
          </w:tcPr>
          <w:p w14:paraId="5749F10E" w14:textId="77777777" w:rsidR="002367BF" w:rsidRDefault="00000000">
            <w:r>
              <w:rPr>
                <w:sz w:val="17"/>
              </w:rPr>
              <w:t>SonarQube / SonarCloud</w:t>
            </w:r>
          </w:p>
        </w:tc>
        <w:tc>
          <w:tcPr>
            <w:tcW w:w="3822" w:type="dxa"/>
            <w:shd w:val="clear" w:color="auto" w:fill="F4F8FC"/>
            <w:tcMar>
              <w:top w:w="80" w:type="dxa"/>
              <w:left w:w="100" w:type="dxa"/>
              <w:bottom w:w="80" w:type="dxa"/>
              <w:right w:w="100" w:type="dxa"/>
            </w:tcMar>
          </w:tcPr>
          <w:p w14:paraId="4AB19A86" w14:textId="77777777" w:rsidR="002367BF" w:rsidRDefault="00000000">
            <w:r>
              <w:rPr>
                <w:sz w:val="17"/>
              </w:rPr>
              <w:t>Quality + security gate</w:t>
            </w:r>
          </w:p>
        </w:tc>
      </w:tr>
      <w:tr w:rsidR="002367BF" w14:paraId="63863733" w14:textId="77777777">
        <w:trPr>
          <w:cantSplit/>
          <w:jc w:val="center"/>
        </w:trPr>
        <w:tc>
          <w:tcPr>
            <w:tcW w:w="1280" w:type="dxa"/>
            <w:tcMar>
              <w:top w:w="80" w:type="dxa"/>
              <w:left w:w="100" w:type="dxa"/>
              <w:bottom w:w="80" w:type="dxa"/>
              <w:right w:w="100" w:type="dxa"/>
            </w:tcMar>
          </w:tcPr>
          <w:p w14:paraId="051BCE25" w14:textId="77777777" w:rsidR="002367BF" w:rsidRDefault="00000000">
            <w:r>
              <w:rPr>
                <w:sz w:val="17"/>
              </w:rPr>
              <w:t>SCA</w:t>
            </w:r>
          </w:p>
        </w:tc>
        <w:tc>
          <w:tcPr>
            <w:tcW w:w="5064" w:type="dxa"/>
            <w:tcMar>
              <w:top w:w="80" w:type="dxa"/>
              <w:left w:w="100" w:type="dxa"/>
              <w:bottom w:w="80" w:type="dxa"/>
              <w:right w:w="100" w:type="dxa"/>
            </w:tcMar>
          </w:tcPr>
          <w:p w14:paraId="16C01B37" w14:textId="77777777" w:rsidR="002367BF" w:rsidRDefault="00000000">
            <w:r>
              <w:rPr>
                <w:sz w:val="17"/>
              </w:rPr>
              <w:t>Snyk</w:t>
            </w:r>
          </w:p>
        </w:tc>
        <w:tc>
          <w:tcPr>
            <w:tcW w:w="3822" w:type="dxa"/>
            <w:tcMar>
              <w:top w:w="80" w:type="dxa"/>
              <w:left w:w="100" w:type="dxa"/>
              <w:bottom w:w="80" w:type="dxa"/>
              <w:right w:w="100" w:type="dxa"/>
            </w:tcMar>
          </w:tcPr>
          <w:p w14:paraId="62E0C22E" w14:textId="77777777" w:rsidR="002367BF" w:rsidRDefault="00000000">
            <w:r>
              <w:rPr>
                <w:sz w:val="17"/>
              </w:rPr>
              <w:t>No unaccepted dependency risk</w:t>
            </w:r>
          </w:p>
        </w:tc>
      </w:tr>
      <w:tr w:rsidR="002367BF" w14:paraId="7A7A102A" w14:textId="77777777">
        <w:trPr>
          <w:cantSplit/>
          <w:jc w:val="center"/>
        </w:trPr>
        <w:tc>
          <w:tcPr>
            <w:tcW w:w="1280" w:type="dxa"/>
            <w:shd w:val="clear" w:color="auto" w:fill="F4F8FC"/>
            <w:tcMar>
              <w:top w:w="80" w:type="dxa"/>
              <w:left w:w="100" w:type="dxa"/>
              <w:bottom w:w="80" w:type="dxa"/>
              <w:right w:w="100" w:type="dxa"/>
            </w:tcMar>
          </w:tcPr>
          <w:p w14:paraId="2F008D39" w14:textId="77777777" w:rsidR="002367BF" w:rsidRDefault="00000000">
            <w:r>
              <w:rPr>
                <w:sz w:val="17"/>
              </w:rPr>
              <w:t>DAST</w:t>
            </w:r>
          </w:p>
        </w:tc>
        <w:tc>
          <w:tcPr>
            <w:tcW w:w="5064" w:type="dxa"/>
            <w:shd w:val="clear" w:color="auto" w:fill="F4F8FC"/>
            <w:tcMar>
              <w:top w:w="80" w:type="dxa"/>
              <w:left w:w="100" w:type="dxa"/>
              <w:bottom w:w="80" w:type="dxa"/>
              <w:right w:w="100" w:type="dxa"/>
            </w:tcMar>
          </w:tcPr>
          <w:p w14:paraId="43369A8D" w14:textId="77777777" w:rsidR="002367BF" w:rsidRDefault="00000000">
            <w:r>
              <w:rPr>
                <w:sz w:val="17"/>
              </w:rPr>
              <w:t>OWASP ZAP against test instance</w:t>
            </w:r>
          </w:p>
        </w:tc>
        <w:tc>
          <w:tcPr>
            <w:tcW w:w="3822" w:type="dxa"/>
            <w:shd w:val="clear" w:color="auto" w:fill="F4F8FC"/>
            <w:tcMar>
              <w:top w:w="80" w:type="dxa"/>
              <w:left w:w="100" w:type="dxa"/>
              <w:bottom w:w="80" w:type="dxa"/>
              <w:right w:w="100" w:type="dxa"/>
            </w:tcMar>
          </w:tcPr>
          <w:p w14:paraId="20D3DAB5" w14:textId="77777777" w:rsidR="002367BF" w:rsidRDefault="00000000">
            <w:r>
              <w:rPr>
                <w:sz w:val="17"/>
              </w:rPr>
              <w:t>No unaccepted high-impact findings</w:t>
            </w:r>
          </w:p>
        </w:tc>
      </w:tr>
      <w:tr w:rsidR="002367BF" w14:paraId="4AA824BD" w14:textId="77777777">
        <w:trPr>
          <w:cantSplit/>
          <w:jc w:val="center"/>
        </w:trPr>
        <w:tc>
          <w:tcPr>
            <w:tcW w:w="1280" w:type="dxa"/>
            <w:tcMar>
              <w:top w:w="80" w:type="dxa"/>
              <w:left w:w="100" w:type="dxa"/>
              <w:bottom w:w="80" w:type="dxa"/>
              <w:right w:w="100" w:type="dxa"/>
            </w:tcMar>
          </w:tcPr>
          <w:p w14:paraId="37CB273A" w14:textId="77777777" w:rsidR="002367BF" w:rsidRDefault="00000000">
            <w:r>
              <w:rPr>
                <w:sz w:val="17"/>
              </w:rPr>
              <w:t>Fuzzing</w:t>
            </w:r>
          </w:p>
        </w:tc>
        <w:tc>
          <w:tcPr>
            <w:tcW w:w="5064" w:type="dxa"/>
            <w:tcMar>
              <w:top w:w="80" w:type="dxa"/>
              <w:left w:w="100" w:type="dxa"/>
              <w:bottom w:w="80" w:type="dxa"/>
              <w:right w:w="100" w:type="dxa"/>
            </w:tcMar>
          </w:tcPr>
          <w:p w14:paraId="07AC9B3D" w14:textId="77777777" w:rsidR="002367BF" w:rsidRDefault="00000000">
            <w:r>
              <w:rPr>
                <w:sz w:val="17"/>
              </w:rPr>
              <w:t>AFL / targeted parser-input fuzzing</w:t>
            </w:r>
          </w:p>
        </w:tc>
        <w:tc>
          <w:tcPr>
            <w:tcW w:w="3822" w:type="dxa"/>
            <w:tcMar>
              <w:top w:w="80" w:type="dxa"/>
              <w:left w:w="100" w:type="dxa"/>
              <w:bottom w:w="80" w:type="dxa"/>
              <w:right w:w="100" w:type="dxa"/>
            </w:tcMar>
          </w:tcPr>
          <w:p w14:paraId="03CC2B5C" w14:textId="77777777" w:rsidR="002367BF" w:rsidRDefault="00000000">
            <w:r>
              <w:rPr>
                <w:sz w:val="17"/>
              </w:rPr>
              <w:t>No reproducible crash in scope</w:t>
            </w:r>
          </w:p>
        </w:tc>
      </w:tr>
      <w:tr w:rsidR="002367BF" w14:paraId="44AFE503" w14:textId="77777777">
        <w:trPr>
          <w:cantSplit/>
          <w:jc w:val="center"/>
        </w:trPr>
        <w:tc>
          <w:tcPr>
            <w:tcW w:w="1280" w:type="dxa"/>
            <w:shd w:val="clear" w:color="auto" w:fill="F4F8FC"/>
            <w:tcMar>
              <w:top w:w="80" w:type="dxa"/>
              <w:left w:w="100" w:type="dxa"/>
              <w:bottom w:w="80" w:type="dxa"/>
              <w:right w:w="100" w:type="dxa"/>
            </w:tcMar>
          </w:tcPr>
          <w:p w14:paraId="2F9648F8" w14:textId="77777777" w:rsidR="002367BF" w:rsidRDefault="00000000">
            <w:r>
              <w:rPr>
                <w:sz w:val="17"/>
              </w:rPr>
              <w:t>Package</w:t>
            </w:r>
          </w:p>
        </w:tc>
        <w:tc>
          <w:tcPr>
            <w:tcW w:w="5064" w:type="dxa"/>
            <w:shd w:val="clear" w:color="auto" w:fill="F4F8FC"/>
            <w:tcMar>
              <w:top w:w="80" w:type="dxa"/>
              <w:left w:w="100" w:type="dxa"/>
              <w:bottom w:w="80" w:type="dxa"/>
              <w:right w:w="100" w:type="dxa"/>
            </w:tcMar>
          </w:tcPr>
          <w:p w14:paraId="337A118F" w14:textId="77777777" w:rsidR="002367BF" w:rsidRDefault="00000000">
            <w:r>
              <w:rPr>
                <w:sz w:val="17"/>
              </w:rPr>
              <w:t>Container/image tagging and artifact publication</w:t>
            </w:r>
          </w:p>
        </w:tc>
        <w:tc>
          <w:tcPr>
            <w:tcW w:w="3822" w:type="dxa"/>
            <w:shd w:val="clear" w:color="auto" w:fill="F4F8FC"/>
            <w:tcMar>
              <w:top w:w="80" w:type="dxa"/>
              <w:left w:w="100" w:type="dxa"/>
              <w:bottom w:w="80" w:type="dxa"/>
              <w:right w:w="100" w:type="dxa"/>
            </w:tcMar>
          </w:tcPr>
          <w:p w14:paraId="6D006F04" w14:textId="77777777" w:rsidR="002367BF" w:rsidRDefault="00000000">
            <w:r>
              <w:rPr>
                <w:sz w:val="17"/>
              </w:rPr>
              <w:t>Immutable versioned artifact</w:t>
            </w:r>
          </w:p>
        </w:tc>
      </w:tr>
      <w:tr w:rsidR="002367BF" w14:paraId="04629C6C" w14:textId="77777777">
        <w:trPr>
          <w:cantSplit/>
          <w:jc w:val="center"/>
        </w:trPr>
        <w:tc>
          <w:tcPr>
            <w:tcW w:w="1280" w:type="dxa"/>
            <w:tcMar>
              <w:top w:w="80" w:type="dxa"/>
              <w:left w:w="100" w:type="dxa"/>
              <w:bottom w:w="80" w:type="dxa"/>
              <w:right w:w="100" w:type="dxa"/>
            </w:tcMar>
          </w:tcPr>
          <w:p w14:paraId="2AF187F9" w14:textId="77777777" w:rsidR="002367BF" w:rsidRDefault="00000000">
            <w:r>
              <w:rPr>
                <w:sz w:val="17"/>
              </w:rPr>
              <w:t>Deploy</w:t>
            </w:r>
          </w:p>
        </w:tc>
        <w:tc>
          <w:tcPr>
            <w:tcW w:w="5064" w:type="dxa"/>
            <w:tcMar>
              <w:top w:w="80" w:type="dxa"/>
              <w:left w:w="100" w:type="dxa"/>
              <w:bottom w:w="80" w:type="dxa"/>
              <w:right w:w="100" w:type="dxa"/>
            </w:tcMar>
          </w:tcPr>
          <w:p w14:paraId="0EFA13CE" w14:textId="77777777" w:rsidR="002367BF" w:rsidRDefault="00000000">
            <w:r>
              <w:rPr>
                <w:sz w:val="17"/>
              </w:rPr>
              <w:t>Kubernetes / target environment</w:t>
            </w:r>
          </w:p>
        </w:tc>
        <w:tc>
          <w:tcPr>
            <w:tcW w:w="3822" w:type="dxa"/>
            <w:tcMar>
              <w:top w:w="80" w:type="dxa"/>
              <w:left w:w="100" w:type="dxa"/>
              <w:bottom w:w="80" w:type="dxa"/>
              <w:right w:w="100" w:type="dxa"/>
            </w:tcMar>
          </w:tcPr>
          <w:p w14:paraId="2AD69017" w14:textId="77777777" w:rsidR="002367BF" w:rsidRDefault="00000000">
            <w:r>
              <w:rPr>
                <w:sz w:val="17"/>
              </w:rPr>
              <w:t>Health checks pass</w:t>
            </w:r>
          </w:p>
        </w:tc>
      </w:tr>
    </w:tbl>
    <w:p w14:paraId="56179B72" w14:textId="77777777" w:rsidR="002367BF" w:rsidRDefault="002367BF">
      <w:pPr>
        <w:spacing w:after="0" w:line="120" w:lineRule="exact"/>
      </w:pPr>
    </w:p>
    <w:p w14:paraId="62B357CD" w14:textId="77777777" w:rsidR="002367BF" w:rsidRDefault="00000000">
      <w:pPr>
        <w:spacing w:after="120"/>
        <w:jc w:val="both"/>
      </w:pPr>
      <w:r>
        <w:t>The pipeline fails closed: a failed build, test, scan or gate stops the release candidate. Security checks therefore run on every change rather than only before the final submission, and their results become evidence for the deployment-readiness checklist.</w:t>
      </w:r>
    </w:p>
    <w:p w14:paraId="153C4930" w14:textId="77777777" w:rsidR="002367BF" w:rsidRDefault="00000000">
      <w:pPr>
        <w:pStyle w:val="Heading2"/>
      </w:pPr>
      <w:r>
        <w:t>11.4 Security Testing Strategy</w:t>
      </w:r>
    </w:p>
    <w:p w14:paraId="44D077A0" w14:textId="77777777" w:rsidR="002367BF" w:rsidRDefault="00000000">
      <w:pPr>
        <w:keepNext/>
        <w:spacing w:before="60" w:after="80"/>
        <w:jc w:val="center"/>
      </w:pPr>
      <w:r>
        <w:rPr>
          <w:b/>
          <w:color w:val="17365D"/>
          <w:sz w:val="18"/>
        </w:rPr>
        <w:t>Table 29 — Security testing layers</w:t>
      </w:r>
    </w:p>
    <w:tbl>
      <w:tblPr>
        <w:tblStyle w:val="TableGrid"/>
        <w:tblW w:w="10166" w:type="dxa"/>
        <w:jc w:val="center"/>
        <w:tblLayout w:type="fixed"/>
        <w:tblLook w:val="04A0" w:firstRow="1" w:lastRow="0" w:firstColumn="1" w:lastColumn="0" w:noHBand="0" w:noVBand="1"/>
      </w:tblPr>
      <w:tblGrid>
        <w:gridCol w:w="1181"/>
        <w:gridCol w:w="6118"/>
        <w:gridCol w:w="2867"/>
      </w:tblGrid>
      <w:tr w:rsidR="002367BF" w14:paraId="0851E144" w14:textId="77777777">
        <w:trPr>
          <w:tblHeader/>
          <w:jc w:val="center"/>
        </w:trPr>
        <w:tc>
          <w:tcPr>
            <w:tcW w:w="1181" w:type="dxa"/>
            <w:shd w:val="clear" w:color="auto" w:fill="17365D"/>
            <w:tcMar>
              <w:top w:w="80" w:type="dxa"/>
              <w:left w:w="100" w:type="dxa"/>
              <w:bottom w:w="80" w:type="dxa"/>
              <w:right w:w="100" w:type="dxa"/>
            </w:tcMar>
            <w:vAlign w:val="center"/>
          </w:tcPr>
          <w:p w14:paraId="0C8A1004" w14:textId="77777777" w:rsidR="002367BF" w:rsidRDefault="00000000">
            <w:pPr>
              <w:jc w:val="center"/>
            </w:pPr>
            <w:r>
              <w:rPr>
                <w:b/>
                <w:color w:val="FFFFFF"/>
                <w:sz w:val="17"/>
              </w:rPr>
              <w:t>Test Layer</w:t>
            </w:r>
          </w:p>
        </w:tc>
        <w:tc>
          <w:tcPr>
            <w:tcW w:w="6118" w:type="dxa"/>
            <w:shd w:val="clear" w:color="auto" w:fill="17365D"/>
            <w:tcMar>
              <w:top w:w="80" w:type="dxa"/>
              <w:left w:w="100" w:type="dxa"/>
              <w:bottom w:w="80" w:type="dxa"/>
              <w:right w:w="100" w:type="dxa"/>
            </w:tcMar>
            <w:vAlign w:val="center"/>
          </w:tcPr>
          <w:p w14:paraId="27952998" w14:textId="77777777" w:rsidR="002367BF" w:rsidRDefault="00000000">
            <w:pPr>
              <w:jc w:val="center"/>
            </w:pPr>
            <w:r>
              <w:rPr>
                <w:b/>
                <w:color w:val="FFFFFF"/>
                <w:sz w:val="17"/>
              </w:rPr>
              <w:t>Focus</w:t>
            </w:r>
          </w:p>
        </w:tc>
        <w:tc>
          <w:tcPr>
            <w:tcW w:w="2867" w:type="dxa"/>
            <w:shd w:val="clear" w:color="auto" w:fill="17365D"/>
            <w:tcMar>
              <w:top w:w="80" w:type="dxa"/>
              <w:left w:w="100" w:type="dxa"/>
              <w:bottom w:w="80" w:type="dxa"/>
              <w:right w:w="100" w:type="dxa"/>
            </w:tcMar>
            <w:vAlign w:val="center"/>
          </w:tcPr>
          <w:p w14:paraId="20697247" w14:textId="77777777" w:rsidR="002367BF" w:rsidRDefault="00000000">
            <w:pPr>
              <w:jc w:val="center"/>
            </w:pPr>
            <w:r>
              <w:rPr>
                <w:b/>
                <w:color w:val="FFFFFF"/>
                <w:sz w:val="17"/>
              </w:rPr>
              <w:t>Example evidence</w:t>
            </w:r>
          </w:p>
        </w:tc>
      </w:tr>
      <w:tr w:rsidR="002367BF" w14:paraId="213D1598" w14:textId="77777777">
        <w:trPr>
          <w:cantSplit/>
          <w:jc w:val="center"/>
        </w:trPr>
        <w:tc>
          <w:tcPr>
            <w:tcW w:w="1181" w:type="dxa"/>
            <w:shd w:val="clear" w:color="auto" w:fill="F4F8FC"/>
            <w:tcMar>
              <w:top w:w="80" w:type="dxa"/>
              <w:left w:w="100" w:type="dxa"/>
              <w:bottom w:w="80" w:type="dxa"/>
              <w:right w:w="100" w:type="dxa"/>
            </w:tcMar>
          </w:tcPr>
          <w:p w14:paraId="483BAE84" w14:textId="77777777" w:rsidR="002367BF" w:rsidRDefault="00000000">
            <w:r>
              <w:rPr>
                <w:sz w:val="17"/>
              </w:rPr>
              <w:t>Unit</w:t>
            </w:r>
          </w:p>
        </w:tc>
        <w:tc>
          <w:tcPr>
            <w:tcW w:w="6118" w:type="dxa"/>
            <w:shd w:val="clear" w:color="auto" w:fill="F4F8FC"/>
            <w:tcMar>
              <w:top w:w="80" w:type="dxa"/>
              <w:left w:w="100" w:type="dxa"/>
              <w:bottom w:w="80" w:type="dxa"/>
              <w:right w:w="100" w:type="dxa"/>
            </w:tcMar>
          </w:tcPr>
          <w:p w14:paraId="34A2DC5D" w14:textId="77777777" w:rsidR="002367BF" w:rsidRDefault="00000000">
            <w:r>
              <w:rPr>
                <w:sz w:val="17"/>
              </w:rPr>
              <w:t>Auth, validation, progress logic, data access</w:t>
            </w:r>
          </w:p>
        </w:tc>
        <w:tc>
          <w:tcPr>
            <w:tcW w:w="2867" w:type="dxa"/>
            <w:shd w:val="clear" w:color="auto" w:fill="F4F8FC"/>
            <w:tcMar>
              <w:top w:w="80" w:type="dxa"/>
              <w:left w:w="100" w:type="dxa"/>
              <w:bottom w:w="80" w:type="dxa"/>
              <w:right w:w="100" w:type="dxa"/>
            </w:tcMar>
          </w:tcPr>
          <w:p w14:paraId="66ECB087" w14:textId="77777777" w:rsidR="002367BF" w:rsidRDefault="00000000">
            <w:r>
              <w:rPr>
                <w:sz w:val="17"/>
              </w:rPr>
              <w:t>PyTest reports</w:t>
            </w:r>
          </w:p>
        </w:tc>
      </w:tr>
      <w:tr w:rsidR="002367BF" w14:paraId="5377D47E" w14:textId="77777777">
        <w:trPr>
          <w:cantSplit/>
          <w:jc w:val="center"/>
        </w:trPr>
        <w:tc>
          <w:tcPr>
            <w:tcW w:w="1181" w:type="dxa"/>
            <w:tcMar>
              <w:top w:w="80" w:type="dxa"/>
              <w:left w:w="100" w:type="dxa"/>
              <w:bottom w:w="80" w:type="dxa"/>
              <w:right w:w="100" w:type="dxa"/>
            </w:tcMar>
          </w:tcPr>
          <w:p w14:paraId="3F7226EF" w14:textId="77777777" w:rsidR="002367BF" w:rsidRDefault="00000000">
            <w:r>
              <w:rPr>
                <w:sz w:val="17"/>
              </w:rPr>
              <w:t>Integration</w:t>
            </w:r>
          </w:p>
        </w:tc>
        <w:tc>
          <w:tcPr>
            <w:tcW w:w="6118" w:type="dxa"/>
            <w:tcMar>
              <w:top w:w="80" w:type="dxa"/>
              <w:left w:w="100" w:type="dxa"/>
              <w:bottom w:w="80" w:type="dxa"/>
              <w:right w:w="100" w:type="dxa"/>
            </w:tcMar>
          </w:tcPr>
          <w:p w14:paraId="194C79F1" w14:textId="77777777" w:rsidR="002367BF" w:rsidRDefault="00000000">
            <w:r>
              <w:rPr>
                <w:sz w:val="17"/>
              </w:rPr>
              <w:t>API ↔ DB ↔ terminal server flows</w:t>
            </w:r>
          </w:p>
        </w:tc>
        <w:tc>
          <w:tcPr>
            <w:tcW w:w="2867" w:type="dxa"/>
            <w:tcMar>
              <w:top w:w="80" w:type="dxa"/>
              <w:left w:w="100" w:type="dxa"/>
              <w:bottom w:w="80" w:type="dxa"/>
              <w:right w:w="100" w:type="dxa"/>
            </w:tcMar>
          </w:tcPr>
          <w:p w14:paraId="25EEC13C" w14:textId="77777777" w:rsidR="002367BF" w:rsidRDefault="00000000">
            <w:r>
              <w:rPr>
                <w:sz w:val="17"/>
              </w:rPr>
              <w:t>API/integration test results</w:t>
            </w:r>
          </w:p>
        </w:tc>
      </w:tr>
      <w:tr w:rsidR="002367BF" w14:paraId="1B07B37A" w14:textId="77777777">
        <w:trPr>
          <w:cantSplit/>
          <w:jc w:val="center"/>
        </w:trPr>
        <w:tc>
          <w:tcPr>
            <w:tcW w:w="1181" w:type="dxa"/>
            <w:shd w:val="clear" w:color="auto" w:fill="F4F8FC"/>
            <w:tcMar>
              <w:top w:w="80" w:type="dxa"/>
              <w:left w:w="100" w:type="dxa"/>
              <w:bottom w:w="80" w:type="dxa"/>
              <w:right w:w="100" w:type="dxa"/>
            </w:tcMar>
          </w:tcPr>
          <w:p w14:paraId="371FBA5E" w14:textId="77777777" w:rsidR="002367BF" w:rsidRDefault="00000000">
            <w:r>
              <w:rPr>
                <w:sz w:val="17"/>
              </w:rPr>
              <w:t>Container Security</w:t>
            </w:r>
          </w:p>
        </w:tc>
        <w:tc>
          <w:tcPr>
            <w:tcW w:w="6118" w:type="dxa"/>
            <w:shd w:val="clear" w:color="auto" w:fill="F4F8FC"/>
            <w:tcMar>
              <w:top w:w="80" w:type="dxa"/>
              <w:left w:w="100" w:type="dxa"/>
              <w:bottom w:w="80" w:type="dxa"/>
              <w:right w:w="100" w:type="dxa"/>
            </w:tcMar>
          </w:tcPr>
          <w:p w14:paraId="573D84C2" w14:textId="77777777" w:rsidR="002367BF" w:rsidRDefault="00000000">
            <w:r>
              <w:rPr>
                <w:sz w:val="17"/>
              </w:rPr>
              <w:t>Capabilities, root filesystem, network, quotas</w:t>
            </w:r>
          </w:p>
        </w:tc>
        <w:tc>
          <w:tcPr>
            <w:tcW w:w="2867" w:type="dxa"/>
            <w:shd w:val="clear" w:color="auto" w:fill="F4F8FC"/>
            <w:tcMar>
              <w:top w:w="80" w:type="dxa"/>
              <w:left w:w="100" w:type="dxa"/>
              <w:bottom w:w="80" w:type="dxa"/>
              <w:right w:w="100" w:type="dxa"/>
            </w:tcMar>
          </w:tcPr>
          <w:p w14:paraId="6E1AF3CB" w14:textId="77777777" w:rsidR="002367BF" w:rsidRDefault="00000000">
            <w:r>
              <w:rPr>
                <w:sz w:val="17"/>
              </w:rPr>
              <w:t>Docker inspection / runtime test logs</w:t>
            </w:r>
          </w:p>
        </w:tc>
      </w:tr>
      <w:tr w:rsidR="002367BF" w14:paraId="1F7BB013" w14:textId="77777777">
        <w:trPr>
          <w:cantSplit/>
          <w:jc w:val="center"/>
        </w:trPr>
        <w:tc>
          <w:tcPr>
            <w:tcW w:w="1181" w:type="dxa"/>
            <w:tcMar>
              <w:top w:w="80" w:type="dxa"/>
              <w:left w:w="100" w:type="dxa"/>
              <w:bottom w:w="80" w:type="dxa"/>
              <w:right w:w="100" w:type="dxa"/>
            </w:tcMar>
          </w:tcPr>
          <w:p w14:paraId="117D0532" w14:textId="77777777" w:rsidR="002367BF" w:rsidRDefault="00000000">
            <w:r>
              <w:rPr>
                <w:sz w:val="17"/>
              </w:rPr>
              <w:t>SAST</w:t>
            </w:r>
          </w:p>
        </w:tc>
        <w:tc>
          <w:tcPr>
            <w:tcW w:w="6118" w:type="dxa"/>
            <w:tcMar>
              <w:top w:w="80" w:type="dxa"/>
              <w:left w:w="100" w:type="dxa"/>
              <w:bottom w:w="80" w:type="dxa"/>
              <w:right w:w="100" w:type="dxa"/>
            </w:tcMar>
          </w:tcPr>
          <w:p w14:paraId="043D19A6" w14:textId="77777777" w:rsidR="002367BF" w:rsidRDefault="00000000">
            <w:r>
              <w:rPr>
                <w:sz w:val="17"/>
              </w:rPr>
              <w:t>Code smells, vulnerabilities, security hotspots</w:t>
            </w:r>
          </w:p>
        </w:tc>
        <w:tc>
          <w:tcPr>
            <w:tcW w:w="2867" w:type="dxa"/>
            <w:tcMar>
              <w:top w:w="80" w:type="dxa"/>
              <w:left w:w="100" w:type="dxa"/>
              <w:bottom w:w="80" w:type="dxa"/>
              <w:right w:w="100" w:type="dxa"/>
            </w:tcMar>
          </w:tcPr>
          <w:p w14:paraId="370D978C" w14:textId="77777777" w:rsidR="002367BF" w:rsidRDefault="00000000">
            <w:r>
              <w:rPr>
                <w:sz w:val="17"/>
              </w:rPr>
              <w:t>SonarQube report</w:t>
            </w:r>
          </w:p>
        </w:tc>
      </w:tr>
      <w:tr w:rsidR="002367BF" w14:paraId="5103F9AE" w14:textId="77777777">
        <w:trPr>
          <w:cantSplit/>
          <w:jc w:val="center"/>
        </w:trPr>
        <w:tc>
          <w:tcPr>
            <w:tcW w:w="1181" w:type="dxa"/>
            <w:shd w:val="clear" w:color="auto" w:fill="F4F8FC"/>
            <w:tcMar>
              <w:top w:w="80" w:type="dxa"/>
              <w:left w:w="100" w:type="dxa"/>
              <w:bottom w:w="80" w:type="dxa"/>
              <w:right w:w="100" w:type="dxa"/>
            </w:tcMar>
          </w:tcPr>
          <w:p w14:paraId="671E970D" w14:textId="77777777" w:rsidR="002367BF" w:rsidRDefault="00000000">
            <w:r>
              <w:rPr>
                <w:sz w:val="17"/>
              </w:rPr>
              <w:t>SCA</w:t>
            </w:r>
          </w:p>
        </w:tc>
        <w:tc>
          <w:tcPr>
            <w:tcW w:w="6118" w:type="dxa"/>
            <w:shd w:val="clear" w:color="auto" w:fill="F4F8FC"/>
            <w:tcMar>
              <w:top w:w="80" w:type="dxa"/>
              <w:left w:w="100" w:type="dxa"/>
              <w:bottom w:w="80" w:type="dxa"/>
              <w:right w:w="100" w:type="dxa"/>
            </w:tcMar>
          </w:tcPr>
          <w:p w14:paraId="1B95B8DF" w14:textId="77777777" w:rsidR="002367BF" w:rsidRDefault="00000000">
            <w:r>
              <w:rPr>
                <w:sz w:val="17"/>
              </w:rPr>
              <w:t>Dependency vulnerabilities and licenses</w:t>
            </w:r>
          </w:p>
        </w:tc>
        <w:tc>
          <w:tcPr>
            <w:tcW w:w="2867" w:type="dxa"/>
            <w:shd w:val="clear" w:color="auto" w:fill="F4F8FC"/>
            <w:tcMar>
              <w:top w:w="80" w:type="dxa"/>
              <w:left w:w="100" w:type="dxa"/>
              <w:bottom w:w="80" w:type="dxa"/>
              <w:right w:w="100" w:type="dxa"/>
            </w:tcMar>
          </w:tcPr>
          <w:p w14:paraId="59E2131C" w14:textId="77777777" w:rsidR="002367BF" w:rsidRDefault="00000000">
            <w:r>
              <w:rPr>
                <w:sz w:val="17"/>
              </w:rPr>
              <w:t>Snyk report</w:t>
            </w:r>
          </w:p>
        </w:tc>
      </w:tr>
      <w:tr w:rsidR="002367BF" w14:paraId="531EC8FD" w14:textId="77777777">
        <w:trPr>
          <w:cantSplit/>
          <w:jc w:val="center"/>
        </w:trPr>
        <w:tc>
          <w:tcPr>
            <w:tcW w:w="1181" w:type="dxa"/>
            <w:tcMar>
              <w:top w:w="80" w:type="dxa"/>
              <w:left w:w="100" w:type="dxa"/>
              <w:bottom w:w="80" w:type="dxa"/>
              <w:right w:w="100" w:type="dxa"/>
            </w:tcMar>
          </w:tcPr>
          <w:p w14:paraId="208E6041" w14:textId="77777777" w:rsidR="002367BF" w:rsidRDefault="00000000">
            <w:r>
              <w:rPr>
                <w:sz w:val="17"/>
              </w:rPr>
              <w:t>DAST</w:t>
            </w:r>
          </w:p>
        </w:tc>
        <w:tc>
          <w:tcPr>
            <w:tcW w:w="6118" w:type="dxa"/>
            <w:tcMar>
              <w:top w:w="80" w:type="dxa"/>
              <w:left w:w="100" w:type="dxa"/>
              <w:bottom w:w="80" w:type="dxa"/>
              <w:right w:w="100" w:type="dxa"/>
            </w:tcMar>
          </w:tcPr>
          <w:p w14:paraId="110F6180" w14:textId="77777777" w:rsidR="002367BF" w:rsidRDefault="00000000">
            <w:r>
              <w:rPr>
                <w:sz w:val="17"/>
              </w:rPr>
              <w:t>Authentication, authorization, headers, WebSocket/API behavior</w:t>
            </w:r>
          </w:p>
        </w:tc>
        <w:tc>
          <w:tcPr>
            <w:tcW w:w="2867" w:type="dxa"/>
            <w:tcMar>
              <w:top w:w="80" w:type="dxa"/>
              <w:left w:w="100" w:type="dxa"/>
              <w:bottom w:w="80" w:type="dxa"/>
              <w:right w:w="100" w:type="dxa"/>
            </w:tcMar>
          </w:tcPr>
          <w:p w14:paraId="161C34B5" w14:textId="77777777" w:rsidR="002367BF" w:rsidRDefault="00000000">
            <w:r>
              <w:rPr>
                <w:sz w:val="17"/>
              </w:rPr>
              <w:t>OWASP ZAP report</w:t>
            </w:r>
          </w:p>
        </w:tc>
      </w:tr>
      <w:tr w:rsidR="002367BF" w14:paraId="07E80552" w14:textId="77777777">
        <w:trPr>
          <w:cantSplit/>
          <w:jc w:val="center"/>
        </w:trPr>
        <w:tc>
          <w:tcPr>
            <w:tcW w:w="1181" w:type="dxa"/>
            <w:shd w:val="clear" w:color="auto" w:fill="F4F8FC"/>
            <w:tcMar>
              <w:top w:w="80" w:type="dxa"/>
              <w:left w:w="100" w:type="dxa"/>
              <w:bottom w:w="80" w:type="dxa"/>
              <w:right w:w="100" w:type="dxa"/>
            </w:tcMar>
          </w:tcPr>
          <w:p w14:paraId="5F116574" w14:textId="77777777" w:rsidR="002367BF" w:rsidRDefault="00000000">
            <w:r>
              <w:rPr>
                <w:sz w:val="17"/>
              </w:rPr>
              <w:t>Fuzzing</w:t>
            </w:r>
          </w:p>
        </w:tc>
        <w:tc>
          <w:tcPr>
            <w:tcW w:w="6118" w:type="dxa"/>
            <w:shd w:val="clear" w:color="auto" w:fill="F4F8FC"/>
            <w:tcMar>
              <w:top w:w="80" w:type="dxa"/>
              <w:left w:w="100" w:type="dxa"/>
              <w:bottom w:w="80" w:type="dxa"/>
              <w:right w:w="100" w:type="dxa"/>
            </w:tcMar>
          </w:tcPr>
          <w:p w14:paraId="396E0149" w14:textId="77777777" w:rsidR="002367BF" w:rsidRDefault="00000000">
            <w:r>
              <w:rPr>
                <w:sz w:val="17"/>
              </w:rPr>
              <w:t>Malformed inputs and parser edge cases</w:t>
            </w:r>
          </w:p>
        </w:tc>
        <w:tc>
          <w:tcPr>
            <w:tcW w:w="2867" w:type="dxa"/>
            <w:shd w:val="clear" w:color="auto" w:fill="F4F8FC"/>
            <w:tcMar>
              <w:top w:w="80" w:type="dxa"/>
              <w:left w:w="100" w:type="dxa"/>
              <w:bottom w:w="80" w:type="dxa"/>
              <w:right w:w="100" w:type="dxa"/>
            </w:tcMar>
          </w:tcPr>
          <w:p w14:paraId="4C3427CF" w14:textId="77777777" w:rsidR="002367BF" w:rsidRDefault="00000000">
            <w:r>
              <w:rPr>
                <w:sz w:val="17"/>
              </w:rPr>
              <w:t>AFL findings / crash triage</w:t>
            </w:r>
          </w:p>
        </w:tc>
      </w:tr>
      <w:tr w:rsidR="002367BF" w14:paraId="057F465C" w14:textId="77777777">
        <w:trPr>
          <w:cantSplit/>
          <w:jc w:val="center"/>
        </w:trPr>
        <w:tc>
          <w:tcPr>
            <w:tcW w:w="1181" w:type="dxa"/>
            <w:tcMar>
              <w:top w:w="80" w:type="dxa"/>
              <w:left w:w="100" w:type="dxa"/>
              <w:bottom w:w="80" w:type="dxa"/>
              <w:right w:w="100" w:type="dxa"/>
            </w:tcMar>
          </w:tcPr>
          <w:p w14:paraId="6B20DB73" w14:textId="77777777" w:rsidR="002367BF" w:rsidRDefault="00000000">
            <w:r>
              <w:rPr>
                <w:sz w:val="17"/>
              </w:rPr>
              <w:t>Regression</w:t>
            </w:r>
          </w:p>
        </w:tc>
        <w:tc>
          <w:tcPr>
            <w:tcW w:w="6118" w:type="dxa"/>
            <w:tcMar>
              <w:top w:w="80" w:type="dxa"/>
              <w:left w:w="100" w:type="dxa"/>
              <w:bottom w:w="80" w:type="dxa"/>
              <w:right w:w="100" w:type="dxa"/>
            </w:tcMar>
          </w:tcPr>
          <w:p w14:paraId="668FC19D" w14:textId="77777777" w:rsidR="002367BF" w:rsidRDefault="00000000">
            <w:r>
              <w:rPr>
                <w:sz w:val="17"/>
              </w:rPr>
              <w:t>Previously fixed security issues stay fixed</w:t>
            </w:r>
          </w:p>
        </w:tc>
        <w:tc>
          <w:tcPr>
            <w:tcW w:w="2867" w:type="dxa"/>
            <w:tcMar>
              <w:top w:w="80" w:type="dxa"/>
              <w:left w:w="100" w:type="dxa"/>
              <w:bottom w:w="80" w:type="dxa"/>
              <w:right w:w="100" w:type="dxa"/>
            </w:tcMar>
          </w:tcPr>
          <w:p w14:paraId="3403812C" w14:textId="77777777" w:rsidR="002367BF" w:rsidRDefault="00000000">
            <w:r>
              <w:rPr>
                <w:sz w:val="17"/>
              </w:rPr>
              <w:t>Regression suite</w:t>
            </w:r>
          </w:p>
        </w:tc>
      </w:tr>
    </w:tbl>
    <w:p w14:paraId="7EBAF4EF" w14:textId="77777777" w:rsidR="002367BF" w:rsidRDefault="002367BF">
      <w:pPr>
        <w:spacing w:after="0" w:line="120" w:lineRule="exact"/>
      </w:pPr>
    </w:p>
    <w:p w14:paraId="655379E5" w14:textId="77777777" w:rsidR="002367BF" w:rsidRDefault="00000000">
      <w:pPr>
        <w:pStyle w:val="Heading2"/>
      </w:pPr>
      <w:r>
        <w:t>11.5 Logging &amp; Monitoring</w:t>
      </w:r>
    </w:p>
    <w:p w14:paraId="4E7836CF" w14:textId="77777777" w:rsidR="002367BF" w:rsidRDefault="00000000">
      <w:pPr>
        <w:pStyle w:val="ListBullet"/>
        <w:spacing w:after="60"/>
      </w:pPr>
      <w:r>
        <w:t>Log authentication success/failure, session creation/termination, validation outcomes, security-relevant API decisions and service errors.</w:t>
      </w:r>
    </w:p>
    <w:p w14:paraId="74DB7D43" w14:textId="77777777" w:rsidR="002367BF" w:rsidRDefault="00000000">
      <w:pPr>
        <w:pStyle w:val="ListBullet"/>
        <w:spacing w:after="60"/>
      </w:pPr>
      <w:r>
        <w:t>Redact credentials, JWTs, internal secrets and sensitive command output before logs leave a protected process boundary.</w:t>
      </w:r>
    </w:p>
    <w:p w14:paraId="236159EB" w14:textId="77777777" w:rsidR="002367BF" w:rsidRDefault="00000000">
      <w:pPr>
        <w:pStyle w:val="ListBullet"/>
        <w:spacing w:after="60"/>
      </w:pPr>
      <w:r>
        <w:t>Collect terminal-server connection counts, session age, container lifecycle events and resource-limit breaches.</w:t>
      </w:r>
    </w:p>
    <w:p w14:paraId="68C35978" w14:textId="77777777" w:rsidR="002367BF" w:rsidRDefault="00000000">
      <w:pPr>
        <w:pStyle w:val="ListBullet"/>
        <w:spacing w:after="60"/>
      </w:pPr>
      <w:r>
        <w:lastRenderedPageBreak/>
        <w:t>Use dashboards and alerts to detect authentication spikes, abnormal session churn, repeated validation abuse or runtime exhaustion.</w:t>
      </w:r>
    </w:p>
    <w:p w14:paraId="294C4D47" w14:textId="77777777" w:rsidR="002367BF" w:rsidRDefault="00000000">
      <w:pPr>
        <w:pStyle w:val="Heading2"/>
      </w:pPr>
      <w:r>
        <w:t>11.6 Risk / Governance / Compliance</w:t>
      </w:r>
    </w:p>
    <w:p w14:paraId="6F3D59DB" w14:textId="77777777" w:rsidR="002367BF" w:rsidRDefault="00000000">
      <w:pPr>
        <w:keepNext/>
        <w:spacing w:before="60" w:after="80"/>
        <w:jc w:val="center"/>
      </w:pPr>
      <w:r>
        <w:rPr>
          <w:b/>
          <w:color w:val="17365D"/>
          <w:sz w:val="18"/>
        </w:rPr>
        <w:t>Table 30 — Governance areas</w:t>
      </w:r>
    </w:p>
    <w:tbl>
      <w:tblPr>
        <w:tblStyle w:val="TableGrid"/>
        <w:tblW w:w="10166" w:type="dxa"/>
        <w:jc w:val="center"/>
        <w:tblLayout w:type="fixed"/>
        <w:tblLook w:val="04A0" w:firstRow="1" w:lastRow="0" w:firstColumn="1" w:lastColumn="0" w:noHBand="0" w:noVBand="1"/>
      </w:tblPr>
      <w:tblGrid>
        <w:gridCol w:w="2261"/>
        <w:gridCol w:w="7905"/>
      </w:tblGrid>
      <w:tr w:rsidR="002367BF" w14:paraId="74228EA4" w14:textId="77777777">
        <w:trPr>
          <w:tblHeader/>
          <w:jc w:val="center"/>
        </w:trPr>
        <w:tc>
          <w:tcPr>
            <w:tcW w:w="2261" w:type="dxa"/>
            <w:shd w:val="clear" w:color="auto" w:fill="17365D"/>
            <w:tcMar>
              <w:top w:w="80" w:type="dxa"/>
              <w:left w:w="100" w:type="dxa"/>
              <w:bottom w:w="80" w:type="dxa"/>
              <w:right w:w="100" w:type="dxa"/>
            </w:tcMar>
            <w:vAlign w:val="center"/>
          </w:tcPr>
          <w:p w14:paraId="1FAD2830" w14:textId="77777777" w:rsidR="002367BF" w:rsidRDefault="00000000">
            <w:pPr>
              <w:jc w:val="center"/>
            </w:pPr>
            <w:r>
              <w:rPr>
                <w:b/>
                <w:color w:val="FFFFFF"/>
                <w:sz w:val="17"/>
              </w:rPr>
              <w:t>Governance Area</w:t>
            </w:r>
          </w:p>
        </w:tc>
        <w:tc>
          <w:tcPr>
            <w:tcW w:w="7905" w:type="dxa"/>
            <w:shd w:val="clear" w:color="auto" w:fill="17365D"/>
            <w:tcMar>
              <w:top w:w="80" w:type="dxa"/>
              <w:left w:w="100" w:type="dxa"/>
              <w:bottom w:w="80" w:type="dxa"/>
              <w:right w:w="100" w:type="dxa"/>
            </w:tcMar>
            <w:vAlign w:val="center"/>
          </w:tcPr>
          <w:p w14:paraId="50EB7634" w14:textId="77777777" w:rsidR="002367BF" w:rsidRDefault="00000000">
            <w:pPr>
              <w:jc w:val="center"/>
            </w:pPr>
            <w:r>
              <w:rPr>
                <w:b/>
                <w:color w:val="FFFFFF"/>
                <w:sz w:val="17"/>
              </w:rPr>
              <w:t>SkillSim Treatment</w:t>
            </w:r>
          </w:p>
        </w:tc>
      </w:tr>
      <w:tr w:rsidR="002367BF" w14:paraId="21859171" w14:textId="77777777">
        <w:trPr>
          <w:cantSplit/>
          <w:jc w:val="center"/>
        </w:trPr>
        <w:tc>
          <w:tcPr>
            <w:tcW w:w="2261" w:type="dxa"/>
            <w:shd w:val="clear" w:color="auto" w:fill="F4F8FC"/>
            <w:tcMar>
              <w:top w:w="80" w:type="dxa"/>
              <w:left w:w="100" w:type="dxa"/>
              <w:bottom w:w="80" w:type="dxa"/>
              <w:right w:w="100" w:type="dxa"/>
            </w:tcMar>
          </w:tcPr>
          <w:p w14:paraId="6CC71D0A" w14:textId="77777777" w:rsidR="002367BF" w:rsidRDefault="00000000">
            <w:r>
              <w:rPr>
                <w:sz w:val="17"/>
              </w:rPr>
              <w:t>Secure Change Management</w:t>
            </w:r>
          </w:p>
        </w:tc>
        <w:tc>
          <w:tcPr>
            <w:tcW w:w="7905" w:type="dxa"/>
            <w:shd w:val="clear" w:color="auto" w:fill="F4F8FC"/>
            <w:tcMar>
              <w:top w:w="80" w:type="dxa"/>
              <w:left w:w="100" w:type="dxa"/>
              <w:bottom w:w="80" w:type="dxa"/>
              <w:right w:w="100" w:type="dxa"/>
            </w:tcMar>
          </w:tcPr>
          <w:p w14:paraId="2DB20564" w14:textId="77777777" w:rsidR="002367BF" w:rsidRDefault="00000000">
            <w:r>
              <w:rPr>
                <w:sz w:val="17"/>
              </w:rPr>
              <w:t>Tie changes to Jira stories and keep requirement-to-code-to-test traceability.</w:t>
            </w:r>
          </w:p>
        </w:tc>
      </w:tr>
      <w:tr w:rsidR="002367BF" w14:paraId="78613CA2" w14:textId="77777777">
        <w:trPr>
          <w:cantSplit/>
          <w:jc w:val="center"/>
        </w:trPr>
        <w:tc>
          <w:tcPr>
            <w:tcW w:w="2261" w:type="dxa"/>
            <w:tcMar>
              <w:top w:w="80" w:type="dxa"/>
              <w:left w:w="100" w:type="dxa"/>
              <w:bottom w:w="80" w:type="dxa"/>
              <w:right w:w="100" w:type="dxa"/>
            </w:tcMar>
          </w:tcPr>
          <w:p w14:paraId="1C2953CD" w14:textId="77777777" w:rsidR="002367BF" w:rsidRDefault="00000000">
            <w:r>
              <w:rPr>
                <w:sz w:val="17"/>
              </w:rPr>
              <w:t>Access Governance</w:t>
            </w:r>
          </w:p>
        </w:tc>
        <w:tc>
          <w:tcPr>
            <w:tcW w:w="7905" w:type="dxa"/>
            <w:tcMar>
              <w:top w:w="80" w:type="dxa"/>
              <w:left w:w="100" w:type="dxa"/>
              <w:bottom w:w="80" w:type="dxa"/>
              <w:right w:w="100" w:type="dxa"/>
            </w:tcMar>
          </w:tcPr>
          <w:p w14:paraId="78809857" w14:textId="77777777" w:rsidR="002367BF" w:rsidRDefault="00000000">
            <w:r>
              <w:rPr>
                <w:sz w:val="17"/>
              </w:rPr>
              <w:t>Separate student, author and service responsibilities; enforce least privilege.</w:t>
            </w:r>
          </w:p>
        </w:tc>
      </w:tr>
      <w:tr w:rsidR="002367BF" w14:paraId="1618524F" w14:textId="77777777">
        <w:trPr>
          <w:cantSplit/>
          <w:jc w:val="center"/>
        </w:trPr>
        <w:tc>
          <w:tcPr>
            <w:tcW w:w="2261" w:type="dxa"/>
            <w:shd w:val="clear" w:color="auto" w:fill="F4F8FC"/>
            <w:tcMar>
              <w:top w:w="80" w:type="dxa"/>
              <w:left w:w="100" w:type="dxa"/>
              <w:bottom w:w="80" w:type="dxa"/>
              <w:right w:w="100" w:type="dxa"/>
            </w:tcMar>
          </w:tcPr>
          <w:p w14:paraId="45601CF2" w14:textId="77777777" w:rsidR="002367BF" w:rsidRDefault="00000000">
            <w:r>
              <w:rPr>
                <w:sz w:val="17"/>
              </w:rPr>
              <w:t>Evidence Management</w:t>
            </w:r>
          </w:p>
        </w:tc>
        <w:tc>
          <w:tcPr>
            <w:tcW w:w="7905" w:type="dxa"/>
            <w:shd w:val="clear" w:color="auto" w:fill="F4F8FC"/>
            <w:tcMar>
              <w:top w:w="80" w:type="dxa"/>
              <w:left w:w="100" w:type="dxa"/>
              <w:bottom w:w="80" w:type="dxa"/>
              <w:right w:w="100" w:type="dxa"/>
            </w:tcMar>
          </w:tcPr>
          <w:p w14:paraId="134340C4" w14:textId="77777777" w:rsidR="002367BF" w:rsidRDefault="00000000">
            <w:r>
              <w:rPr>
                <w:sz w:val="17"/>
              </w:rPr>
              <w:t>Retain test reports, threat-model artifacts, sprint evidence and deployment records.</w:t>
            </w:r>
          </w:p>
        </w:tc>
      </w:tr>
      <w:tr w:rsidR="002367BF" w14:paraId="022B37FD" w14:textId="77777777">
        <w:trPr>
          <w:cantSplit/>
          <w:jc w:val="center"/>
        </w:trPr>
        <w:tc>
          <w:tcPr>
            <w:tcW w:w="2261" w:type="dxa"/>
            <w:tcMar>
              <w:top w:w="80" w:type="dxa"/>
              <w:left w:w="100" w:type="dxa"/>
              <w:bottom w:w="80" w:type="dxa"/>
              <w:right w:w="100" w:type="dxa"/>
            </w:tcMar>
          </w:tcPr>
          <w:p w14:paraId="3E1A4F88" w14:textId="77777777" w:rsidR="002367BF" w:rsidRDefault="00000000">
            <w:r>
              <w:rPr>
                <w:sz w:val="17"/>
              </w:rPr>
              <w:t>Data Protection</w:t>
            </w:r>
          </w:p>
        </w:tc>
        <w:tc>
          <w:tcPr>
            <w:tcW w:w="7905" w:type="dxa"/>
            <w:tcMar>
              <w:top w:w="80" w:type="dxa"/>
              <w:left w:w="100" w:type="dxa"/>
              <w:bottom w:w="80" w:type="dxa"/>
              <w:right w:w="100" w:type="dxa"/>
            </w:tcMar>
          </w:tcPr>
          <w:p w14:paraId="1269DC0A" w14:textId="77777777" w:rsidR="002367BF" w:rsidRDefault="00000000">
            <w:r>
              <w:rPr>
                <w:sz w:val="17"/>
              </w:rPr>
              <w:t>Protect credentials, session tokens, progress and operational logs; apply retention rules.</w:t>
            </w:r>
          </w:p>
        </w:tc>
      </w:tr>
      <w:tr w:rsidR="002367BF" w14:paraId="4C5ED178" w14:textId="77777777">
        <w:trPr>
          <w:cantSplit/>
          <w:jc w:val="center"/>
        </w:trPr>
        <w:tc>
          <w:tcPr>
            <w:tcW w:w="2261" w:type="dxa"/>
            <w:shd w:val="clear" w:color="auto" w:fill="F4F8FC"/>
            <w:tcMar>
              <w:top w:w="80" w:type="dxa"/>
              <w:left w:w="100" w:type="dxa"/>
              <w:bottom w:w="80" w:type="dxa"/>
              <w:right w:w="100" w:type="dxa"/>
            </w:tcMar>
          </w:tcPr>
          <w:p w14:paraId="4F0F9BE8" w14:textId="77777777" w:rsidR="002367BF" w:rsidRDefault="00000000">
            <w:r>
              <w:rPr>
                <w:sz w:val="17"/>
              </w:rPr>
              <w:t>Incident Readiness</w:t>
            </w:r>
          </w:p>
        </w:tc>
        <w:tc>
          <w:tcPr>
            <w:tcW w:w="7905" w:type="dxa"/>
            <w:shd w:val="clear" w:color="auto" w:fill="F4F8FC"/>
            <w:tcMar>
              <w:top w:w="80" w:type="dxa"/>
              <w:left w:w="100" w:type="dxa"/>
              <w:bottom w:w="80" w:type="dxa"/>
              <w:right w:w="100" w:type="dxa"/>
            </w:tcMar>
          </w:tcPr>
          <w:p w14:paraId="24DCF990" w14:textId="77777777" w:rsidR="002367BF" w:rsidRDefault="00000000">
            <w:r>
              <w:rPr>
                <w:sz w:val="17"/>
              </w:rPr>
              <w:t>Maintain actionable logs, reproducible build information and security findings.</w:t>
            </w:r>
          </w:p>
        </w:tc>
      </w:tr>
      <w:tr w:rsidR="002367BF" w14:paraId="78493395" w14:textId="77777777">
        <w:trPr>
          <w:cantSplit/>
          <w:jc w:val="center"/>
        </w:trPr>
        <w:tc>
          <w:tcPr>
            <w:tcW w:w="2261" w:type="dxa"/>
            <w:tcMar>
              <w:top w:w="80" w:type="dxa"/>
              <w:left w:w="100" w:type="dxa"/>
              <w:bottom w:w="80" w:type="dxa"/>
              <w:right w:w="100" w:type="dxa"/>
            </w:tcMar>
          </w:tcPr>
          <w:p w14:paraId="6C96BF5C" w14:textId="77777777" w:rsidR="002367BF" w:rsidRDefault="00000000">
            <w:r>
              <w:rPr>
                <w:sz w:val="17"/>
              </w:rPr>
              <w:t>Compliance</w:t>
            </w:r>
          </w:p>
        </w:tc>
        <w:tc>
          <w:tcPr>
            <w:tcW w:w="7905" w:type="dxa"/>
            <w:tcMar>
              <w:top w:w="80" w:type="dxa"/>
              <w:left w:w="100" w:type="dxa"/>
              <w:bottom w:w="80" w:type="dxa"/>
              <w:right w:w="100" w:type="dxa"/>
            </w:tcMar>
          </w:tcPr>
          <w:p w14:paraId="6E38134C" w14:textId="77777777" w:rsidR="002367BF" w:rsidRDefault="00000000">
            <w:r>
              <w:rPr>
                <w:sz w:val="17"/>
              </w:rPr>
              <w:t>Map the final release to applicable institutional security and data-protection policies before deployment.</w:t>
            </w:r>
          </w:p>
        </w:tc>
      </w:tr>
    </w:tbl>
    <w:p w14:paraId="2B4CC767" w14:textId="77777777" w:rsidR="002367BF" w:rsidRDefault="002367BF">
      <w:pPr>
        <w:spacing w:after="0" w:line="120" w:lineRule="exact"/>
      </w:pPr>
    </w:p>
    <w:p w14:paraId="3B8A8007" w14:textId="77777777" w:rsidR="002367BF" w:rsidRDefault="00000000">
      <w:pPr>
        <w:pStyle w:val="Heading2"/>
      </w:pPr>
      <w:r>
        <w:t>11.7 Final Deployment Readiness Checklist</w:t>
      </w:r>
    </w:p>
    <w:p w14:paraId="4B5E5C91" w14:textId="77777777" w:rsidR="002367BF" w:rsidRDefault="00000000">
      <w:pPr>
        <w:spacing w:after="60"/>
      </w:pPr>
      <w:r>
        <w:rPr>
          <w:sz w:val="20"/>
        </w:rPr>
        <w:t>☐ All functional, non-functional and security requirements have traceability to implementation or test evidence.</w:t>
      </w:r>
    </w:p>
    <w:p w14:paraId="7E120036" w14:textId="77777777" w:rsidR="002367BF" w:rsidRDefault="00000000">
      <w:pPr>
        <w:spacing w:after="60"/>
      </w:pPr>
      <w:r>
        <w:rPr>
          <w:sz w:val="20"/>
        </w:rPr>
        <w:t>☐ Use cases, ERD and DFD reflect the same current system boundaries and data model.</w:t>
      </w:r>
    </w:p>
    <w:p w14:paraId="139F1A25" w14:textId="77777777" w:rsidR="002367BF" w:rsidRDefault="00000000">
      <w:pPr>
        <w:spacing w:after="60"/>
      </w:pPr>
      <w:r>
        <w:rPr>
          <w:sz w:val="20"/>
        </w:rPr>
        <w:t>☐ Critical STRIDE threats have documented controls and residual risk decisions.</w:t>
      </w:r>
    </w:p>
    <w:p w14:paraId="59BAC11A" w14:textId="77777777" w:rsidR="002367BF" w:rsidRDefault="00000000">
      <w:pPr>
        <w:spacing w:after="60"/>
      </w:pPr>
      <w:r>
        <w:rPr>
          <w:sz w:val="20"/>
        </w:rPr>
        <w:t>☐ Attack tree branches are covered by preventive or detective controls.</w:t>
      </w:r>
    </w:p>
    <w:p w14:paraId="6C8EDD1B" w14:textId="77777777" w:rsidR="002367BF" w:rsidRDefault="00000000">
      <w:pPr>
        <w:spacing w:after="60"/>
      </w:pPr>
      <w:r>
        <w:rPr>
          <w:sz w:val="20"/>
        </w:rPr>
        <w:t>☐ Docker runtime controls are validated in the deployment environment.</w:t>
      </w:r>
    </w:p>
    <w:p w14:paraId="3FC54CC5" w14:textId="77777777" w:rsidR="002367BF" w:rsidRDefault="00000000">
      <w:pPr>
        <w:spacing w:after="60"/>
      </w:pPr>
      <w:r>
        <w:rPr>
          <w:sz w:val="20"/>
        </w:rPr>
        <w:t>☐ CI/CD gates execute successfully for the release candidate.</w:t>
      </w:r>
    </w:p>
    <w:p w14:paraId="0F1EF411" w14:textId="77777777" w:rsidR="002367BF" w:rsidRDefault="00000000">
      <w:pPr>
        <w:spacing w:after="60"/>
      </w:pPr>
      <w:r>
        <w:rPr>
          <w:sz w:val="20"/>
        </w:rPr>
        <w:t>☐ SAST, SCA, DAST and targeted fuzzing results are reviewed and accepted.</w:t>
      </w:r>
    </w:p>
    <w:p w14:paraId="3185E321" w14:textId="77777777" w:rsidR="002367BF" w:rsidRDefault="00000000">
      <w:pPr>
        <w:spacing w:after="60"/>
      </w:pPr>
      <w:r>
        <w:rPr>
          <w:sz w:val="20"/>
        </w:rPr>
        <w:t>☐ Logging and monitoring are enabled with sensitive-data redaction.</w:t>
      </w:r>
    </w:p>
    <w:p w14:paraId="7867303E" w14:textId="77777777" w:rsidR="002367BF" w:rsidRDefault="00000000">
      <w:pPr>
        <w:spacing w:after="60"/>
      </w:pPr>
      <w:r>
        <w:rPr>
          <w:sz w:val="20"/>
        </w:rPr>
        <w:t>☐ Kubernetes configuration and secrets management are validated for the target environment.</w:t>
      </w:r>
    </w:p>
    <w:p w14:paraId="29B2B0C3" w14:textId="77777777" w:rsidR="002367BF" w:rsidRDefault="00000000">
      <w:pPr>
        <w:spacing w:after="60"/>
      </w:pPr>
      <w:r>
        <w:rPr>
          <w:sz w:val="20"/>
        </w:rPr>
        <w:t>☐ Jira sprint evidence, defect status and final release notes are archived.</w:t>
      </w:r>
    </w:p>
    <w:p w14:paraId="4733F498" w14:textId="77777777" w:rsidR="002367BF" w:rsidRDefault="00000000">
      <w:pPr>
        <w:pStyle w:val="Heading1"/>
      </w:pPr>
      <w:r>
        <w:lastRenderedPageBreak/>
        <w:t>12. Traceability and Conclusion</w:t>
      </w:r>
    </w:p>
    <w:p w14:paraId="2F3B3733" w14:textId="77777777" w:rsidR="002367BF" w:rsidRDefault="00000000">
      <w:pPr>
        <w:spacing w:after="160"/>
      </w:pPr>
      <w:r>
        <w:rPr>
          <w:i/>
          <w:color w:val="5B6573"/>
          <w:sz w:val="20"/>
        </w:rPr>
        <w:t>How the academic phases map to the implementation baseline</w:t>
      </w:r>
    </w:p>
    <w:p w14:paraId="0DC15A0D" w14:textId="77777777" w:rsidR="002367BF" w:rsidRDefault="00000000">
      <w:pPr>
        <w:spacing w:after="120"/>
        <w:jc w:val="both"/>
      </w:pPr>
      <w:r>
        <w:t>This final chapter ties the work together. The traceability matrix shows how requirement groups map to artifacts and evidence, the artifact table lists the submission set, and the closing summary and future work reflect on the outcome of the capstone.</w:t>
      </w:r>
    </w:p>
    <w:p w14:paraId="4DA852E1" w14:textId="77777777" w:rsidR="002367BF" w:rsidRDefault="00000000">
      <w:pPr>
        <w:pStyle w:val="Heading2"/>
      </w:pPr>
      <w:r>
        <w:t>12.1 Requirement-to-Artifact Traceability</w:t>
      </w:r>
    </w:p>
    <w:p w14:paraId="4D805761" w14:textId="77777777" w:rsidR="002367BF" w:rsidRDefault="00000000">
      <w:pPr>
        <w:keepNext/>
        <w:spacing w:before="60" w:after="80"/>
        <w:jc w:val="center"/>
      </w:pPr>
      <w:r>
        <w:rPr>
          <w:b/>
          <w:color w:val="17365D"/>
          <w:sz w:val="18"/>
        </w:rPr>
        <w:t>Table 31 — Requirement-to-artifact traceability</w:t>
      </w:r>
    </w:p>
    <w:tbl>
      <w:tblPr>
        <w:tblStyle w:val="TableGrid"/>
        <w:tblW w:w="10166" w:type="dxa"/>
        <w:jc w:val="center"/>
        <w:tblLayout w:type="fixed"/>
        <w:tblLook w:val="04A0" w:firstRow="1" w:lastRow="0" w:firstColumn="1" w:lastColumn="0" w:noHBand="0" w:noVBand="1"/>
      </w:tblPr>
      <w:tblGrid>
        <w:gridCol w:w="1416"/>
        <w:gridCol w:w="1797"/>
        <w:gridCol w:w="2549"/>
        <w:gridCol w:w="4404"/>
      </w:tblGrid>
      <w:tr w:rsidR="002367BF" w14:paraId="5CAACA42" w14:textId="77777777">
        <w:trPr>
          <w:tblHeader/>
          <w:jc w:val="center"/>
        </w:trPr>
        <w:tc>
          <w:tcPr>
            <w:tcW w:w="1416" w:type="dxa"/>
            <w:shd w:val="clear" w:color="auto" w:fill="17365D"/>
            <w:tcMar>
              <w:top w:w="80" w:type="dxa"/>
              <w:left w:w="100" w:type="dxa"/>
              <w:bottom w:w="80" w:type="dxa"/>
              <w:right w:w="100" w:type="dxa"/>
            </w:tcMar>
            <w:vAlign w:val="center"/>
          </w:tcPr>
          <w:p w14:paraId="4FA515AE" w14:textId="77777777" w:rsidR="002367BF" w:rsidRDefault="00000000">
            <w:pPr>
              <w:jc w:val="center"/>
            </w:pPr>
            <w:r>
              <w:rPr>
                <w:b/>
                <w:color w:val="FFFFFF"/>
                <w:sz w:val="17"/>
              </w:rPr>
              <w:t>Requirement Scope</w:t>
            </w:r>
          </w:p>
        </w:tc>
        <w:tc>
          <w:tcPr>
            <w:tcW w:w="1797" w:type="dxa"/>
            <w:shd w:val="clear" w:color="auto" w:fill="17365D"/>
            <w:tcMar>
              <w:top w:w="80" w:type="dxa"/>
              <w:left w:w="100" w:type="dxa"/>
              <w:bottom w:w="80" w:type="dxa"/>
              <w:right w:w="100" w:type="dxa"/>
            </w:tcMar>
            <w:vAlign w:val="center"/>
          </w:tcPr>
          <w:p w14:paraId="0B3D8E34" w14:textId="77777777" w:rsidR="002367BF" w:rsidRDefault="00000000">
            <w:pPr>
              <w:jc w:val="center"/>
            </w:pPr>
            <w:r>
              <w:rPr>
                <w:b/>
                <w:color w:val="FFFFFF"/>
                <w:sz w:val="17"/>
              </w:rPr>
              <w:t>Artifact</w:t>
            </w:r>
          </w:p>
        </w:tc>
        <w:tc>
          <w:tcPr>
            <w:tcW w:w="2549" w:type="dxa"/>
            <w:shd w:val="clear" w:color="auto" w:fill="17365D"/>
            <w:tcMar>
              <w:top w:w="80" w:type="dxa"/>
              <w:left w:w="100" w:type="dxa"/>
              <w:bottom w:w="80" w:type="dxa"/>
              <w:right w:w="100" w:type="dxa"/>
            </w:tcMar>
            <w:vAlign w:val="center"/>
          </w:tcPr>
          <w:p w14:paraId="53851A23" w14:textId="77777777" w:rsidR="002367BF" w:rsidRDefault="00000000">
            <w:pPr>
              <w:jc w:val="center"/>
            </w:pPr>
            <w:r>
              <w:rPr>
                <w:b/>
                <w:color w:val="FFFFFF"/>
                <w:sz w:val="17"/>
              </w:rPr>
              <w:t>Primary Capability</w:t>
            </w:r>
          </w:p>
        </w:tc>
        <w:tc>
          <w:tcPr>
            <w:tcW w:w="4404" w:type="dxa"/>
            <w:shd w:val="clear" w:color="auto" w:fill="17365D"/>
            <w:tcMar>
              <w:top w:w="80" w:type="dxa"/>
              <w:left w:w="100" w:type="dxa"/>
              <w:bottom w:w="80" w:type="dxa"/>
              <w:right w:w="100" w:type="dxa"/>
            </w:tcMar>
            <w:vAlign w:val="center"/>
          </w:tcPr>
          <w:p w14:paraId="344881DD" w14:textId="77777777" w:rsidR="002367BF" w:rsidRDefault="00000000">
            <w:pPr>
              <w:jc w:val="center"/>
            </w:pPr>
            <w:r>
              <w:rPr>
                <w:b/>
                <w:color w:val="FFFFFF"/>
                <w:sz w:val="17"/>
              </w:rPr>
              <w:t>Evidence</w:t>
            </w:r>
          </w:p>
        </w:tc>
      </w:tr>
      <w:tr w:rsidR="002367BF" w14:paraId="15DADE33" w14:textId="77777777">
        <w:trPr>
          <w:cantSplit/>
          <w:jc w:val="center"/>
        </w:trPr>
        <w:tc>
          <w:tcPr>
            <w:tcW w:w="1416" w:type="dxa"/>
            <w:shd w:val="clear" w:color="auto" w:fill="F4F8FC"/>
            <w:tcMar>
              <w:top w:w="80" w:type="dxa"/>
              <w:left w:w="100" w:type="dxa"/>
              <w:bottom w:w="80" w:type="dxa"/>
              <w:right w:w="100" w:type="dxa"/>
            </w:tcMar>
          </w:tcPr>
          <w:p w14:paraId="1F1E310D" w14:textId="77777777" w:rsidR="002367BF" w:rsidRDefault="00000000">
            <w:r>
              <w:rPr>
                <w:sz w:val="17"/>
              </w:rPr>
              <w:t>FR-01 to FR-03</w:t>
            </w:r>
          </w:p>
        </w:tc>
        <w:tc>
          <w:tcPr>
            <w:tcW w:w="1797" w:type="dxa"/>
            <w:shd w:val="clear" w:color="auto" w:fill="F4F8FC"/>
            <w:tcMar>
              <w:top w:w="80" w:type="dxa"/>
              <w:left w:w="100" w:type="dxa"/>
              <w:bottom w:w="80" w:type="dxa"/>
              <w:right w:w="100" w:type="dxa"/>
            </w:tcMar>
          </w:tcPr>
          <w:p w14:paraId="644C88DA" w14:textId="77777777" w:rsidR="002367BF" w:rsidRDefault="00000000">
            <w:r>
              <w:rPr>
                <w:sz w:val="17"/>
              </w:rPr>
              <w:t>Use Cases + Auth/Session</w:t>
            </w:r>
          </w:p>
        </w:tc>
        <w:tc>
          <w:tcPr>
            <w:tcW w:w="2549" w:type="dxa"/>
            <w:shd w:val="clear" w:color="auto" w:fill="F4F8FC"/>
            <w:tcMar>
              <w:top w:w="80" w:type="dxa"/>
              <w:left w:w="100" w:type="dxa"/>
              <w:bottom w:w="80" w:type="dxa"/>
              <w:right w:w="100" w:type="dxa"/>
            </w:tcMar>
          </w:tcPr>
          <w:p w14:paraId="672AF7D2" w14:textId="77777777" w:rsidR="002367BF" w:rsidRDefault="00000000">
            <w:r>
              <w:rPr>
                <w:sz w:val="17"/>
              </w:rPr>
              <w:t>User Registration; Start Lab Session</w:t>
            </w:r>
          </w:p>
        </w:tc>
        <w:tc>
          <w:tcPr>
            <w:tcW w:w="4404" w:type="dxa"/>
            <w:shd w:val="clear" w:color="auto" w:fill="F4F8FC"/>
            <w:tcMar>
              <w:top w:w="80" w:type="dxa"/>
              <w:left w:w="100" w:type="dxa"/>
              <w:bottom w:w="80" w:type="dxa"/>
              <w:right w:w="100" w:type="dxa"/>
            </w:tcMar>
          </w:tcPr>
          <w:p w14:paraId="76723151" w14:textId="77777777" w:rsidR="002367BF" w:rsidRDefault="00000000">
            <w:r>
              <w:rPr>
                <w:sz w:val="17"/>
              </w:rPr>
              <w:t>Authentication routes, sandbox start endpoint</w:t>
            </w:r>
          </w:p>
        </w:tc>
      </w:tr>
      <w:tr w:rsidR="002367BF" w14:paraId="448D8297" w14:textId="77777777">
        <w:trPr>
          <w:cantSplit/>
          <w:jc w:val="center"/>
        </w:trPr>
        <w:tc>
          <w:tcPr>
            <w:tcW w:w="1416" w:type="dxa"/>
            <w:tcMar>
              <w:top w:w="80" w:type="dxa"/>
              <w:left w:w="100" w:type="dxa"/>
              <w:bottom w:w="80" w:type="dxa"/>
              <w:right w:w="100" w:type="dxa"/>
            </w:tcMar>
          </w:tcPr>
          <w:p w14:paraId="088B020E" w14:textId="77777777" w:rsidR="002367BF" w:rsidRDefault="00000000">
            <w:r>
              <w:rPr>
                <w:sz w:val="17"/>
              </w:rPr>
              <w:t>FR-04 to FR-05</w:t>
            </w:r>
          </w:p>
        </w:tc>
        <w:tc>
          <w:tcPr>
            <w:tcW w:w="1797" w:type="dxa"/>
            <w:tcMar>
              <w:top w:w="80" w:type="dxa"/>
              <w:left w:w="100" w:type="dxa"/>
              <w:bottom w:w="80" w:type="dxa"/>
              <w:right w:w="100" w:type="dxa"/>
            </w:tcMar>
          </w:tcPr>
          <w:p w14:paraId="57DA770D" w14:textId="77777777" w:rsidR="002367BF" w:rsidRDefault="00000000">
            <w:r>
              <w:rPr>
                <w:sz w:val="17"/>
              </w:rPr>
              <w:t>DFD + Level 2</w:t>
            </w:r>
          </w:p>
        </w:tc>
        <w:tc>
          <w:tcPr>
            <w:tcW w:w="2549" w:type="dxa"/>
            <w:tcMar>
              <w:top w:w="80" w:type="dxa"/>
              <w:left w:w="100" w:type="dxa"/>
              <w:bottom w:w="80" w:type="dxa"/>
              <w:right w:w="100" w:type="dxa"/>
            </w:tcMar>
          </w:tcPr>
          <w:p w14:paraId="73160EC1" w14:textId="77777777" w:rsidR="002367BF" w:rsidRDefault="00000000">
            <w:r>
              <w:rPr>
                <w:sz w:val="17"/>
              </w:rPr>
              <w:t>Provision Sandbox; Interactive Terminal</w:t>
            </w:r>
          </w:p>
        </w:tc>
        <w:tc>
          <w:tcPr>
            <w:tcW w:w="4404" w:type="dxa"/>
            <w:tcMar>
              <w:top w:w="80" w:type="dxa"/>
              <w:left w:w="100" w:type="dxa"/>
              <w:bottom w:w="80" w:type="dxa"/>
              <w:right w:w="100" w:type="dxa"/>
            </w:tcMar>
          </w:tcPr>
          <w:p w14:paraId="3040E492" w14:textId="77777777" w:rsidR="002367BF" w:rsidRDefault="00000000">
            <w:r>
              <w:rPr>
                <w:sz w:val="17"/>
              </w:rPr>
              <w:t>Terminal server, Docker lifecycle, WebSocket PTY</w:t>
            </w:r>
          </w:p>
        </w:tc>
      </w:tr>
      <w:tr w:rsidR="002367BF" w14:paraId="25C19ABA" w14:textId="77777777">
        <w:trPr>
          <w:cantSplit/>
          <w:jc w:val="center"/>
        </w:trPr>
        <w:tc>
          <w:tcPr>
            <w:tcW w:w="1416" w:type="dxa"/>
            <w:shd w:val="clear" w:color="auto" w:fill="F4F8FC"/>
            <w:tcMar>
              <w:top w:w="80" w:type="dxa"/>
              <w:left w:w="100" w:type="dxa"/>
              <w:bottom w:w="80" w:type="dxa"/>
              <w:right w:w="100" w:type="dxa"/>
            </w:tcMar>
          </w:tcPr>
          <w:p w14:paraId="03D7B4A0" w14:textId="77777777" w:rsidR="002367BF" w:rsidRDefault="00000000">
            <w:r>
              <w:rPr>
                <w:sz w:val="17"/>
              </w:rPr>
              <w:t>FR-06 to FR-07</w:t>
            </w:r>
          </w:p>
        </w:tc>
        <w:tc>
          <w:tcPr>
            <w:tcW w:w="1797" w:type="dxa"/>
            <w:shd w:val="clear" w:color="auto" w:fill="F4F8FC"/>
            <w:tcMar>
              <w:top w:w="80" w:type="dxa"/>
              <w:left w:w="100" w:type="dxa"/>
              <w:bottom w:w="80" w:type="dxa"/>
              <w:right w:w="100" w:type="dxa"/>
            </w:tcMar>
          </w:tcPr>
          <w:p w14:paraId="05390278" w14:textId="77777777" w:rsidR="002367BF" w:rsidRDefault="00000000">
            <w:r>
              <w:rPr>
                <w:sz w:val="17"/>
              </w:rPr>
              <w:t>Use Case + Threat Model</w:t>
            </w:r>
          </w:p>
        </w:tc>
        <w:tc>
          <w:tcPr>
            <w:tcW w:w="2549" w:type="dxa"/>
            <w:shd w:val="clear" w:color="auto" w:fill="F4F8FC"/>
            <w:tcMar>
              <w:top w:w="80" w:type="dxa"/>
              <w:left w:w="100" w:type="dxa"/>
              <w:bottom w:w="80" w:type="dxa"/>
              <w:right w:w="100" w:type="dxa"/>
            </w:tcMar>
          </w:tcPr>
          <w:p w14:paraId="77206CBD" w14:textId="77777777" w:rsidR="002367BF" w:rsidRDefault="00000000">
            <w:r>
              <w:rPr>
                <w:sz w:val="17"/>
              </w:rPr>
              <w:t>Validate Lab Step; Progress Update</w:t>
            </w:r>
          </w:p>
        </w:tc>
        <w:tc>
          <w:tcPr>
            <w:tcW w:w="4404" w:type="dxa"/>
            <w:shd w:val="clear" w:color="auto" w:fill="F4F8FC"/>
            <w:tcMar>
              <w:top w:w="80" w:type="dxa"/>
              <w:left w:w="100" w:type="dxa"/>
              <w:bottom w:w="80" w:type="dxa"/>
              <w:right w:w="100" w:type="dxa"/>
            </w:tcMar>
          </w:tcPr>
          <w:p w14:paraId="31F882E0" w14:textId="77777777" w:rsidR="002367BF" w:rsidRDefault="00000000">
            <w:r>
              <w:rPr>
                <w:sz w:val="17"/>
              </w:rPr>
              <w:t>Validation scripts + internal progress endpoint</w:t>
            </w:r>
          </w:p>
        </w:tc>
      </w:tr>
      <w:tr w:rsidR="002367BF" w14:paraId="316BB606" w14:textId="77777777">
        <w:trPr>
          <w:cantSplit/>
          <w:jc w:val="center"/>
        </w:trPr>
        <w:tc>
          <w:tcPr>
            <w:tcW w:w="1416" w:type="dxa"/>
            <w:tcMar>
              <w:top w:w="80" w:type="dxa"/>
              <w:left w:w="100" w:type="dxa"/>
              <w:bottom w:w="80" w:type="dxa"/>
              <w:right w:w="100" w:type="dxa"/>
            </w:tcMar>
          </w:tcPr>
          <w:p w14:paraId="0F5992C3" w14:textId="77777777" w:rsidR="002367BF" w:rsidRDefault="00000000">
            <w:r>
              <w:rPr>
                <w:sz w:val="17"/>
              </w:rPr>
              <w:t>FR-08</w:t>
            </w:r>
          </w:p>
        </w:tc>
        <w:tc>
          <w:tcPr>
            <w:tcW w:w="1797" w:type="dxa"/>
            <w:tcMar>
              <w:top w:w="80" w:type="dxa"/>
              <w:left w:w="100" w:type="dxa"/>
              <w:bottom w:w="80" w:type="dxa"/>
              <w:right w:w="100" w:type="dxa"/>
            </w:tcMar>
          </w:tcPr>
          <w:p w14:paraId="7A5FF75D" w14:textId="77777777" w:rsidR="002367BF" w:rsidRDefault="00000000">
            <w:r>
              <w:rPr>
                <w:sz w:val="17"/>
              </w:rPr>
              <w:t>DFD + Reliability</w:t>
            </w:r>
          </w:p>
        </w:tc>
        <w:tc>
          <w:tcPr>
            <w:tcW w:w="2549" w:type="dxa"/>
            <w:tcMar>
              <w:top w:w="80" w:type="dxa"/>
              <w:left w:w="100" w:type="dxa"/>
              <w:bottom w:w="80" w:type="dxa"/>
              <w:right w:w="100" w:type="dxa"/>
            </w:tcMar>
          </w:tcPr>
          <w:p w14:paraId="4EA19149" w14:textId="77777777" w:rsidR="002367BF" w:rsidRDefault="00000000">
            <w:r>
              <w:rPr>
                <w:sz w:val="17"/>
              </w:rPr>
              <w:t>Idle Session Reaping</w:t>
            </w:r>
          </w:p>
        </w:tc>
        <w:tc>
          <w:tcPr>
            <w:tcW w:w="4404" w:type="dxa"/>
            <w:tcMar>
              <w:top w:w="80" w:type="dxa"/>
              <w:left w:w="100" w:type="dxa"/>
              <w:bottom w:w="80" w:type="dxa"/>
              <w:right w:w="100" w:type="dxa"/>
            </w:tcMar>
          </w:tcPr>
          <w:p w14:paraId="274F89F1" w14:textId="77777777" w:rsidR="002367BF" w:rsidRDefault="00000000">
            <w:r>
              <w:rPr>
                <w:sz w:val="17"/>
              </w:rPr>
              <w:t>Terminal janitor + AutoRemove</w:t>
            </w:r>
          </w:p>
        </w:tc>
      </w:tr>
      <w:tr w:rsidR="002367BF" w14:paraId="2276968A" w14:textId="77777777">
        <w:trPr>
          <w:cantSplit/>
          <w:jc w:val="center"/>
        </w:trPr>
        <w:tc>
          <w:tcPr>
            <w:tcW w:w="1416" w:type="dxa"/>
            <w:shd w:val="clear" w:color="auto" w:fill="F4F8FC"/>
            <w:tcMar>
              <w:top w:w="80" w:type="dxa"/>
              <w:left w:w="100" w:type="dxa"/>
              <w:bottom w:w="80" w:type="dxa"/>
              <w:right w:w="100" w:type="dxa"/>
            </w:tcMar>
          </w:tcPr>
          <w:p w14:paraId="0C32C4FF" w14:textId="77777777" w:rsidR="002367BF" w:rsidRDefault="00000000">
            <w:r>
              <w:rPr>
                <w:sz w:val="17"/>
              </w:rPr>
              <w:t>FR-09</w:t>
            </w:r>
          </w:p>
        </w:tc>
        <w:tc>
          <w:tcPr>
            <w:tcW w:w="1797" w:type="dxa"/>
            <w:shd w:val="clear" w:color="auto" w:fill="F4F8FC"/>
            <w:tcMar>
              <w:top w:w="80" w:type="dxa"/>
              <w:left w:w="100" w:type="dxa"/>
              <w:bottom w:w="80" w:type="dxa"/>
              <w:right w:w="100" w:type="dxa"/>
            </w:tcMar>
          </w:tcPr>
          <w:p w14:paraId="12BC22B0" w14:textId="77777777" w:rsidR="002367BF" w:rsidRDefault="00000000">
            <w:r>
              <w:rPr>
                <w:sz w:val="17"/>
              </w:rPr>
              <w:t>UI + Backlog</w:t>
            </w:r>
          </w:p>
        </w:tc>
        <w:tc>
          <w:tcPr>
            <w:tcW w:w="2549" w:type="dxa"/>
            <w:shd w:val="clear" w:color="auto" w:fill="F4F8FC"/>
            <w:tcMar>
              <w:top w:w="80" w:type="dxa"/>
              <w:left w:w="100" w:type="dxa"/>
              <w:bottom w:w="80" w:type="dxa"/>
              <w:right w:w="100" w:type="dxa"/>
            </w:tcMar>
          </w:tcPr>
          <w:p w14:paraId="568B6851" w14:textId="77777777" w:rsidR="002367BF" w:rsidRDefault="00000000">
            <w:r>
              <w:rPr>
                <w:sz w:val="17"/>
              </w:rPr>
              <w:t>Dashboard</w:t>
            </w:r>
          </w:p>
        </w:tc>
        <w:tc>
          <w:tcPr>
            <w:tcW w:w="4404" w:type="dxa"/>
            <w:shd w:val="clear" w:color="auto" w:fill="F4F8FC"/>
            <w:tcMar>
              <w:top w:w="80" w:type="dxa"/>
              <w:left w:w="100" w:type="dxa"/>
              <w:bottom w:w="80" w:type="dxa"/>
              <w:right w:w="100" w:type="dxa"/>
            </w:tcMar>
          </w:tcPr>
          <w:p w14:paraId="3D2DD5F9" w14:textId="77777777" w:rsidR="002367BF" w:rsidRDefault="00000000">
            <w:r>
              <w:rPr>
                <w:sz w:val="17"/>
              </w:rPr>
              <w:t>Dashboard implementation and current UI</w:t>
            </w:r>
          </w:p>
        </w:tc>
      </w:tr>
      <w:tr w:rsidR="002367BF" w14:paraId="38FFAE26" w14:textId="77777777">
        <w:trPr>
          <w:cantSplit/>
          <w:jc w:val="center"/>
        </w:trPr>
        <w:tc>
          <w:tcPr>
            <w:tcW w:w="1416" w:type="dxa"/>
            <w:tcMar>
              <w:top w:w="80" w:type="dxa"/>
              <w:left w:w="100" w:type="dxa"/>
              <w:bottom w:w="80" w:type="dxa"/>
              <w:right w:w="100" w:type="dxa"/>
            </w:tcMar>
          </w:tcPr>
          <w:p w14:paraId="3A79E0E2" w14:textId="77777777" w:rsidR="002367BF" w:rsidRDefault="00000000">
            <w:r>
              <w:rPr>
                <w:sz w:val="17"/>
              </w:rPr>
              <w:t>FR-10</w:t>
            </w:r>
          </w:p>
        </w:tc>
        <w:tc>
          <w:tcPr>
            <w:tcW w:w="1797" w:type="dxa"/>
            <w:tcMar>
              <w:top w:w="80" w:type="dxa"/>
              <w:left w:w="100" w:type="dxa"/>
              <w:bottom w:w="80" w:type="dxa"/>
              <w:right w:w="100" w:type="dxa"/>
            </w:tcMar>
          </w:tcPr>
          <w:p w14:paraId="70B51324" w14:textId="77777777" w:rsidR="002367BF" w:rsidRDefault="00000000">
            <w:r>
              <w:rPr>
                <w:sz w:val="17"/>
              </w:rPr>
              <w:t>Use Case + Architecture</w:t>
            </w:r>
          </w:p>
        </w:tc>
        <w:tc>
          <w:tcPr>
            <w:tcW w:w="2549" w:type="dxa"/>
            <w:tcMar>
              <w:top w:w="80" w:type="dxa"/>
              <w:left w:w="100" w:type="dxa"/>
              <w:bottom w:w="80" w:type="dxa"/>
              <w:right w:w="100" w:type="dxa"/>
            </w:tcMar>
          </w:tcPr>
          <w:p w14:paraId="6DAC527F" w14:textId="77777777" w:rsidR="002367BF" w:rsidRDefault="00000000">
            <w:r>
              <w:rPr>
                <w:sz w:val="17"/>
              </w:rPr>
              <w:t>Content Sync</w:t>
            </w:r>
          </w:p>
        </w:tc>
        <w:tc>
          <w:tcPr>
            <w:tcW w:w="4404" w:type="dxa"/>
            <w:tcMar>
              <w:top w:w="80" w:type="dxa"/>
              <w:left w:w="100" w:type="dxa"/>
              <w:bottom w:w="80" w:type="dxa"/>
              <w:right w:w="100" w:type="dxa"/>
            </w:tcMar>
          </w:tcPr>
          <w:p w14:paraId="06E5CD3F" w14:textId="77777777" w:rsidR="002367BF" w:rsidRDefault="00000000">
            <w:r>
              <w:rPr>
                <w:sz w:val="17"/>
              </w:rPr>
              <w:t>YAML/Markdown/check scripts and sync CLI</w:t>
            </w:r>
          </w:p>
        </w:tc>
      </w:tr>
      <w:tr w:rsidR="002367BF" w14:paraId="45417B25" w14:textId="77777777">
        <w:trPr>
          <w:cantSplit/>
          <w:jc w:val="center"/>
        </w:trPr>
        <w:tc>
          <w:tcPr>
            <w:tcW w:w="1416" w:type="dxa"/>
            <w:shd w:val="clear" w:color="auto" w:fill="F4F8FC"/>
            <w:tcMar>
              <w:top w:w="80" w:type="dxa"/>
              <w:left w:w="100" w:type="dxa"/>
              <w:bottom w:w="80" w:type="dxa"/>
              <w:right w:w="100" w:type="dxa"/>
            </w:tcMar>
          </w:tcPr>
          <w:p w14:paraId="43C8AD7D" w14:textId="77777777" w:rsidR="002367BF" w:rsidRDefault="00000000">
            <w:r>
              <w:rPr>
                <w:sz w:val="17"/>
              </w:rPr>
              <w:t>SEC-01 to SEC-04</w:t>
            </w:r>
          </w:p>
        </w:tc>
        <w:tc>
          <w:tcPr>
            <w:tcW w:w="1797" w:type="dxa"/>
            <w:shd w:val="clear" w:color="auto" w:fill="F4F8FC"/>
            <w:tcMar>
              <w:top w:w="80" w:type="dxa"/>
              <w:left w:w="100" w:type="dxa"/>
              <w:bottom w:w="80" w:type="dxa"/>
              <w:right w:w="100" w:type="dxa"/>
            </w:tcMar>
          </w:tcPr>
          <w:p w14:paraId="04B46B68" w14:textId="77777777" w:rsidR="002367BF" w:rsidRDefault="00000000">
            <w:r>
              <w:rPr>
                <w:sz w:val="17"/>
              </w:rPr>
              <w:t>STRIDE + Risk</w:t>
            </w:r>
          </w:p>
        </w:tc>
        <w:tc>
          <w:tcPr>
            <w:tcW w:w="2549" w:type="dxa"/>
            <w:shd w:val="clear" w:color="auto" w:fill="F4F8FC"/>
            <w:tcMar>
              <w:top w:w="80" w:type="dxa"/>
              <w:left w:w="100" w:type="dxa"/>
              <w:bottom w:w="80" w:type="dxa"/>
              <w:right w:w="100" w:type="dxa"/>
            </w:tcMar>
          </w:tcPr>
          <w:p w14:paraId="188923D7" w14:textId="77777777" w:rsidR="002367BF" w:rsidRDefault="00000000">
            <w:r>
              <w:rPr>
                <w:sz w:val="17"/>
              </w:rPr>
              <w:t>Identity / token / service auth controls</w:t>
            </w:r>
          </w:p>
        </w:tc>
        <w:tc>
          <w:tcPr>
            <w:tcW w:w="4404" w:type="dxa"/>
            <w:shd w:val="clear" w:color="auto" w:fill="F4F8FC"/>
            <w:tcMar>
              <w:top w:w="80" w:type="dxa"/>
              <w:left w:w="100" w:type="dxa"/>
              <w:bottom w:w="80" w:type="dxa"/>
              <w:right w:w="100" w:type="dxa"/>
            </w:tcMar>
          </w:tcPr>
          <w:p w14:paraId="6030A547" w14:textId="77777777" w:rsidR="002367BF" w:rsidRDefault="00000000">
            <w:r>
              <w:rPr>
                <w:sz w:val="17"/>
              </w:rPr>
              <w:t>bcrypt, rate limiting, scoped JWTs, internal secret</w:t>
            </w:r>
          </w:p>
        </w:tc>
      </w:tr>
      <w:tr w:rsidR="002367BF" w14:paraId="16FFFE5C" w14:textId="77777777">
        <w:trPr>
          <w:cantSplit/>
          <w:jc w:val="center"/>
        </w:trPr>
        <w:tc>
          <w:tcPr>
            <w:tcW w:w="1416" w:type="dxa"/>
            <w:tcMar>
              <w:top w:w="80" w:type="dxa"/>
              <w:left w:w="100" w:type="dxa"/>
              <w:bottom w:w="80" w:type="dxa"/>
              <w:right w:w="100" w:type="dxa"/>
            </w:tcMar>
          </w:tcPr>
          <w:p w14:paraId="7C1E18EC" w14:textId="77777777" w:rsidR="002367BF" w:rsidRDefault="00000000">
            <w:r>
              <w:rPr>
                <w:sz w:val="17"/>
              </w:rPr>
              <w:t>SEC-05 to SEC-10</w:t>
            </w:r>
          </w:p>
        </w:tc>
        <w:tc>
          <w:tcPr>
            <w:tcW w:w="1797" w:type="dxa"/>
            <w:tcMar>
              <w:top w:w="80" w:type="dxa"/>
              <w:left w:w="100" w:type="dxa"/>
              <w:bottom w:w="80" w:type="dxa"/>
              <w:right w:w="100" w:type="dxa"/>
            </w:tcMar>
          </w:tcPr>
          <w:p w14:paraId="29AF17D0" w14:textId="77777777" w:rsidR="002367BF" w:rsidRDefault="00000000">
            <w:r>
              <w:rPr>
                <w:sz w:val="17"/>
              </w:rPr>
              <w:t>DFD + Attack Tree</w:t>
            </w:r>
          </w:p>
        </w:tc>
        <w:tc>
          <w:tcPr>
            <w:tcW w:w="2549" w:type="dxa"/>
            <w:tcMar>
              <w:top w:w="80" w:type="dxa"/>
              <w:left w:w="100" w:type="dxa"/>
              <w:bottom w:w="80" w:type="dxa"/>
              <w:right w:w="100" w:type="dxa"/>
            </w:tcMar>
          </w:tcPr>
          <w:p w14:paraId="3D3146A0" w14:textId="77777777" w:rsidR="002367BF" w:rsidRDefault="00000000">
            <w:r>
              <w:rPr>
                <w:sz w:val="17"/>
              </w:rPr>
              <w:t>Runtime isolation</w:t>
            </w:r>
          </w:p>
        </w:tc>
        <w:tc>
          <w:tcPr>
            <w:tcW w:w="4404" w:type="dxa"/>
            <w:tcMar>
              <w:top w:w="80" w:type="dxa"/>
              <w:left w:w="100" w:type="dxa"/>
              <w:bottom w:w="80" w:type="dxa"/>
              <w:right w:w="100" w:type="dxa"/>
            </w:tcMar>
          </w:tcPr>
          <w:p w14:paraId="266F4D94" w14:textId="77777777" w:rsidR="002367BF" w:rsidRDefault="00000000">
            <w:r>
              <w:rPr>
                <w:sz w:val="17"/>
              </w:rPr>
              <w:t>Docker capabilities, FS, network and socket isolation</w:t>
            </w:r>
          </w:p>
        </w:tc>
      </w:tr>
      <w:tr w:rsidR="002367BF" w14:paraId="5F75CB11" w14:textId="77777777">
        <w:trPr>
          <w:cantSplit/>
          <w:jc w:val="center"/>
        </w:trPr>
        <w:tc>
          <w:tcPr>
            <w:tcW w:w="1416" w:type="dxa"/>
            <w:shd w:val="clear" w:color="auto" w:fill="F4F8FC"/>
            <w:tcMar>
              <w:top w:w="80" w:type="dxa"/>
              <w:left w:w="100" w:type="dxa"/>
              <w:bottom w:w="80" w:type="dxa"/>
              <w:right w:w="100" w:type="dxa"/>
            </w:tcMar>
          </w:tcPr>
          <w:p w14:paraId="75CDCFDB" w14:textId="77777777" w:rsidR="002367BF" w:rsidRDefault="00000000">
            <w:r>
              <w:rPr>
                <w:sz w:val="17"/>
              </w:rPr>
              <w:t>SEC-11 to SEC-14</w:t>
            </w:r>
          </w:p>
        </w:tc>
        <w:tc>
          <w:tcPr>
            <w:tcW w:w="1797" w:type="dxa"/>
            <w:shd w:val="clear" w:color="auto" w:fill="F4F8FC"/>
            <w:tcMar>
              <w:top w:w="80" w:type="dxa"/>
              <w:left w:w="100" w:type="dxa"/>
              <w:bottom w:w="80" w:type="dxa"/>
              <w:right w:w="100" w:type="dxa"/>
            </w:tcMar>
          </w:tcPr>
          <w:p w14:paraId="73AC0CDA" w14:textId="77777777" w:rsidR="002367BF" w:rsidRDefault="00000000">
            <w:r>
              <w:rPr>
                <w:sz w:val="17"/>
              </w:rPr>
              <w:t>STRIDE + Security Tests</w:t>
            </w:r>
          </w:p>
        </w:tc>
        <w:tc>
          <w:tcPr>
            <w:tcW w:w="2549" w:type="dxa"/>
            <w:shd w:val="clear" w:color="auto" w:fill="F4F8FC"/>
            <w:tcMar>
              <w:top w:w="80" w:type="dxa"/>
              <w:left w:w="100" w:type="dxa"/>
              <w:bottom w:w="80" w:type="dxa"/>
              <w:right w:w="100" w:type="dxa"/>
            </w:tcMar>
          </w:tcPr>
          <w:p w14:paraId="2A75F09F" w14:textId="77777777" w:rsidR="002367BF" w:rsidRDefault="00000000">
            <w:r>
              <w:rPr>
                <w:sz w:val="17"/>
              </w:rPr>
              <w:t>Boundary/input/DoS controls</w:t>
            </w:r>
          </w:p>
        </w:tc>
        <w:tc>
          <w:tcPr>
            <w:tcW w:w="4404" w:type="dxa"/>
            <w:shd w:val="clear" w:color="auto" w:fill="F4F8FC"/>
            <w:tcMar>
              <w:top w:w="80" w:type="dxa"/>
              <w:left w:w="100" w:type="dxa"/>
              <w:bottom w:w="80" w:type="dxa"/>
              <w:right w:w="100" w:type="dxa"/>
            </w:tcMar>
          </w:tcPr>
          <w:p w14:paraId="099CCD1F" w14:textId="77777777" w:rsidR="002367BF" w:rsidRDefault="00000000">
            <w:r>
              <w:rPr>
                <w:sz w:val="17"/>
              </w:rPr>
              <w:t>Origin allowlist, validation, inert Markdown, quotas</w:t>
            </w:r>
          </w:p>
        </w:tc>
      </w:tr>
    </w:tbl>
    <w:p w14:paraId="44FC3CD8" w14:textId="77777777" w:rsidR="002367BF" w:rsidRDefault="002367BF">
      <w:pPr>
        <w:spacing w:after="0" w:line="120" w:lineRule="exact"/>
      </w:pPr>
    </w:p>
    <w:p w14:paraId="1BB6F300" w14:textId="77777777" w:rsidR="002367BF" w:rsidRDefault="00000000">
      <w:pPr>
        <w:pStyle w:val="Heading2"/>
      </w:pPr>
      <w:r>
        <w:t>12.2 Artifact Set for Final Submission</w:t>
      </w:r>
    </w:p>
    <w:p w14:paraId="54951A3F" w14:textId="77777777" w:rsidR="002367BF" w:rsidRDefault="00000000">
      <w:pPr>
        <w:keepNext/>
        <w:spacing w:before="60" w:after="80"/>
        <w:jc w:val="center"/>
      </w:pPr>
      <w:r>
        <w:rPr>
          <w:b/>
          <w:color w:val="17365D"/>
          <w:sz w:val="18"/>
        </w:rPr>
        <w:t>Table 32 — Final submission artifact set</w:t>
      </w:r>
    </w:p>
    <w:tbl>
      <w:tblPr>
        <w:tblStyle w:val="TableGrid"/>
        <w:tblW w:w="10166" w:type="dxa"/>
        <w:jc w:val="center"/>
        <w:tblLayout w:type="fixed"/>
        <w:tblLook w:val="04A0" w:firstRow="1" w:lastRow="0" w:firstColumn="1" w:lastColumn="0" w:noHBand="0" w:noVBand="1"/>
      </w:tblPr>
      <w:tblGrid>
        <w:gridCol w:w="2221"/>
        <w:gridCol w:w="2347"/>
        <w:gridCol w:w="5598"/>
      </w:tblGrid>
      <w:tr w:rsidR="002367BF" w14:paraId="156376A1" w14:textId="77777777">
        <w:trPr>
          <w:tblHeader/>
          <w:jc w:val="center"/>
        </w:trPr>
        <w:tc>
          <w:tcPr>
            <w:tcW w:w="2221" w:type="dxa"/>
            <w:shd w:val="clear" w:color="auto" w:fill="17365D"/>
            <w:tcMar>
              <w:top w:w="80" w:type="dxa"/>
              <w:left w:w="100" w:type="dxa"/>
              <w:bottom w:w="80" w:type="dxa"/>
              <w:right w:w="100" w:type="dxa"/>
            </w:tcMar>
            <w:vAlign w:val="center"/>
          </w:tcPr>
          <w:p w14:paraId="771CB528" w14:textId="77777777" w:rsidR="002367BF" w:rsidRDefault="00000000">
            <w:pPr>
              <w:jc w:val="center"/>
            </w:pPr>
            <w:r>
              <w:rPr>
                <w:b/>
                <w:color w:val="FFFFFF"/>
                <w:sz w:val="17"/>
              </w:rPr>
              <w:t>Deliverable</w:t>
            </w:r>
          </w:p>
        </w:tc>
        <w:tc>
          <w:tcPr>
            <w:tcW w:w="2347" w:type="dxa"/>
            <w:shd w:val="clear" w:color="auto" w:fill="17365D"/>
            <w:tcMar>
              <w:top w:w="80" w:type="dxa"/>
              <w:left w:w="100" w:type="dxa"/>
              <w:bottom w:w="80" w:type="dxa"/>
              <w:right w:w="100" w:type="dxa"/>
            </w:tcMar>
            <w:vAlign w:val="center"/>
          </w:tcPr>
          <w:p w14:paraId="235EAA4E" w14:textId="77777777" w:rsidR="002367BF" w:rsidRDefault="00000000">
            <w:pPr>
              <w:jc w:val="center"/>
            </w:pPr>
            <w:r>
              <w:rPr>
                <w:b/>
                <w:color w:val="FFFFFF"/>
                <w:sz w:val="17"/>
              </w:rPr>
              <w:t>Recommended Tool</w:t>
            </w:r>
          </w:p>
        </w:tc>
        <w:tc>
          <w:tcPr>
            <w:tcW w:w="5598" w:type="dxa"/>
            <w:shd w:val="clear" w:color="auto" w:fill="17365D"/>
            <w:tcMar>
              <w:top w:w="80" w:type="dxa"/>
              <w:left w:w="100" w:type="dxa"/>
              <w:bottom w:w="80" w:type="dxa"/>
              <w:right w:w="100" w:type="dxa"/>
            </w:tcMar>
            <w:vAlign w:val="center"/>
          </w:tcPr>
          <w:p w14:paraId="01B84609" w14:textId="77777777" w:rsidR="002367BF" w:rsidRDefault="00000000">
            <w:pPr>
              <w:jc w:val="center"/>
            </w:pPr>
            <w:r>
              <w:rPr>
                <w:b/>
                <w:color w:val="FFFFFF"/>
                <w:sz w:val="17"/>
              </w:rPr>
              <w:t>Current Evidence / Next Action</w:t>
            </w:r>
          </w:p>
        </w:tc>
      </w:tr>
      <w:tr w:rsidR="002367BF" w14:paraId="0E3114C6" w14:textId="77777777">
        <w:trPr>
          <w:cantSplit/>
          <w:jc w:val="center"/>
        </w:trPr>
        <w:tc>
          <w:tcPr>
            <w:tcW w:w="2221" w:type="dxa"/>
            <w:shd w:val="clear" w:color="auto" w:fill="F4F8FC"/>
            <w:tcMar>
              <w:top w:w="80" w:type="dxa"/>
              <w:left w:w="100" w:type="dxa"/>
              <w:bottom w:w="80" w:type="dxa"/>
              <w:right w:w="100" w:type="dxa"/>
            </w:tcMar>
          </w:tcPr>
          <w:p w14:paraId="23CAAA2D" w14:textId="77777777" w:rsidR="002367BF" w:rsidRDefault="00000000">
            <w:r>
              <w:rPr>
                <w:sz w:val="17"/>
              </w:rPr>
              <w:t>SRS</w:t>
            </w:r>
          </w:p>
        </w:tc>
        <w:tc>
          <w:tcPr>
            <w:tcW w:w="2347" w:type="dxa"/>
            <w:shd w:val="clear" w:color="auto" w:fill="F4F8FC"/>
            <w:tcMar>
              <w:top w:w="80" w:type="dxa"/>
              <w:left w:w="100" w:type="dxa"/>
              <w:bottom w:w="80" w:type="dxa"/>
              <w:right w:w="100" w:type="dxa"/>
            </w:tcMar>
          </w:tcPr>
          <w:p w14:paraId="30EF46DB" w14:textId="77777777" w:rsidR="002367BF" w:rsidRDefault="00000000">
            <w:r>
              <w:rPr>
                <w:sz w:val="17"/>
              </w:rPr>
              <w:t>Word / Google Docs</w:t>
            </w:r>
          </w:p>
        </w:tc>
        <w:tc>
          <w:tcPr>
            <w:tcW w:w="5598" w:type="dxa"/>
            <w:shd w:val="clear" w:color="auto" w:fill="F4F8FC"/>
            <w:tcMar>
              <w:top w:w="80" w:type="dxa"/>
              <w:left w:w="100" w:type="dxa"/>
              <w:bottom w:w="80" w:type="dxa"/>
              <w:right w:w="100" w:type="dxa"/>
            </w:tcMar>
          </w:tcPr>
          <w:p w14:paraId="667E1679" w14:textId="77777777" w:rsidR="002367BF" w:rsidRDefault="00000000">
            <w:r>
              <w:rPr>
                <w:sz w:val="17"/>
              </w:rPr>
              <w:t>Current SkillSim SRS baseline</w:t>
            </w:r>
          </w:p>
        </w:tc>
      </w:tr>
      <w:tr w:rsidR="002367BF" w14:paraId="7C802F14" w14:textId="77777777">
        <w:trPr>
          <w:cantSplit/>
          <w:jc w:val="center"/>
        </w:trPr>
        <w:tc>
          <w:tcPr>
            <w:tcW w:w="2221" w:type="dxa"/>
            <w:tcMar>
              <w:top w:w="80" w:type="dxa"/>
              <w:left w:w="100" w:type="dxa"/>
              <w:bottom w:w="80" w:type="dxa"/>
              <w:right w:w="100" w:type="dxa"/>
            </w:tcMar>
          </w:tcPr>
          <w:p w14:paraId="0BF6AA3A" w14:textId="77777777" w:rsidR="002367BF" w:rsidRDefault="00000000">
            <w:r>
              <w:rPr>
                <w:sz w:val="17"/>
              </w:rPr>
              <w:t>Use Case Diagram</w:t>
            </w:r>
          </w:p>
        </w:tc>
        <w:tc>
          <w:tcPr>
            <w:tcW w:w="2347" w:type="dxa"/>
            <w:tcMar>
              <w:top w:w="80" w:type="dxa"/>
              <w:left w:w="100" w:type="dxa"/>
              <w:bottom w:w="80" w:type="dxa"/>
              <w:right w:w="100" w:type="dxa"/>
            </w:tcMar>
          </w:tcPr>
          <w:p w14:paraId="10ED32B0" w14:textId="77777777" w:rsidR="002367BF" w:rsidRDefault="00000000">
            <w:r>
              <w:rPr>
                <w:sz w:val="17"/>
              </w:rPr>
              <w:t>StarUML / PlantUML</w:t>
            </w:r>
          </w:p>
        </w:tc>
        <w:tc>
          <w:tcPr>
            <w:tcW w:w="5598" w:type="dxa"/>
            <w:tcMar>
              <w:top w:w="80" w:type="dxa"/>
              <w:left w:w="100" w:type="dxa"/>
              <w:bottom w:w="80" w:type="dxa"/>
              <w:right w:w="100" w:type="dxa"/>
            </w:tcMar>
          </w:tcPr>
          <w:p w14:paraId="76BE4594" w14:textId="77777777" w:rsidR="002367BF" w:rsidRDefault="00000000">
            <w:r>
              <w:rPr>
                <w:sz w:val="17"/>
              </w:rPr>
              <w:t>Current diagram artifact</w:t>
            </w:r>
          </w:p>
        </w:tc>
      </w:tr>
      <w:tr w:rsidR="002367BF" w14:paraId="6DBDDF08" w14:textId="77777777">
        <w:trPr>
          <w:cantSplit/>
          <w:jc w:val="center"/>
        </w:trPr>
        <w:tc>
          <w:tcPr>
            <w:tcW w:w="2221" w:type="dxa"/>
            <w:shd w:val="clear" w:color="auto" w:fill="F4F8FC"/>
            <w:tcMar>
              <w:top w:w="80" w:type="dxa"/>
              <w:left w:w="100" w:type="dxa"/>
              <w:bottom w:w="80" w:type="dxa"/>
              <w:right w:w="100" w:type="dxa"/>
            </w:tcMar>
          </w:tcPr>
          <w:p w14:paraId="5C9B1D42" w14:textId="77777777" w:rsidR="002367BF" w:rsidRDefault="00000000">
            <w:r>
              <w:rPr>
                <w:sz w:val="17"/>
              </w:rPr>
              <w:t>Use Case Specifications</w:t>
            </w:r>
          </w:p>
        </w:tc>
        <w:tc>
          <w:tcPr>
            <w:tcW w:w="2347" w:type="dxa"/>
            <w:shd w:val="clear" w:color="auto" w:fill="F4F8FC"/>
            <w:tcMar>
              <w:top w:w="80" w:type="dxa"/>
              <w:left w:w="100" w:type="dxa"/>
              <w:bottom w:w="80" w:type="dxa"/>
              <w:right w:w="100" w:type="dxa"/>
            </w:tcMar>
          </w:tcPr>
          <w:p w14:paraId="45BE44B8" w14:textId="77777777" w:rsidR="002367BF" w:rsidRDefault="00000000">
            <w:r>
              <w:rPr>
                <w:sz w:val="17"/>
              </w:rPr>
              <w:t>Word</w:t>
            </w:r>
          </w:p>
        </w:tc>
        <w:tc>
          <w:tcPr>
            <w:tcW w:w="5598" w:type="dxa"/>
            <w:shd w:val="clear" w:color="auto" w:fill="F4F8FC"/>
            <w:tcMar>
              <w:top w:w="80" w:type="dxa"/>
              <w:left w:w="100" w:type="dxa"/>
              <w:bottom w:w="80" w:type="dxa"/>
              <w:right w:w="100" w:type="dxa"/>
            </w:tcMar>
          </w:tcPr>
          <w:p w14:paraId="2F5F1538" w14:textId="77777777" w:rsidR="002367BF" w:rsidRDefault="00000000">
            <w:r>
              <w:rPr>
                <w:sz w:val="17"/>
              </w:rPr>
              <w:t>Two core specifications in this report</w:t>
            </w:r>
          </w:p>
        </w:tc>
      </w:tr>
      <w:tr w:rsidR="002367BF" w14:paraId="7541BE54" w14:textId="77777777">
        <w:trPr>
          <w:cantSplit/>
          <w:jc w:val="center"/>
        </w:trPr>
        <w:tc>
          <w:tcPr>
            <w:tcW w:w="2221" w:type="dxa"/>
            <w:tcMar>
              <w:top w:w="80" w:type="dxa"/>
              <w:left w:w="100" w:type="dxa"/>
              <w:bottom w:w="80" w:type="dxa"/>
              <w:right w:w="100" w:type="dxa"/>
            </w:tcMar>
          </w:tcPr>
          <w:p w14:paraId="28222002" w14:textId="77777777" w:rsidR="002367BF" w:rsidRDefault="00000000">
            <w:r>
              <w:rPr>
                <w:sz w:val="17"/>
              </w:rPr>
              <w:t>ER Diagram</w:t>
            </w:r>
          </w:p>
        </w:tc>
        <w:tc>
          <w:tcPr>
            <w:tcW w:w="2347" w:type="dxa"/>
            <w:tcMar>
              <w:top w:w="80" w:type="dxa"/>
              <w:left w:w="100" w:type="dxa"/>
              <w:bottom w:w="80" w:type="dxa"/>
              <w:right w:w="100" w:type="dxa"/>
            </w:tcMar>
          </w:tcPr>
          <w:p w14:paraId="4032A7FF" w14:textId="77777777" w:rsidR="002367BF" w:rsidRDefault="00000000">
            <w:r>
              <w:rPr>
                <w:sz w:val="17"/>
              </w:rPr>
              <w:t>Draw.io / PlantUML</w:t>
            </w:r>
          </w:p>
        </w:tc>
        <w:tc>
          <w:tcPr>
            <w:tcW w:w="5598" w:type="dxa"/>
            <w:tcMar>
              <w:top w:w="80" w:type="dxa"/>
              <w:left w:w="100" w:type="dxa"/>
              <w:bottom w:w="80" w:type="dxa"/>
              <w:right w:w="100" w:type="dxa"/>
            </w:tcMar>
          </w:tcPr>
          <w:p w14:paraId="7263AF1C" w14:textId="77777777" w:rsidR="002367BF" w:rsidRDefault="00000000">
            <w:r>
              <w:rPr>
                <w:sz w:val="17"/>
              </w:rPr>
              <w:t>Current schema-aligned ERD</w:t>
            </w:r>
          </w:p>
        </w:tc>
      </w:tr>
      <w:tr w:rsidR="002367BF" w14:paraId="2FF6975A" w14:textId="77777777">
        <w:trPr>
          <w:cantSplit/>
          <w:jc w:val="center"/>
        </w:trPr>
        <w:tc>
          <w:tcPr>
            <w:tcW w:w="2221" w:type="dxa"/>
            <w:shd w:val="clear" w:color="auto" w:fill="F4F8FC"/>
            <w:tcMar>
              <w:top w:w="80" w:type="dxa"/>
              <w:left w:w="100" w:type="dxa"/>
              <w:bottom w:w="80" w:type="dxa"/>
              <w:right w:w="100" w:type="dxa"/>
            </w:tcMar>
          </w:tcPr>
          <w:p w14:paraId="762F91C7" w14:textId="77777777" w:rsidR="002367BF" w:rsidRDefault="00000000">
            <w:r>
              <w:rPr>
                <w:sz w:val="17"/>
              </w:rPr>
              <w:t>DFD Level 0/1/2</w:t>
            </w:r>
          </w:p>
        </w:tc>
        <w:tc>
          <w:tcPr>
            <w:tcW w:w="2347" w:type="dxa"/>
            <w:shd w:val="clear" w:color="auto" w:fill="F4F8FC"/>
            <w:tcMar>
              <w:top w:w="80" w:type="dxa"/>
              <w:left w:w="100" w:type="dxa"/>
              <w:bottom w:w="80" w:type="dxa"/>
              <w:right w:w="100" w:type="dxa"/>
            </w:tcMar>
          </w:tcPr>
          <w:p w14:paraId="19F8637A" w14:textId="77777777" w:rsidR="002367BF" w:rsidRDefault="00000000">
            <w:r>
              <w:rPr>
                <w:sz w:val="17"/>
              </w:rPr>
              <w:t>Draw.io</w:t>
            </w:r>
          </w:p>
        </w:tc>
        <w:tc>
          <w:tcPr>
            <w:tcW w:w="5598" w:type="dxa"/>
            <w:shd w:val="clear" w:color="auto" w:fill="F4F8FC"/>
            <w:tcMar>
              <w:top w:w="80" w:type="dxa"/>
              <w:left w:w="100" w:type="dxa"/>
              <w:bottom w:w="80" w:type="dxa"/>
              <w:right w:w="100" w:type="dxa"/>
            </w:tcMar>
          </w:tcPr>
          <w:p w14:paraId="690CED40" w14:textId="77777777" w:rsidR="002367BF" w:rsidRDefault="00000000">
            <w:r>
              <w:rPr>
                <w:sz w:val="17"/>
              </w:rPr>
              <w:t>Current three-level DFD set</w:t>
            </w:r>
          </w:p>
        </w:tc>
      </w:tr>
      <w:tr w:rsidR="002367BF" w14:paraId="05BF34CB" w14:textId="77777777">
        <w:trPr>
          <w:cantSplit/>
          <w:jc w:val="center"/>
        </w:trPr>
        <w:tc>
          <w:tcPr>
            <w:tcW w:w="2221" w:type="dxa"/>
            <w:tcMar>
              <w:top w:w="80" w:type="dxa"/>
              <w:left w:w="100" w:type="dxa"/>
              <w:bottom w:w="80" w:type="dxa"/>
              <w:right w:w="100" w:type="dxa"/>
            </w:tcMar>
          </w:tcPr>
          <w:p w14:paraId="22192F24" w14:textId="77777777" w:rsidR="002367BF" w:rsidRDefault="00000000">
            <w:r>
              <w:rPr>
                <w:sz w:val="17"/>
              </w:rPr>
              <w:t>Asset + CIA</w:t>
            </w:r>
          </w:p>
        </w:tc>
        <w:tc>
          <w:tcPr>
            <w:tcW w:w="2347" w:type="dxa"/>
            <w:tcMar>
              <w:top w:w="80" w:type="dxa"/>
              <w:left w:w="100" w:type="dxa"/>
              <w:bottom w:w="80" w:type="dxa"/>
              <w:right w:w="100" w:type="dxa"/>
            </w:tcMar>
          </w:tcPr>
          <w:p w14:paraId="3B322A95" w14:textId="77777777" w:rsidR="002367BF" w:rsidRDefault="00000000">
            <w:r>
              <w:rPr>
                <w:sz w:val="17"/>
              </w:rPr>
              <w:t>Word table</w:t>
            </w:r>
          </w:p>
        </w:tc>
        <w:tc>
          <w:tcPr>
            <w:tcW w:w="5598" w:type="dxa"/>
            <w:tcMar>
              <w:top w:w="80" w:type="dxa"/>
              <w:left w:w="100" w:type="dxa"/>
              <w:bottom w:w="80" w:type="dxa"/>
              <w:right w:w="100" w:type="dxa"/>
            </w:tcMar>
          </w:tcPr>
          <w:p w14:paraId="0E9859F1" w14:textId="77777777" w:rsidR="002367BF" w:rsidRDefault="00000000">
            <w:r>
              <w:rPr>
                <w:sz w:val="17"/>
              </w:rPr>
              <w:t>Included in report</w:t>
            </w:r>
          </w:p>
        </w:tc>
      </w:tr>
      <w:tr w:rsidR="002367BF" w14:paraId="3FD4E71B" w14:textId="77777777">
        <w:trPr>
          <w:cantSplit/>
          <w:jc w:val="center"/>
        </w:trPr>
        <w:tc>
          <w:tcPr>
            <w:tcW w:w="2221" w:type="dxa"/>
            <w:shd w:val="clear" w:color="auto" w:fill="F4F8FC"/>
            <w:tcMar>
              <w:top w:w="80" w:type="dxa"/>
              <w:left w:w="100" w:type="dxa"/>
              <w:bottom w:w="80" w:type="dxa"/>
              <w:right w:w="100" w:type="dxa"/>
            </w:tcMar>
          </w:tcPr>
          <w:p w14:paraId="1358F2BE" w14:textId="77777777" w:rsidR="002367BF" w:rsidRDefault="00000000">
            <w:r>
              <w:rPr>
                <w:sz w:val="17"/>
              </w:rPr>
              <w:t>STRIDE</w:t>
            </w:r>
          </w:p>
        </w:tc>
        <w:tc>
          <w:tcPr>
            <w:tcW w:w="2347" w:type="dxa"/>
            <w:shd w:val="clear" w:color="auto" w:fill="F4F8FC"/>
            <w:tcMar>
              <w:top w:w="80" w:type="dxa"/>
              <w:left w:w="100" w:type="dxa"/>
              <w:bottom w:w="80" w:type="dxa"/>
              <w:right w:w="100" w:type="dxa"/>
            </w:tcMar>
          </w:tcPr>
          <w:p w14:paraId="56650FD4" w14:textId="77777777" w:rsidR="002367BF" w:rsidRDefault="00000000">
            <w:r>
              <w:rPr>
                <w:sz w:val="17"/>
              </w:rPr>
              <w:t>Microsoft Threat Modeling Tool + report</w:t>
            </w:r>
          </w:p>
        </w:tc>
        <w:tc>
          <w:tcPr>
            <w:tcW w:w="5598" w:type="dxa"/>
            <w:shd w:val="clear" w:color="auto" w:fill="F4F8FC"/>
            <w:tcMar>
              <w:top w:w="80" w:type="dxa"/>
              <w:left w:w="100" w:type="dxa"/>
              <w:bottom w:w="80" w:type="dxa"/>
              <w:right w:w="100" w:type="dxa"/>
            </w:tcMar>
          </w:tcPr>
          <w:p w14:paraId="7E1D29AE" w14:textId="77777777" w:rsidR="002367BF" w:rsidRDefault="00000000">
            <w:r>
              <w:rPr>
                <w:sz w:val="17"/>
              </w:rPr>
              <w:t>Threat table prepared; formal tool model next</w:t>
            </w:r>
          </w:p>
        </w:tc>
      </w:tr>
      <w:tr w:rsidR="002367BF" w14:paraId="24436D00" w14:textId="77777777">
        <w:trPr>
          <w:cantSplit/>
          <w:jc w:val="center"/>
        </w:trPr>
        <w:tc>
          <w:tcPr>
            <w:tcW w:w="2221" w:type="dxa"/>
            <w:tcMar>
              <w:top w:w="80" w:type="dxa"/>
              <w:left w:w="100" w:type="dxa"/>
              <w:bottom w:w="80" w:type="dxa"/>
              <w:right w:w="100" w:type="dxa"/>
            </w:tcMar>
          </w:tcPr>
          <w:p w14:paraId="65B2CA0D" w14:textId="77777777" w:rsidR="002367BF" w:rsidRDefault="00000000">
            <w:r>
              <w:rPr>
                <w:sz w:val="17"/>
              </w:rPr>
              <w:t>Information Flow</w:t>
            </w:r>
          </w:p>
        </w:tc>
        <w:tc>
          <w:tcPr>
            <w:tcW w:w="2347" w:type="dxa"/>
            <w:tcMar>
              <w:top w:w="80" w:type="dxa"/>
              <w:left w:w="100" w:type="dxa"/>
              <w:bottom w:w="80" w:type="dxa"/>
              <w:right w:w="100" w:type="dxa"/>
            </w:tcMar>
          </w:tcPr>
          <w:p w14:paraId="16FE4D5C" w14:textId="77777777" w:rsidR="002367BF" w:rsidRDefault="00000000">
            <w:r>
              <w:rPr>
                <w:sz w:val="17"/>
              </w:rPr>
              <w:t>Word table</w:t>
            </w:r>
          </w:p>
        </w:tc>
        <w:tc>
          <w:tcPr>
            <w:tcW w:w="5598" w:type="dxa"/>
            <w:tcMar>
              <w:top w:w="80" w:type="dxa"/>
              <w:left w:w="100" w:type="dxa"/>
              <w:bottom w:w="80" w:type="dxa"/>
              <w:right w:w="100" w:type="dxa"/>
            </w:tcMar>
          </w:tcPr>
          <w:p w14:paraId="34EA86D5" w14:textId="77777777" w:rsidR="002367BF" w:rsidRDefault="00000000">
            <w:r>
              <w:rPr>
                <w:sz w:val="17"/>
              </w:rPr>
              <w:t>Included in report</w:t>
            </w:r>
          </w:p>
        </w:tc>
      </w:tr>
      <w:tr w:rsidR="002367BF" w14:paraId="7B9B13C9" w14:textId="77777777">
        <w:trPr>
          <w:cantSplit/>
          <w:jc w:val="center"/>
        </w:trPr>
        <w:tc>
          <w:tcPr>
            <w:tcW w:w="2221" w:type="dxa"/>
            <w:shd w:val="clear" w:color="auto" w:fill="F4F8FC"/>
            <w:tcMar>
              <w:top w:w="80" w:type="dxa"/>
              <w:left w:w="100" w:type="dxa"/>
              <w:bottom w:w="80" w:type="dxa"/>
              <w:right w:w="100" w:type="dxa"/>
            </w:tcMar>
          </w:tcPr>
          <w:p w14:paraId="49B967C0" w14:textId="77777777" w:rsidR="002367BF" w:rsidRDefault="00000000">
            <w:r>
              <w:rPr>
                <w:sz w:val="17"/>
              </w:rPr>
              <w:t>Vulnerability + Risk</w:t>
            </w:r>
          </w:p>
        </w:tc>
        <w:tc>
          <w:tcPr>
            <w:tcW w:w="2347" w:type="dxa"/>
            <w:shd w:val="clear" w:color="auto" w:fill="F4F8FC"/>
            <w:tcMar>
              <w:top w:w="80" w:type="dxa"/>
              <w:left w:w="100" w:type="dxa"/>
              <w:bottom w:w="80" w:type="dxa"/>
              <w:right w:w="100" w:type="dxa"/>
            </w:tcMar>
          </w:tcPr>
          <w:p w14:paraId="68CE06EA" w14:textId="77777777" w:rsidR="002367BF" w:rsidRDefault="00000000">
            <w:r>
              <w:rPr>
                <w:sz w:val="17"/>
              </w:rPr>
              <w:t>Word tables</w:t>
            </w:r>
          </w:p>
        </w:tc>
        <w:tc>
          <w:tcPr>
            <w:tcW w:w="5598" w:type="dxa"/>
            <w:shd w:val="clear" w:color="auto" w:fill="F4F8FC"/>
            <w:tcMar>
              <w:top w:w="80" w:type="dxa"/>
              <w:left w:w="100" w:type="dxa"/>
              <w:bottom w:w="80" w:type="dxa"/>
              <w:right w:w="100" w:type="dxa"/>
            </w:tcMar>
          </w:tcPr>
          <w:p w14:paraId="42EC3ADD" w14:textId="77777777" w:rsidR="002367BF" w:rsidRDefault="00000000">
            <w:r>
              <w:rPr>
                <w:sz w:val="17"/>
              </w:rPr>
              <w:t>Included in report</w:t>
            </w:r>
          </w:p>
        </w:tc>
      </w:tr>
      <w:tr w:rsidR="002367BF" w14:paraId="044D6351" w14:textId="77777777">
        <w:trPr>
          <w:cantSplit/>
          <w:jc w:val="center"/>
        </w:trPr>
        <w:tc>
          <w:tcPr>
            <w:tcW w:w="2221" w:type="dxa"/>
            <w:tcMar>
              <w:top w:w="80" w:type="dxa"/>
              <w:left w:w="100" w:type="dxa"/>
              <w:bottom w:w="80" w:type="dxa"/>
              <w:right w:w="100" w:type="dxa"/>
            </w:tcMar>
          </w:tcPr>
          <w:p w14:paraId="07530E9E" w14:textId="77777777" w:rsidR="002367BF" w:rsidRDefault="00000000">
            <w:r>
              <w:rPr>
                <w:sz w:val="17"/>
              </w:rPr>
              <w:lastRenderedPageBreak/>
              <w:t>Security Controls</w:t>
            </w:r>
          </w:p>
        </w:tc>
        <w:tc>
          <w:tcPr>
            <w:tcW w:w="2347" w:type="dxa"/>
            <w:tcMar>
              <w:top w:w="80" w:type="dxa"/>
              <w:left w:w="100" w:type="dxa"/>
              <w:bottom w:w="80" w:type="dxa"/>
              <w:right w:w="100" w:type="dxa"/>
            </w:tcMar>
          </w:tcPr>
          <w:p w14:paraId="18647BF9" w14:textId="77777777" w:rsidR="002367BF" w:rsidRDefault="00000000">
            <w:r>
              <w:rPr>
                <w:sz w:val="17"/>
              </w:rPr>
              <w:t>Word / architecture notes</w:t>
            </w:r>
          </w:p>
        </w:tc>
        <w:tc>
          <w:tcPr>
            <w:tcW w:w="5598" w:type="dxa"/>
            <w:tcMar>
              <w:top w:w="80" w:type="dxa"/>
              <w:left w:w="100" w:type="dxa"/>
              <w:bottom w:w="80" w:type="dxa"/>
              <w:right w:w="100" w:type="dxa"/>
            </w:tcMar>
          </w:tcPr>
          <w:p w14:paraId="61F4B840" w14:textId="77777777" w:rsidR="002367BF" w:rsidRDefault="00000000">
            <w:r>
              <w:rPr>
                <w:sz w:val="17"/>
              </w:rPr>
              <w:t>Included in report</w:t>
            </w:r>
          </w:p>
        </w:tc>
      </w:tr>
      <w:tr w:rsidR="002367BF" w14:paraId="221BAEA0" w14:textId="77777777">
        <w:trPr>
          <w:cantSplit/>
          <w:jc w:val="center"/>
        </w:trPr>
        <w:tc>
          <w:tcPr>
            <w:tcW w:w="2221" w:type="dxa"/>
            <w:shd w:val="clear" w:color="auto" w:fill="F4F8FC"/>
            <w:tcMar>
              <w:top w:w="80" w:type="dxa"/>
              <w:left w:w="100" w:type="dxa"/>
              <w:bottom w:w="80" w:type="dxa"/>
              <w:right w:w="100" w:type="dxa"/>
            </w:tcMar>
          </w:tcPr>
          <w:p w14:paraId="27E7DBC4" w14:textId="77777777" w:rsidR="002367BF" w:rsidRDefault="00000000">
            <w:r>
              <w:rPr>
                <w:sz w:val="17"/>
              </w:rPr>
              <w:t>Attack Tree</w:t>
            </w:r>
          </w:p>
        </w:tc>
        <w:tc>
          <w:tcPr>
            <w:tcW w:w="2347" w:type="dxa"/>
            <w:shd w:val="clear" w:color="auto" w:fill="F4F8FC"/>
            <w:tcMar>
              <w:top w:w="80" w:type="dxa"/>
              <w:left w:w="100" w:type="dxa"/>
              <w:bottom w:w="80" w:type="dxa"/>
              <w:right w:w="100" w:type="dxa"/>
            </w:tcMar>
          </w:tcPr>
          <w:p w14:paraId="04E6B0AB" w14:textId="77777777" w:rsidR="002367BF" w:rsidRDefault="00000000">
            <w:r>
              <w:rPr>
                <w:sz w:val="17"/>
              </w:rPr>
              <w:t>Draw.io</w:t>
            </w:r>
          </w:p>
        </w:tc>
        <w:tc>
          <w:tcPr>
            <w:tcW w:w="5598" w:type="dxa"/>
            <w:shd w:val="clear" w:color="auto" w:fill="F4F8FC"/>
            <w:tcMar>
              <w:top w:w="80" w:type="dxa"/>
              <w:left w:w="100" w:type="dxa"/>
              <w:bottom w:w="80" w:type="dxa"/>
              <w:right w:w="100" w:type="dxa"/>
            </w:tcMar>
          </w:tcPr>
          <w:p w14:paraId="21144805" w14:textId="77777777" w:rsidR="002367BF" w:rsidRDefault="00000000">
            <w:r>
              <w:rPr>
                <w:sz w:val="17"/>
              </w:rPr>
              <w:t>Current attack-tree artifact</w:t>
            </w:r>
          </w:p>
        </w:tc>
      </w:tr>
      <w:tr w:rsidR="002367BF" w14:paraId="59525147" w14:textId="77777777">
        <w:trPr>
          <w:cantSplit/>
          <w:jc w:val="center"/>
        </w:trPr>
        <w:tc>
          <w:tcPr>
            <w:tcW w:w="2221" w:type="dxa"/>
            <w:tcMar>
              <w:top w:w="80" w:type="dxa"/>
              <w:left w:w="100" w:type="dxa"/>
              <w:bottom w:w="80" w:type="dxa"/>
              <w:right w:w="100" w:type="dxa"/>
            </w:tcMar>
          </w:tcPr>
          <w:p w14:paraId="1B06FC8E" w14:textId="77777777" w:rsidR="002367BF" w:rsidRDefault="00000000">
            <w:r>
              <w:rPr>
                <w:sz w:val="17"/>
              </w:rPr>
              <w:t>UI Design</w:t>
            </w:r>
          </w:p>
        </w:tc>
        <w:tc>
          <w:tcPr>
            <w:tcW w:w="2347" w:type="dxa"/>
            <w:tcMar>
              <w:top w:w="80" w:type="dxa"/>
              <w:left w:w="100" w:type="dxa"/>
              <w:bottom w:w="80" w:type="dxa"/>
              <w:right w:w="100" w:type="dxa"/>
            </w:tcMar>
          </w:tcPr>
          <w:p w14:paraId="7613918C" w14:textId="77777777" w:rsidR="002367BF" w:rsidRDefault="00000000">
            <w:r>
              <w:rPr>
                <w:sz w:val="17"/>
              </w:rPr>
              <w:t>Word + frontend screenshots</w:t>
            </w:r>
          </w:p>
        </w:tc>
        <w:tc>
          <w:tcPr>
            <w:tcW w:w="5598" w:type="dxa"/>
            <w:tcMar>
              <w:top w:w="80" w:type="dxa"/>
              <w:left w:w="100" w:type="dxa"/>
              <w:bottom w:w="80" w:type="dxa"/>
              <w:right w:w="100" w:type="dxa"/>
            </w:tcMar>
          </w:tcPr>
          <w:p w14:paraId="67C3B060" w14:textId="77777777" w:rsidR="002367BF" w:rsidRDefault="00000000">
            <w:r>
              <w:rPr>
                <w:sz w:val="17"/>
              </w:rPr>
              <w:t>Current implementation description; screenshot capture recommended</w:t>
            </w:r>
          </w:p>
        </w:tc>
      </w:tr>
      <w:tr w:rsidR="002367BF" w14:paraId="5962FD2B" w14:textId="77777777">
        <w:trPr>
          <w:cantSplit/>
          <w:jc w:val="center"/>
        </w:trPr>
        <w:tc>
          <w:tcPr>
            <w:tcW w:w="2221" w:type="dxa"/>
            <w:shd w:val="clear" w:color="auto" w:fill="F4F8FC"/>
            <w:tcMar>
              <w:top w:w="80" w:type="dxa"/>
              <w:left w:w="100" w:type="dxa"/>
              <w:bottom w:w="80" w:type="dxa"/>
              <w:right w:w="100" w:type="dxa"/>
            </w:tcMar>
          </w:tcPr>
          <w:p w14:paraId="4604FB0B" w14:textId="77777777" w:rsidR="002367BF" w:rsidRDefault="00000000">
            <w:r>
              <w:rPr>
                <w:sz w:val="17"/>
              </w:rPr>
              <w:t>Product Backlog</w:t>
            </w:r>
          </w:p>
        </w:tc>
        <w:tc>
          <w:tcPr>
            <w:tcW w:w="2347" w:type="dxa"/>
            <w:shd w:val="clear" w:color="auto" w:fill="F4F8FC"/>
            <w:tcMar>
              <w:top w:w="80" w:type="dxa"/>
              <w:left w:w="100" w:type="dxa"/>
              <w:bottom w:w="80" w:type="dxa"/>
              <w:right w:w="100" w:type="dxa"/>
            </w:tcMar>
          </w:tcPr>
          <w:p w14:paraId="481F9E33" w14:textId="77777777" w:rsidR="002367BF" w:rsidRDefault="00000000">
            <w:r>
              <w:rPr>
                <w:sz w:val="17"/>
              </w:rPr>
              <w:t>Jira</w:t>
            </w:r>
          </w:p>
        </w:tc>
        <w:tc>
          <w:tcPr>
            <w:tcW w:w="5598" w:type="dxa"/>
            <w:shd w:val="clear" w:color="auto" w:fill="F4F8FC"/>
            <w:tcMar>
              <w:top w:w="80" w:type="dxa"/>
              <w:left w:w="100" w:type="dxa"/>
              <w:bottom w:w="80" w:type="dxa"/>
              <w:right w:w="100" w:type="dxa"/>
            </w:tcMar>
          </w:tcPr>
          <w:p w14:paraId="0004F621" w14:textId="77777777" w:rsidR="002367BF" w:rsidRDefault="00000000">
            <w:r>
              <w:rPr>
                <w:sz w:val="17"/>
              </w:rPr>
              <w:t>16-story baseline in report; map to live keys</w:t>
            </w:r>
          </w:p>
        </w:tc>
      </w:tr>
      <w:tr w:rsidR="002367BF" w14:paraId="470ADEA1" w14:textId="77777777">
        <w:trPr>
          <w:cantSplit/>
          <w:jc w:val="center"/>
        </w:trPr>
        <w:tc>
          <w:tcPr>
            <w:tcW w:w="2221" w:type="dxa"/>
            <w:tcMar>
              <w:top w:w="80" w:type="dxa"/>
              <w:left w:w="100" w:type="dxa"/>
              <w:bottom w:w="80" w:type="dxa"/>
              <w:right w:w="100" w:type="dxa"/>
            </w:tcMar>
          </w:tcPr>
          <w:p w14:paraId="459748C4" w14:textId="77777777" w:rsidR="002367BF" w:rsidRDefault="00000000">
            <w:r>
              <w:rPr>
                <w:sz w:val="17"/>
              </w:rPr>
              <w:t>Jira Project / Sprints</w:t>
            </w:r>
          </w:p>
        </w:tc>
        <w:tc>
          <w:tcPr>
            <w:tcW w:w="2347" w:type="dxa"/>
            <w:tcMar>
              <w:top w:w="80" w:type="dxa"/>
              <w:left w:w="100" w:type="dxa"/>
              <w:bottom w:w="80" w:type="dxa"/>
              <w:right w:w="100" w:type="dxa"/>
            </w:tcMar>
          </w:tcPr>
          <w:p w14:paraId="57CF6F5A" w14:textId="77777777" w:rsidR="002367BF" w:rsidRDefault="00000000">
            <w:r>
              <w:rPr>
                <w:sz w:val="17"/>
              </w:rPr>
              <w:t>Jira</w:t>
            </w:r>
          </w:p>
        </w:tc>
        <w:tc>
          <w:tcPr>
            <w:tcW w:w="5598" w:type="dxa"/>
            <w:tcMar>
              <w:top w:w="80" w:type="dxa"/>
              <w:left w:w="100" w:type="dxa"/>
              <w:bottom w:w="80" w:type="dxa"/>
              <w:right w:w="100" w:type="dxa"/>
            </w:tcMar>
          </w:tcPr>
          <w:p w14:paraId="4BEFBBF7" w14:textId="77777777" w:rsidR="002367BF" w:rsidRDefault="00000000">
            <w:r>
              <w:rPr>
                <w:sz w:val="17"/>
              </w:rPr>
              <w:t>Current workspace screenshots; create/align two-sprint academic plan</w:t>
            </w:r>
          </w:p>
        </w:tc>
      </w:tr>
      <w:tr w:rsidR="002367BF" w14:paraId="411ECFD2" w14:textId="77777777">
        <w:trPr>
          <w:cantSplit/>
          <w:jc w:val="center"/>
        </w:trPr>
        <w:tc>
          <w:tcPr>
            <w:tcW w:w="2221" w:type="dxa"/>
            <w:shd w:val="clear" w:color="auto" w:fill="F4F8FC"/>
            <w:tcMar>
              <w:top w:w="80" w:type="dxa"/>
              <w:left w:w="100" w:type="dxa"/>
              <w:bottom w:w="80" w:type="dxa"/>
              <w:right w:w="100" w:type="dxa"/>
            </w:tcMar>
          </w:tcPr>
          <w:p w14:paraId="070B8F8C" w14:textId="77777777" w:rsidR="002367BF" w:rsidRDefault="00000000">
            <w:r>
              <w:rPr>
                <w:sz w:val="17"/>
              </w:rPr>
              <w:t>DevSecOps Evidence</w:t>
            </w:r>
          </w:p>
        </w:tc>
        <w:tc>
          <w:tcPr>
            <w:tcW w:w="2347" w:type="dxa"/>
            <w:shd w:val="clear" w:color="auto" w:fill="F4F8FC"/>
            <w:tcMar>
              <w:top w:w="80" w:type="dxa"/>
              <w:left w:w="100" w:type="dxa"/>
              <w:bottom w:w="80" w:type="dxa"/>
              <w:right w:w="100" w:type="dxa"/>
            </w:tcMar>
          </w:tcPr>
          <w:p w14:paraId="618EA528" w14:textId="77777777" w:rsidR="002367BF" w:rsidRDefault="00000000">
            <w:r>
              <w:rPr>
                <w:sz w:val="17"/>
              </w:rPr>
              <w:t>GitHub Actions + tools</w:t>
            </w:r>
          </w:p>
        </w:tc>
        <w:tc>
          <w:tcPr>
            <w:tcW w:w="5598" w:type="dxa"/>
            <w:shd w:val="clear" w:color="auto" w:fill="F4F8FC"/>
            <w:tcMar>
              <w:top w:w="80" w:type="dxa"/>
              <w:left w:w="100" w:type="dxa"/>
              <w:bottom w:w="80" w:type="dxa"/>
              <w:right w:w="100" w:type="dxa"/>
            </w:tcMar>
          </w:tcPr>
          <w:p w14:paraId="3862CB52" w14:textId="77777777" w:rsidR="002367BF" w:rsidRDefault="00000000">
            <w:r>
              <w:rPr>
                <w:sz w:val="17"/>
              </w:rPr>
              <w:t>Execute Docker/K8s/SAST/SCA/DAST/fuzzing gates and archive results</w:t>
            </w:r>
          </w:p>
        </w:tc>
      </w:tr>
    </w:tbl>
    <w:p w14:paraId="56178C9F" w14:textId="77777777" w:rsidR="002367BF" w:rsidRDefault="002367BF">
      <w:pPr>
        <w:spacing w:after="0" w:line="120" w:lineRule="exact"/>
      </w:pPr>
    </w:p>
    <w:p w14:paraId="607A87BA" w14:textId="77777777" w:rsidR="002367BF" w:rsidRDefault="00000000">
      <w:pPr>
        <w:pStyle w:val="Heading2"/>
      </w:pPr>
      <w:r>
        <w:t>12.3 Closing Summary</w:t>
      </w:r>
    </w:p>
    <w:p w14:paraId="57B5CDD9" w14:textId="77777777" w:rsidR="002367BF" w:rsidRDefault="00000000">
      <w:pPr>
        <w:spacing w:after="120"/>
      </w:pPr>
      <w:r>
        <w:t>SkillSim is positioned as a secure software engineering capstone because the platform is modeled and delivered as one continuous engineering system: requirements determine the use cases, the use cases determine the data model and DFD, the DFD determines the threat model, the threat model drives security controls and attack analysis, and the resulting design becomes the basis for the backlog, Jira execution and DevSecOps pipeline.</w:t>
      </w:r>
    </w:p>
    <w:tbl>
      <w:tblPr>
        <w:tblW w:w="0" w:type="auto"/>
        <w:jc w:val="center"/>
        <w:tblLook w:val="04A0" w:firstRow="1" w:lastRow="0" w:firstColumn="1" w:lastColumn="0" w:noHBand="0" w:noVBand="1"/>
      </w:tblPr>
      <w:tblGrid>
        <w:gridCol w:w="10140"/>
      </w:tblGrid>
      <w:tr w:rsidR="002367BF" w14:paraId="438C668A" w14:textId="77777777">
        <w:trPr>
          <w:cantSplit/>
          <w:jc w:val="center"/>
        </w:trPr>
        <w:tc>
          <w:tcPr>
            <w:tcW w:w="10166" w:type="dxa"/>
            <w:tcBorders>
              <w:top w:val="single" w:sz="10" w:space="0" w:color="2E7D32"/>
              <w:left w:val="single" w:sz="10" w:space="0" w:color="2E7D32"/>
              <w:bottom w:val="single" w:sz="10" w:space="0" w:color="2E7D32"/>
              <w:right w:val="single" w:sz="10" w:space="0" w:color="2E7D32"/>
            </w:tcBorders>
            <w:shd w:val="clear" w:color="auto" w:fill="EAF5EA"/>
            <w:tcMar>
              <w:top w:w="120" w:type="dxa"/>
              <w:left w:w="140" w:type="dxa"/>
              <w:bottom w:w="120" w:type="dxa"/>
              <w:right w:w="140" w:type="dxa"/>
            </w:tcMar>
          </w:tcPr>
          <w:p w14:paraId="74A6F185" w14:textId="77777777" w:rsidR="002367BF" w:rsidRDefault="00000000">
            <w:r>
              <w:rPr>
                <w:b/>
                <w:color w:val="2E7D32"/>
                <w:sz w:val="19"/>
              </w:rPr>
              <w:t>End state</w:t>
            </w:r>
            <w:r>
              <w:rPr>
                <w:sz w:val="19"/>
              </w:rPr>
              <w:br/>
              <w:t>The target final submission should contain one coherent evidence chain rather than disconnected documents. Every diagram, test, security control and Jira item should be explainable as a continuation of the same SkillSim system model.</w:t>
            </w:r>
          </w:p>
        </w:tc>
      </w:tr>
    </w:tbl>
    <w:p w14:paraId="7C469345" w14:textId="77777777" w:rsidR="002367BF" w:rsidRDefault="002367BF">
      <w:pPr>
        <w:spacing w:after="0" w:line="120" w:lineRule="exact"/>
      </w:pPr>
    </w:p>
    <w:p w14:paraId="3A8CC7C9" w14:textId="77777777" w:rsidR="002367BF" w:rsidRDefault="00000000">
      <w:pPr>
        <w:pStyle w:val="Heading2"/>
      </w:pPr>
      <w:r>
        <w:t>12.4 Future Work</w:t>
      </w:r>
    </w:p>
    <w:p w14:paraId="45D93E77" w14:textId="77777777" w:rsidR="002367BF" w:rsidRDefault="00000000">
      <w:pPr>
        <w:spacing w:after="120"/>
        <w:jc w:val="both"/>
      </w:pPr>
      <w:r>
        <w:t>The capstone baseline is complete, but several extensions would strengthen SkillSim further:</w:t>
      </w:r>
    </w:p>
    <w:p w14:paraId="3A3E29E8" w14:textId="77777777" w:rsidR="002367BF" w:rsidRDefault="00000000">
      <w:pPr>
        <w:pStyle w:val="ListBullet"/>
        <w:spacing w:after="60"/>
      </w:pPr>
      <w:r>
        <w:t>Complete the Kubernetes migration with separate namespaces, resource quotas and network policies for lab workloads.</w:t>
      </w:r>
    </w:p>
    <w:p w14:paraId="7DDA787A" w14:textId="77777777" w:rsidR="002367BF" w:rsidRDefault="00000000">
      <w:pPr>
        <w:pStyle w:val="ListBullet"/>
        <w:spacing w:after="60"/>
      </w:pPr>
      <w:r>
        <w:t>Automate DAST and targeted fuzzing in the CI/CD pipeline so that runtime weaknesses are found on every release candidate.</w:t>
      </w:r>
    </w:p>
    <w:p w14:paraId="414CE04C" w14:textId="77777777" w:rsidR="002367BF" w:rsidRDefault="00000000">
      <w:pPr>
        <w:pStyle w:val="ListBullet"/>
        <w:spacing w:after="60"/>
      </w:pPr>
      <w:r>
        <w:t>Add alerting on authentication spikes, abnormal session churn and repeated validation abuse.</w:t>
      </w:r>
    </w:p>
    <w:p w14:paraId="3D45A6BD" w14:textId="77777777" w:rsidR="002367BF" w:rsidRDefault="00000000">
      <w:pPr>
        <w:pStyle w:val="ListBullet"/>
        <w:spacing w:after="60"/>
      </w:pPr>
      <w:r>
        <w:t>Grow the lab catalog through the Git-driven content workflow and re-run the threat model whenever a new lab type changes the attack surface.</w:t>
      </w:r>
    </w:p>
    <w:sectPr w:rsidR="002367BF" w:rsidSect="00034616">
      <w:headerReference w:type="default" r:id="rId18"/>
      <w:footerReference w:type="default" r:id="rId19"/>
      <w:pgSz w:w="12240" w:h="15840"/>
      <w:pgMar w:top="1037" w:right="1037" w:bottom="893" w:left="103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B177BF" w14:textId="77777777" w:rsidR="00AA5FB7" w:rsidRDefault="00AA5FB7">
      <w:pPr>
        <w:spacing w:after="0" w:line="240" w:lineRule="auto"/>
      </w:pPr>
      <w:r>
        <w:separator/>
      </w:r>
    </w:p>
  </w:endnote>
  <w:endnote w:type="continuationSeparator" w:id="0">
    <w:p w14:paraId="5B423BC0" w14:textId="77777777" w:rsidR="00AA5FB7" w:rsidRDefault="00AA5F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A3264" w14:textId="77777777" w:rsidR="002367BF" w:rsidRDefault="00000000">
    <w:pPr>
      <w:pStyle w:val="Footer"/>
      <w:jc w:val="center"/>
    </w:pPr>
    <w:r>
      <w:rPr>
        <w:color w:val="5B6573"/>
        <w:sz w:val="16"/>
      </w:rPr>
      <w:t xml:space="preserve">Page </w:t>
    </w:r>
    <w:r>
      <w:rPr>
        <w:color w:val="5B6573"/>
        <w:sz w:val="16"/>
      </w:rPr>
      <w:fldChar w:fldCharType="begin"/>
    </w:r>
    <w:r>
      <w:rPr>
        <w:color w:val="5B6573"/>
        <w:sz w:val="16"/>
      </w:rPr>
      <w:instrText xml:space="preserve"> PAGE </w:instrText>
    </w:r>
    <w:r>
      <w:rPr>
        <w:color w:val="5B6573"/>
        <w:sz w:val="16"/>
      </w:rPr>
      <w:fldChar w:fldCharType="separate"/>
    </w:r>
    <w:r>
      <w:rPr>
        <w:color w:val="5B6573"/>
        <w:sz w:val="16"/>
      </w:rPr>
      <w:t>1</w:t>
    </w:r>
    <w:r>
      <w:rPr>
        <w:color w:val="5B6573"/>
        <w:sz w:val="16"/>
      </w:rPr>
      <w:fldChar w:fldCharType="end"/>
    </w:r>
    <w:r>
      <w:rPr>
        <w:color w:val="5B6573"/>
        <w:sz w:val="16"/>
      </w:rPr>
      <w:t xml:space="preserve"> of </w:t>
    </w:r>
    <w:r>
      <w:rPr>
        <w:color w:val="5B6573"/>
        <w:sz w:val="16"/>
      </w:rPr>
      <w:fldChar w:fldCharType="begin"/>
    </w:r>
    <w:r>
      <w:rPr>
        <w:color w:val="5B6573"/>
        <w:sz w:val="16"/>
      </w:rPr>
      <w:instrText xml:space="preserve"> NUMPAGES </w:instrText>
    </w:r>
    <w:r>
      <w:rPr>
        <w:color w:val="5B6573"/>
        <w:sz w:val="16"/>
      </w:rPr>
      <w:fldChar w:fldCharType="separate"/>
    </w:r>
    <w:r>
      <w:rPr>
        <w:color w:val="5B6573"/>
        <w:sz w:val="16"/>
      </w:rPr>
      <w:t>1</w:t>
    </w:r>
    <w:r>
      <w:rPr>
        <w:color w:val="5B6573"/>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7E671D" w14:textId="77777777" w:rsidR="00AA5FB7" w:rsidRDefault="00AA5FB7">
      <w:pPr>
        <w:spacing w:after="0" w:line="240" w:lineRule="auto"/>
      </w:pPr>
      <w:r>
        <w:separator/>
      </w:r>
    </w:p>
  </w:footnote>
  <w:footnote w:type="continuationSeparator" w:id="0">
    <w:p w14:paraId="5BEB363F" w14:textId="77777777" w:rsidR="00AA5FB7" w:rsidRDefault="00AA5F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A636C" w14:textId="77777777" w:rsidR="002367BF" w:rsidRDefault="00000000">
    <w:pPr>
      <w:pStyle w:val="Header"/>
      <w:jc w:val="right"/>
    </w:pPr>
    <w:proofErr w:type="spellStart"/>
    <w:proofErr w:type="gramStart"/>
    <w:r>
      <w:rPr>
        <w:color w:val="5B6573"/>
        <w:sz w:val="17"/>
      </w:rPr>
      <w:t>SkillSim</w:t>
    </w:r>
    <w:proofErr w:type="spellEnd"/>
    <w:r>
      <w:rPr>
        <w:color w:val="5B6573"/>
        <w:sz w:val="17"/>
      </w:rPr>
      <w:t xml:space="preserve">  •</w:t>
    </w:r>
    <w:proofErr w:type="gramEnd"/>
    <w:r>
      <w:rPr>
        <w:color w:val="5B6573"/>
        <w:sz w:val="17"/>
      </w:rPr>
      <w:t xml:space="preserve">  Secure Software Engineering Capstone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69556497">
    <w:abstractNumId w:val="8"/>
  </w:num>
  <w:num w:numId="2" w16cid:durableId="164134848">
    <w:abstractNumId w:val="6"/>
  </w:num>
  <w:num w:numId="3" w16cid:durableId="616448945">
    <w:abstractNumId w:val="5"/>
  </w:num>
  <w:num w:numId="4" w16cid:durableId="1660501314">
    <w:abstractNumId w:val="4"/>
  </w:num>
  <w:num w:numId="5" w16cid:durableId="759563314">
    <w:abstractNumId w:val="7"/>
  </w:num>
  <w:num w:numId="6" w16cid:durableId="145051021">
    <w:abstractNumId w:val="3"/>
  </w:num>
  <w:num w:numId="7" w16cid:durableId="155846601">
    <w:abstractNumId w:val="2"/>
  </w:num>
  <w:num w:numId="8" w16cid:durableId="2129927903">
    <w:abstractNumId w:val="1"/>
  </w:num>
  <w:num w:numId="9" w16cid:durableId="734066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367BF"/>
    <w:rsid w:val="0029639D"/>
    <w:rsid w:val="00326F90"/>
    <w:rsid w:val="004E7CCB"/>
    <w:rsid w:val="005B4B6D"/>
    <w:rsid w:val="009B5A42"/>
    <w:rsid w:val="00AA1D8D"/>
    <w:rsid w:val="00AA5FB7"/>
    <w:rsid w:val="00B47730"/>
    <w:rsid w:val="00CB0664"/>
    <w:rsid w:val="00DD62FE"/>
    <w:rsid w:val="00EA27AB"/>
    <w:rsid w:val="00EF662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2EACCA"/>
  <w14:defaultImageDpi w14:val="300"/>
  <w15:docId w15:val="{1D4B774B-64B2-46EB-9379-834B0C8B3A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172033"/>
      <w:sz w:val="21"/>
    </w:rPr>
  </w:style>
  <w:style w:type="paragraph" w:styleId="Heading1">
    <w:name w:val="heading 1"/>
    <w:basedOn w:val="Normal"/>
    <w:next w:val="Normal"/>
    <w:link w:val="Heading1Char"/>
    <w:uiPriority w:val="9"/>
    <w:qFormat/>
    <w:pPr>
      <w:keepNext/>
      <w:keepLines/>
      <w:pageBreakBefore/>
      <w:pBdr>
        <w:bottom w:val="single" w:sz="12" w:space="4" w:color="2E75B6"/>
      </w:pBdr>
      <w:spacing w:after="60"/>
      <w:outlineLvl w:val="0"/>
    </w:pPr>
    <w:rPr>
      <w:rFonts w:ascii="Aptos Display" w:hAnsi="Aptos Display"/>
      <w:b/>
      <w:color w:val="17365D"/>
      <w:sz w:val="36"/>
      <w:szCs w:val="36"/>
    </w:rPr>
  </w:style>
  <w:style w:type="paragraph" w:styleId="Heading2">
    <w:name w:val="heading 2"/>
    <w:basedOn w:val="Normal"/>
    <w:next w:val="Normal"/>
    <w:link w:val="Heading2Char"/>
    <w:uiPriority w:val="9"/>
    <w:unhideWhenUsed/>
    <w:qFormat/>
    <w:pPr>
      <w:keepNext/>
      <w:keepLines/>
      <w:spacing w:before="240" w:after="100"/>
      <w:outlineLvl w:val="1"/>
    </w:pPr>
    <w:rPr>
      <w:rFonts w:ascii="Aptos Display" w:hAnsi="Aptos Display"/>
      <w:b/>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F766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Normal"/>
    <w:next w:val="Normal"/>
    <w:uiPriority w:val="39"/>
    <w:qFormat/>
    <w:pPr>
      <w:keepNext/>
      <w:pBdr>
        <w:bottom w:val="single" w:sz="12" w:space="4" w:color="2E75B6"/>
      </w:pBdr>
      <w:spacing w:after="160"/>
    </w:pPr>
    <w:rPr>
      <w:b/>
      <w:color w:val="17365D"/>
      <w:sz w:val="36"/>
    </w:r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rPr>
      <w:rFonts w:ascii="Aptos" w:hAnsi="Aptos"/>
      <w:color w:val="5B6573"/>
      <w:sz w:val="18"/>
    </w:rPr>
  </w:style>
  <w:style w:type="paragraph" w:customStyle="1" w:styleId="CaptionX">
    <w:name w:val="CaptionX"/>
    <w:rPr>
      <w:rFonts w:ascii="Aptos" w:hAnsi="Aptos"/>
      <w:color w:val="5B6573"/>
      <w:sz w:val="18"/>
    </w:rPr>
  </w:style>
  <w:style w:type="paragraph" w:customStyle="1" w:styleId="KPI">
    <w:name w:val="KPI"/>
    <w:rPr>
      <w:rFonts w:ascii="Aptos" w:hAnsi="Aptos"/>
      <w:color w:val="17365D"/>
      <w:sz w:val="36"/>
    </w:rPr>
  </w:style>
  <w:style w:type="paragraph" w:styleId="TOC1">
    <w:name w:val="toc 1"/>
    <w:basedOn w:val="Normal"/>
    <w:next w:val="Normal"/>
    <w:uiPriority w:val="39"/>
    <w:unhideWhenUsed/>
    <w:pPr>
      <w:tabs>
        <w:tab w:val="right" w:leader="dot" w:pos="10166"/>
      </w:tabs>
      <w:spacing w:before="110" w:after="20"/>
    </w:pPr>
    <w:rPr>
      <w:b/>
      <w:color w:val="17365D"/>
    </w:rPr>
  </w:style>
  <w:style w:type="paragraph" w:styleId="TOC2">
    <w:name w:val="toc 2"/>
    <w:basedOn w:val="Normal"/>
    <w:next w:val="Normal"/>
    <w:uiPriority w:val="39"/>
    <w:unhideWhenUsed/>
    <w:pPr>
      <w:tabs>
        <w:tab w:val="right" w:leader="dot" w:pos="10166"/>
      </w:tabs>
      <w:spacing w:after="0"/>
      <w:ind w:left="360"/>
    </w:pPr>
    <w:rPr>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33</Pages>
  <Words>8167</Words>
  <Characters>46558</Characters>
  <Application>Microsoft Office Word</Application>
  <DocSecurity>0</DocSecurity>
  <Lines>387</Lines>
  <Paragraphs>109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54616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elluru phani chandan reddy</cp:lastModifiedBy>
  <cp:revision>3</cp:revision>
  <dcterms:created xsi:type="dcterms:W3CDTF">2026-10-01T05:31:00Z</dcterms:created>
  <dcterms:modified xsi:type="dcterms:W3CDTF">2026-10-01T06:23:00Z</dcterms:modified>
  <cp:category/>
</cp:coreProperties>
</file>