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f5d626bc8e3ec8e3c3136353f8c0b4cfc90b9a"/>
      <w:r>
        <w:t xml:space="preserve">DEED Náboženstvo — Kalendár + Rozvrh omší (DEV špecifikácia)</w:t>
      </w:r>
      <w:bookmarkEnd w:id="20"/>
    </w:p>
    <w:p>
      <w:pPr>
        <w:pStyle w:val="FirstParagraph"/>
      </w:pPr>
      <w:r>
        <w:rPr>
          <w:i/>
        </w:rPr>
        <w:t xml:space="preserve">Podklad pre kódovanie. Modul Náboženstvo, režim farár. Nadväzuje na „Strom pridania + polia a akcie" a na rozhodnutia v1.1.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účel-a-princíp"/>
      <w:r>
        <w:t xml:space="preserve">1 · Účel a princíp</w:t>
      </w:r>
      <w:bookmarkEnd w:id="21"/>
    </w:p>
    <w:p>
      <w:pPr>
        <w:pStyle w:val="FirstParagraph"/>
      </w:pPr>
      <w:r>
        <w:t xml:space="preserve">Farár nastaví</w:t>
      </w:r>
      <w:r>
        <w:t xml:space="preserve"> </w:t>
      </w:r>
      <w:r>
        <w:rPr>
          <w:b/>
        </w:rPr>
        <w:t xml:space="preserve">rozvrh omší raz</w:t>
      </w:r>
      <w:r>
        <w:t xml:space="preserve">, systém z neho</w:t>
      </w:r>
      <w:r>
        <w:t xml:space="preserve"> </w:t>
      </w:r>
      <w:r>
        <w:rPr>
          <w:b/>
        </w:rPr>
        <w:t xml:space="preserve">automaticky generuje omše a ich zbierky</w:t>
      </w:r>
      <w:r>
        <w:t xml:space="preserve"> </w:t>
      </w:r>
      <w:r>
        <w:t xml:space="preserve">na celý mesiac dopredu. Farár ručne rieši len</w:t>
      </w:r>
      <w:r>
        <w:t xml:space="preserve"> </w:t>
      </w:r>
      <w:r>
        <w:rPr>
          <w:b/>
        </w:rPr>
        <w:t xml:space="preserve">výnimky</w:t>
      </w:r>
      <w:r>
        <w:t xml:space="preserve"> </w:t>
      </w:r>
      <w:r>
        <w:t xml:space="preserve">(sviatky, mimoriadne omše, zrušenia). Cieľ: minimum klikania — dedinský farár (2 omše/týždeň) aj mestský (3/deň) nastavia raz.</w:t>
      </w:r>
    </w:p>
    <w:p>
      <w:pPr>
        <w:pStyle w:val="BodyText"/>
      </w:pPr>
      <w:r>
        <w:t xml:space="preserve">Kľúčové pravidlá (z rozhodnutí v1.1):</w:t>
      </w:r>
      <w:r>
        <w:t xml:space="preserve"> </w:t>
      </w:r>
      <w:r>
        <w:t xml:space="preserve">- Zbierky žijú v</w:t>
      </w:r>
      <w:r>
        <w:t xml:space="preserve"> </w:t>
      </w:r>
      <w:r>
        <w:rPr>
          <w:b/>
        </w:rPr>
        <w:t xml:space="preserve">Help/Charita engine</w:t>
      </w:r>
      <w:r>
        <w:t xml:space="preserve">; v module sa zrkadlia. Feed omšových zbierok =</w:t>
      </w:r>
      <w:r>
        <w:t xml:space="preserve"> </w:t>
      </w:r>
      <w:r>
        <w:rPr>
          <w:b/>
        </w:rPr>
        <w:t xml:space="preserve">farský</w:t>
      </w:r>
      <w:r>
        <w:t xml:space="preserve">.</w:t>
      </w:r>
      <w:r>
        <w:t xml:space="preserve"> </w:t>
      </w:r>
      <w:r>
        <w:t xml:space="preserve">- Settlement omšovej zbierky =</w:t>
      </w:r>
      <w:r>
        <w:t xml:space="preserve"> </w:t>
      </w:r>
      <w:r>
        <w:rPr>
          <w:b/>
        </w:rPr>
        <w:t xml:space="preserve">€ na farský účet</w:t>
      </w:r>
      <w:r>
        <w:t xml:space="preserve"> </w:t>
      </w:r>
      <w:r>
        <w:t xml:space="preserve">(farnosť je príjemca, zamknuté na €).</w:t>
      </w:r>
      <w:r>
        <w:t xml:space="preserve"> </w:t>
      </w:r>
      <w:r>
        <w:t xml:space="preserve">- Farnosť je</w:t>
      </w:r>
      <w:r>
        <w:t xml:space="preserve"> </w:t>
      </w:r>
      <w:r>
        <w:rPr>
          <w:b/>
        </w:rPr>
        <w:t xml:space="preserve">mimo karmy</w:t>
      </w:r>
      <w:r>
        <w:t xml:space="preserve">, badge „overená".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átový-model"/>
      <w:r>
        <w:t xml:space="preserve">2 · Dátový model</w:t>
      </w:r>
      <w:bookmarkEnd w:id="22"/>
    </w:p>
    <w:p>
      <w:pPr>
        <w:pStyle w:val="Heading3"/>
      </w:pPr>
      <w:bookmarkStart w:id="23" w:name="rozvrhomsi-konfigurácia-1-na-farnosť"/>
      <w:r>
        <w:t xml:space="preserve">2.1</w:t>
      </w:r>
      <w:r>
        <w:t xml:space="preserve"> </w:t>
      </w:r>
      <w:r>
        <w:rPr>
          <w:rStyle w:val="VerbatimChar"/>
        </w:rPr>
        <w:t xml:space="preserve">RozvrhOmsi</w:t>
      </w:r>
      <w:r>
        <w:t xml:space="preserve"> </w:t>
      </w:r>
      <w:r>
        <w:t xml:space="preserve">(konfigurácia, 1× na farnosť)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farnostId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t xml:space="preserve">farnosť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defaultTimes</w:t>
            </w:r>
          </w:p>
        </w:tc>
        <w:tc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ranna: "06:30", vecerna: "18:00", nedelnaVelka: "10:30"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weeklyPattern</w:t>
            </w:r>
          </w:p>
        </w:tc>
        <w:tc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p>
            <w:pPr>
              <w:pStyle w:val="Compact"/>
              <w:jc w:val="left"/>
            </w:pPr>
            <w:r>
              <w:t xml:space="preserve">pre každý deň v týždni zoznam omší (viď 2.2)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generateCollectionPerMass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true = zbierka ku každej omši; false = jedna spoločná denná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platnostOd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odkedy vzor platí (kvôli budúcim sezónnym zmenám)</w:t>
            </w:r>
          </w:p>
        </w:tc>
      </w:tr>
    </w:tbl>
    <w:p>
      <w:pPr>
        <w:pStyle w:val="Heading3"/>
      </w:pPr>
      <w:bookmarkStart w:id="24" w:name="weeklypattern"/>
      <w:r>
        <w:t xml:space="preserve">2.2</w:t>
      </w:r>
      <w:r>
        <w:t xml:space="preserve"> </w:t>
      </w:r>
      <w:r>
        <w:rPr>
          <w:rStyle w:val="VerbatimChar"/>
        </w:rPr>
        <w:t xml:space="preserve">weeklyPattern[]</w:t>
      </w:r>
      <w:bookmarkEnd w:id="24"/>
    </w:p>
    <w:p>
      <w:pPr>
        <w:pStyle w:val="SourceCode"/>
      </w:pPr>
      <w:r>
        <w:rPr>
          <w:rStyle w:val="VerbatimChar"/>
        </w:rPr>
        <w:t xml:space="preserve">{ dayOfWeek: 0–6, masses: [ { type: "ranna|vecerna|velka", time: "HH:MM" } ] }</w:t>
      </w:r>
    </w:p>
    <w:p>
      <w:pPr>
        <w:pStyle w:val="FirstParagraph"/>
      </w:pPr>
      <w:r>
        <w:t xml:space="preserve">Prázdny</w:t>
      </w:r>
      <w:r>
        <w:t xml:space="preserve"> </w:t>
      </w:r>
      <w:r>
        <w:rPr>
          <w:rStyle w:val="VerbatimChar"/>
        </w:rPr>
        <w:t xml:space="preserve">masses</w:t>
      </w:r>
      <w:r>
        <w:t xml:space="preserve"> </w:t>
      </w:r>
      <w:r>
        <w:t xml:space="preserve">= v ten deň žiadna omša.</w:t>
      </w:r>
    </w:p>
    <w:p>
      <w:pPr>
        <w:pStyle w:val="Heading3"/>
      </w:pPr>
      <w:bookmarkStart w:id="25" w:name="massinstance-vygenerovaná-konkrétna-omša"/>
      <w:r>
        <w:t xml:space="preserve">2.3</w:t>
      </w:r>
      <w:r>
        <w:t xml:space="preserve"> </w:t>
      </w:r>
      <w:r>
        <w:rPr>
          <w:rStyle w:val="VerbatimChar"/>
        </w:rPr>
        <w:t xml:space="preserve">MassInstance</w:t>
      </w:r>
      <w:r>
        <w:t xml:space="preserve"> </w:t>
      </w:r>
      <w:r>
        <w:t xml:space="preserve">(vygenerovaná konkrétna omša)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farnostId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konkrétny dátum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HH:MM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ranna / vecerna / velka / mimoriadna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(z rozvrhu) 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(ručne pridaná) /</w:t>
            </w:r>
            <w:r>
              <w:t xml:space="preserve"> </w:t>
            </w:r>
            <w:r>
              <w:rPr>
                <w:rStyle w:val="VerbatimChar"/>
              </w:rPr>
              <w:t xml:space="preserve">feast</w:t>
            </w:r>
            <w:r>
              <w:t xml:space="preserve"> </w:t>
            </w:r>
            <w:r>
              <w:t xml:space="preserve">(zo sviatku)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overrideOf</w:t>
            </w:r>
          </w:p>
        </w:tc>
        <w:tc>
          <w:p>
            <w:pPr>
              <w:pStyle w:val="Compact"/>
              <w:jc w:val="left"/>
            </w:pPr>
            <w:r>
              <w:t xml:space="preserve">FK?</w:t>
            </w:r>
          </w:p>
        </w:tc>
        <w:tc>
          <w:p>
            <w:pPr>
              <w:pStyle w:val="Compact"/>
              <w:jc w:val="left"/>
            </w:pPr>
            <w:r>
              <w:t xml:space="preserve">ak je to úprava auto-inštancie pre daný deň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collectionId</w:t>
            </w:r>
          </w:p>
        </w:tc>
        <w:tc>
          <w:p>
            <w:pPr>
              <w:pStyle w:val="Compact"/>
              <w:jc w:val="left"/>
            </w:pPr>
            <w:r>
              <w:t xml:space="preserve">FK?</w:t>
            </w:r>
          </w:p>
        </w:tc>
        <w:tc>
          <w:p>
            <w:pPr>
              <w:pStyle w:val="Compact"/>
              <w:jc w:val="left"/>
            </w:pPr>
            <w:r>
              <w:t xml:space="preserve">napojená omšová zbierka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active / cancelled</w:t>
            </w:r>
          </w:p>
        </w:tc>
      </w:tr>
    </w:tbl>
    <w:p>
      <w:pPr>
        <w:pStyle w:val="Heading3"/>
      </w:pPr>
      <w:bookmarkStart w:id="26" w:name="X9f061a4cfd11bf9488c2b3e7cbcf0785b67fb8c"/>
      <w:r>
        <w:t xml:space="preserve">2.4</w:t>
      </w:r>
      <w:r>
        <w:t xml:space="preserve"> </w:t>
      </w:r>
      <w:r>
        <w:rPr>
          <w:rStyle w:val="VerbatimChar"/>
        </w:rPr>
        <w:t xml:space="preserve">LiturgicalFeast</w:t>
      </w:r>
      <w:r>
        <w:t xml:space="preserve"> </w:t>
      </w:r>
      <w:r>
        <w:t xml:space="preserve">(číselník sviatkov, predvyplnené)</w:t>
      </w:r>
      <w:bookmarkEnd w:id="26"/>
    </w:p>
    <w:p>
      <w:pPr>
        <w:pStyle w:val="FirstParagraph"/>
      </w:pPr>
      <w:r>
        <w:rPr>
          <w:rStyle w:val="VerbatimChar"/>
        </w:rPr>
        <w:t xml:space="preserve">{ date, name, kind: "prikazany|neviazany" }</w:t>
      </w:r>
      <w:r>
        <w:t xml:space="preserve"> </w:t>
      </w:r>
      <w:r>
        <w:t xml:space="preserve">— zdroj: cirkevný kalendár. Prekrýva sa cez kalendár, predvypĺňa</w:t>
      </w:r>
      <w:r>
        <w:t xml:space="preserve"> </w:t>
      </w:r>
      <w:r>
        <w:rPr>
          <w:rStyle w:val="VerbatimChar"/>
        </w:rPr>
        <w:t xml:space="preserve">MassInstance(source=feast)</w:t>
      </w:r>
      <w:r>
        <w:t xml:space="preserve">.</w:t>
      </w:r>
    </w:p>
    <w:p>
      <w:pPr>
        <w:pStyle w:val="Heading3"/>
      </w:pPr>
      <w:bookmarkStart w:id="27" w:name="napojenie-na-collection"/>
      <w:r>
        <w:t xml:space="preserve">2.5 Napojenie na</w:t>
      </w:r>
      <w:r>
        <w:t xml:space="preserve"> </w:t>
      </w:r>
      <w:r>
        <w:rPr>
          <w:rStyle w:val="VerbatimChar"/>
        </w:rPr>
        <w:t xml:space="preserve">Collection</w:t>
      </w:r>
      <w:bookmarkEnd w:id="27"/>
    </w:p>
    <w:p>
      <w:pPr>
        <w:pStyle w:val="FirstParagraph"/>
      </w:pPr>
      <w:r>
        <w:t xml:space="preserve">Omšová zbierka = štandardná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(Help/Charita engine):</w:t>
      </w:r>
      <w:r>
        <w:t xml:space="preserve"> </w:t>
      </w:r>
      <w:r>
        <w:rPr>
          <w:rStyle w:val="VerbatimChar"/>
        </w:rPr>
        <w:t xml:space="preserve">owner=farnosť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settlement=EUR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feed=farský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window: open = deň omše, close = 23:59 toho dňa</w:t>
      </w:r>
      <w:r>
        <w:t xml:space="preserve"> </w:t>
      </w:r>
      <w:r>
        <w:t xml:space="preserve">(per rozhodnutie „o polnoci zavrie, zajtra nová"). Ak</w:t>
      </w:r>
      <w:r>
        <w:t xml:space="preserve"> </w:t>
      </w:r>
      <w:r>
        <w:rPr>
          <w:rStyle w:val="VerbatimChar"/>
        </w:rPr>
        <w:t xml:space="preserve">generateCollectionPerMass=false</w:t>
      </w:r>
      <w:r>
        <w:t xml:space="preserve"> </w:t>
      </w:r>
      <w:r>
        <w:t xml:space="preserve">→ jedna denná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pre všetky omše dňa.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ozvrh-omší-nastavenie-setup-ui"/>
      <w:r>
        <w:t xml:space="preserve">3 · Rozvrh omší — nastavenie (setup UI)</w:t>
      </w:r>
      <w:bookmarkEnd w:id="28"/>
    </w:p>
    <w:p>
      <w:pPr>
        <w:pStyle w:val="Heading3"/>
      </w:pPr>
      <w:bookmarkStart w:id="29" w:name="predvolené-časy-nastav-raz"/>
      <w:r>
        <w:t xml:space="preserve">3.1 Predvolené časy (nastav raz)</w:t>
      </w:r>
      <w:bookmarkEnd w:id="29"/>
    </w:p>
    <w:p>
      <w:pPr>
        <w:pStyle w:val="FirstParagraph"/>
      </w:pPr>
      <w:r>
        <w:t xml:space="preserve">Tri rozbaľovačky:</w:t>
      </w:r>
      <w:r>
        <w:t xml:space="preserve"> </w:t>
      </w:r>
      <w:r>
        <w:rPr>
          <w:rStyle w:val="VerbatimChar"/>
        </w:rPr>
        <w:t xml:space="preserve">ranná</w:t>
      </w:r>
      <w:r>
        <w:t xml:space="preserve"> </w:t>
      </w:r>
      <w:r>
        <w:t xml:space="preserve">[6:00 / 6:30 / 7:00],</w:t>
      </w:r>
      <w:r>
        <w:t xml:space="preserve"> </w:t>
      </w:r>
      <w:r>
        <w:rPr>
          <w:rStyle w:val="VerbatimChar"/>
        </w:rPr>
        <w:t xml:space="preserve">večerná</w:t>
      </w:r>
      <w:r>
        <w:t xml:space="preserve"> </w:t>
      </w:r>
      <w:r>
        <w:t xml:space="preserve">[17:30 / 18:00],</w:t>
      </w:r>
      <w:r>
        <w:t xml:space="preserve"> </w:t>
      </w:r>
      <w:r>
        <w:rPr>
          <w:rStyle w:val="VerbatimChar"/>
        </w:rPr>
        <w:t xml:space="preserve">nedeľná veľká</w:t>
      </w:r>
      <w:r>
        <w:t xml:space="preserve"> </w:t>
      </w:r>
      <w:r>
        <w:t xml:space="preserve">[9:00 / 10:30]. Uložené v</w:t>
      </w:r>
      <w:r>
        <w:t xml:space="preserve"> </w:t>
      </w:r>
      <w:r>
        <w:rPr>
          <w:rStyle w:val="VerbatimChar"/>
        </w:rPr>
        <w:t xml:space="preserve">defaultTimes</w:t>
      </w:r>
      <w:r>
        <w:t xml:space="preserve">. Časy sa vyplnia do každej novej omše daného typu.</w:t>
      </w:r>
    </w:p>
    <w:p>
      <w:pPr>
        <w:pStyle w:val="Heading3"/>
      </w:pPr>
      <w:bookmarkStart w:id="30" w:name="týždenný-vzor-nastav-raz-opakuje-sa"/>
      <w:r>
        <w:t xml:space="preserve">3.2 Týždenný vzor (nastav raz, opakuje sa)</w:t>
      </w:r>
      <w:bookmarkEnd w:id="30"/>
    </w:p>
    <w:p>
      <w:pPr>
        <w:pStyle w:val="FirstParagraph"/>
      </w:pPr>
      <w:r>
        <w:t xml:space="preserve">Farár definuje, ktoré</w:t>
      </w:r>
      <w:r>
        <w:t xml:space="preserve"> </w:t>
      </w:r>
      <w:r>
        <w:rPr>
          <w:b/>
        </w:rPr>
        <w:t xml:space="preserve">dni</w:t>
      </w:r>
      <w:r>
        <w:t xml:space="preserve"> </w:t>
      </w:r>
      <w:r>
        <w:t xml:space="preserve">majú ktoré omše (napr. streda + piatok večerná; nedeľa ranná + veľká). Uložené v</w:t>
      </w:r>
      <w:r>
        <w:t xml:space="preserve"> </w:t>
      </w:r>
      <w:r>
        <w:rPr>
          <w:rStyle w:val="VerbatimChar"/>
        </w:rPr>
        <w:t xml:space="preserve">weeklyPattern</w:t>
      </w:r>
      <w:r>
        <w:t xml:space="preserve">. Rýchly štart: tlačidlo</w:t>
      </w:r>
      <w:r>
        <w:t xml:space="preserve"> </w:t>
      </w:r>
      <w:r>
        <w:rPr>
          <w:b/>
        </w:rPr>
        <w:t xml:space="preserve">„predvyplniť bežný rozvrh"</w:t>
      </w:r>
      <w:r>
        <w:t xml:space="preserve"> </w:t>
      </w:r>
      <w:r>
        <w:t xml:space="preserve">naplní typický vzor, ktorý si upraví.</w:t>
      </w:r>
    </w:p>
    <w:p>
      <w:pPr>
        <w:pStyle w:val="Heading3"/>
      </w:pPr>
      <w:bookmarkStart w:id="31" w:name="generovanie"/>
      <w:r>
        <w:t xml:space="preserve">3.3 Generovanie</w:t>
      </w:r>
      <w:bookmarkEnd w:id="31"/>
    </w:p>
    <w:p>
      <w:pPr>
        <w:pStyle w:val="FirstParagraph"/>
      </w:pPr>
      <w:r>
        <w:t xml:space="preserve">Pri uložení rozvrhu systém vygeneruje</w:t>
      </w:r>
      <w:r>
        <w:t xml:space="preserve"> </w:t>
      </w:r>
      <w:r>
        <w:rPr>
          <w:rStyle w:val="VerbatimChar"/>
        </w:rPr>
        <w:t xml:space="preserve">MassInstance(source=auto)</w:t>
      </w:r>
      <w:r>
        <w:t xml:space="preserve"> </w:t>
      </w:r>
      <w:r>
        <w:t xml:space="preserve">na</w:t>
      </w:r>
      <w:r>
        <w:t xml:space="preserve"> </w:t>
      </w:r>
      <w:r>
        <w:rPr>
          <w:b/>
        </w:rPr>
        <w:t xml:space="preserve">rolujúce obdobie</w:t>
      </w:r>
      <w:r>
        <w:t xml:space="preserve"> </w:t>
      </w:r>
      <w:r>
        <w:t xml:space="preserve">(napr. nasledujúce 2–3 mesiace) podľa</w:t>
      </w:r>
      <w:r>
        <w:t xml:space="preserve"> </w:t>
      </w:r>
      <w:r>
        <w:rPr>
          <w:rStyle w:val="VerbatimChar"/>
        </w:rPr>
        <w:t xml:space="preserve">weeklyPattern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defaultTimes</w:t>
      </w:r>
      <w:r>
        <w:t xml:space="preserve">. Nové obdobie sa dogeneruje priebežne (cron). Sviatky z</w:t>
      </w:r>
      <w:r>
        <w:t xml:space="preserve"> </w:t>
      </w:r>
      <w:r>
        <w:rPr>
          <w:rStyle w:val="VerbatimChar"/>
        </w:rPr>
        <w:t xml:space="preserve">LiturgicalFeast</w:t>
      </w:r>
      <w:r>
        <w:t xml:space="preserve"> </w:t>
      </w:r>
      <w:r>
        <w:t xml:space="preserve">sa prekryjú (</w:t>
      </w:r>
      <w:r>
        <w:rPr>
          <w:rStyle w:val="VerbatimChar"/>
        </w:rPr>
        <w:t xml:space="preserve">source=feast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alendár-mesačný-pohľad-výstup-editácia"/>
      <w:r>
        <w:t xml:space="preserve">4 · Kalendár — mesačný pohľad (výstup + editácia)</w:t>
      </w:r>
      <w:bookmarkEnd w:id="32"/>
    </w:p>
    <w:p>
      <w:pPr>
        <w:pStyle w:val="Heading3"/>
      </w:pPr>
      <w:bookmarkStart w:id="33" w:name="zobrazenie"/>
      <w:r>
        <w:t xml:space="preserve">4.1 Zobrazenie</w:t>
      </w:r>
      <w:bookmarkEnd w:id="33"/>
    </w:p>
    <w:p>
      <w:pPr>
        <w:pStyle w:val="FirstParagraph"/>
      </w:pPr>
      <w:r>
        <w:t xml:space="preserve">Mesačná mriežka (po–ne). Každý deň zobrazuje</w:t>
      </w:r>
      <w:r>
        <w:t xml:space="preserve"> </w:t>
      </w:r>
      <w:r>
        <w:rPr>
          <w:rStyle w:val="VerbatimChar"/>
        </w:rPr>
        <w:t xml:space="preserve">MassInstance</w:t>
      </w:r>
      <w:r>
        <w:t xml:space="preserve"> </w:t>
      </w:r>
      <w:r>
        <w:t xml:space="preserve">toho dňa ako</w:t>
      </w:r>
      <w:r>
        <w:t xml:space="preserve"> </w:t>
      </w:r>
      <w:r>
        <w:rPr>
          <w:b/>
        </w:rPr>
        <w:t xml:space="preserve">časové chipy</w:t>
      </w:r>
      <w:r>
        <w:t xml:space="preserve"> </w:t>
      </w:r>
      <w:r>
        <w:t xml:space="preserve">(napr. „18:00</w:t>
      </w:r>
      <w:r>
        <w:t xml:space="preserve">“</w:t>
      </w:r>
      <w:r>
        <w:t xml:space="preserve">). Sviatok = zvýraznený štítok „sviatok</w:t>
      </w:r>
      <w:r>
        <w:t xml:space="preserve">”</w:t>
      </w:r>
      <w:r>
        <w:t xml:space="preserve">. Deň „dnes" zvýraznený. Popri omšiach sa v dni zobrazujú aj iné</w:t>
      </w:r>
      <w:r>
        <w:t xml:space="preserve"> </w:t>
      </w:r>
      <w:r>
        <w:rPr>
          <w:rStyle w:val="VerbatimChar"/>
        </w:rPr>
        <w:t xml:space="preserve">Udalosti</w:t>
      </w:r>
      <w:r>
        <w:t xml:space="preserve"> </w:t>
      </w:r>
      <w:r>
        <w:t xml:space="preserve">(svadba/pohreb/púť/brigáda) — farby podľa kategórie (omša/sviatok = zelená, svadba/pohreb = coral, púť/akcia/brigáda = fialová).</w:t>
      </w:r>
    </w:p>
    <w:p>
      <w:pPr>
        <w:pStyle w:val="Heading3"/>
      </w:pPr>
      <w:bookmarkStart w:id="34" w:name="deň-detail-zaškrtávacie-políčka"/>
      <w:r>
        <w:t xml:space="preserve">4.2 Deň detail + zaškrtávacie políčka</w:t>
      </w:r>
      <w:bookmarkEnd w:id="34"/>
    </w:p>
    <w:p>
      <w:pPr>
        <w:pStyle w:val="FirstParagraph"/>
      </w:pPr>
      <w:r>
        <w:t xml:space="preserve">Rozklik dňa → panel so</w:t>
      </w:r>
      <w:r>
        <w:t xml:space="preserve"> </w:t>
      </w:r>
      <w:r>
        <w:rPr>
          <w:b/>
        </w:rPr>
        <w:t xml:space="preserve">zaškrtávacími poľami</w:t>
      </w:r>
      <w:r>
        <w:t xml:space="preserve"> </w:t>
      </w:r>
      <w:r>
        <w:t xml:space="preserve">pre štandardné omše toho dňa (ranná / večerná / veľká),</w:t>
      </w:r>
      <w:r>
        <w:t xml:space="preserve"> </w:t>
      </w:r>
      <w:r>
        <w:rPr>
          <w:b/>
        </w:rPr>
        <w:t xml:space="preserve">predškrtnuté podľa vzoru</w:t>
      </w:r>
      <w:r>
        <w:t xml:space="preserve">, čas editovateľný (</w:t>
      </w:r>
      <w:r>
        <w:rPr>
          <w:rStyle w:val="VerbatimChar"/>
        </w:rPr>
        <w:t xml:space="preserve">input time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Odškrtnutie</w:t>
      </w:r>
      <w:r>
        <w:t xml:space="preserve"> </w:t>
      </w:r>
      <w:r>
        <w:t xml:space="preserve">= zruší</w:t>
      </w:r>
      <w:r>
        <w:t xml:space="preserve"> </w:t>
      </w:r>
      <w:r>
        <w:rPr>
          <w:rStyle w:val="VerbatimChar"/>
        </w:rPr>
        <w:t xml:space="preserve">MassInstance</w:t>
      </w:r>
      <w:r>
        <w:t xml:space="preserve"> </w:t>
      </w:r>
      <w:r>
        <w:t xml:space="preserve">pre daný deň (override,</w:t>
      </w:r>
      <w:r>
        <w:t xml:space="preserve"> </w:t>
      </w:r>
      <w:r>
        <w:rPr>
          <w:rStyle w:val="VerbatimChar"/>
        </w:rPr>
        <w:t xml:space="preserve">status=cancelled</w:t>
      </w:r>
      <w:r>
        <w:t xml:space="preserve">) — vzor ostáva nedotknutý pre ostatné týždne.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Zaškrtnutie</w:t>
      </w:r>
      <w:r>
        <w:t xml:space="preserve"> </w:t>
      </w:r>
      <w:r>
        <w:t xml:space="preserve">navyše = vytvorí</w:t>
      </w:r>
      <w:r>
        <w:t xml:space="preserve"> </w:t>
      </w:r>
      <w:r>
        <w:rPr>
          <w:rStyle w:val="VerbatimChar"/>
        </w:rPr>
        <w:t xml:space="preserve">MassInstance(source=manual/override)</w:t>
      </w:r>
      <w:r>
        <w:t xml:space="preserve"> </w:t>
      </w:r>
      <w:r>
        <w:t xml:space="preserve">pre daný deň.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Zmena času</w:t>
      </w:r>
      <w:r>
        <w:t xml:space="preserve"> </w:t>
      </w:r>
      <w:r>
        <w:t xml:space="preserve">= override času len pre daný deň.</w:t>
      </w:r>
      <w:r>
        <w:t xml:space="preserve"> </w:t>
      </w:r>
      <w:r>
        <w:t xml:space="preserve">- Sviatok: predškrtnutý z</w:t>
      </w:r>
      <w:r>
        <w:t xml:space="preserve"> </w:t>
      </w:r>
      <w:r>
        <w:rPr>
          <w:rStyle w:val="VerbatimChar"/>
        </w:rPr>
        <w:t xml:space="preserve">LiturgicalFeast</w:t>
      </w:r>
      <w:r>
        <w:t xml:space="preserve">, farár doladí časy.</w:t>
      </w:r>
    </w:p>
    <w:p>
      <w:pPr>
        <w:pStyle w:val="Heading3"/>
      </w:pPr>
      <w:bookmarkStart w:id="35" w:name="pridanie-mimoriadnej-inej-udalosti"/>
      <w:r>
        <w:t xml:space="preserve">4.3 Pridanie mimoriadnej / inej udalosti</w:t>
      </w:r>
      <w:bookmarkEnd w:id="35"/>
    </w:p>
    <w:p>
      <w:pPr>
        <w:pStyle w:val="FirstParagraph"/>
      </w:pPr>
      <w:r>
        <w:t xml:space="preserve">V dennom paneli tlačidlá:</w:t>
      </w:r>
      <w:r>
        <w:t xml:space="preserve"> </w:t>
      </w:r>
      <w:r>
        <w:rPr>
          <w:b/>
        </w:rPr>
        <w:t xml:space="preserve">„+ mimoriadna omša"</w:t>
      </w:r>
      <w:r>
        <w:t xml:space="preserve"> </w:t>
      </w:r>
      <w:r>
        <w:t xml:space="preserve">(vytvorí</w:t>
      </w:r>
      <w:r>
        <w:t xml:space="preserve"> </w:t>
      </w:r>
      <w:r>
        <w:rPr>
          <w:rStyle w:val="VerbatimChar"/>
        </w:rPr>
        <w:t xml:space="preserve">MassInstance(source=manual)</w:t>
      </w:r>
      <w:r>
        <w:t xml:space="preserve">),</w:t>
      </w:r>
      <w:r>
        <w:t xml:space="preserve"> </w:t>
      </w:r>
      <w:r>
        <w:rPr>
          <w:b/>
        </w:rPr>
        <w:t xml:space="preserve">„+ iná udalosť"</w:t>
      </w:r>
      <w:r>
        <w:t xml:space="preserve"> </w:t>
      </w:r>
      <w:r>
        <w:t xml:space="preserve">→ typový výber (Sviatok · Púť · Akcia · Svadba · Pohreb · Brigáda · Oznam) = vstup do stromu pridania (viď matica).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zbierky-napojené-na-omše"/>
      <w:r>
        <w:t xml:space="preserve">5 · Zbierky napojené na omše</w:t>
      </w:r>
      <w:bookmarkEnd w:id="36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generateCollectionPerMass=true</w:t>
      </w:r>
      <w:r>
        <w:t xml:space="preserve">: každá</w:t>
      </w:r>
      <w:r>
        <w:t xml:space="preserve"> </w:t>
      </w:r>
      <w:r>
        <w:rPr>
          <w:rStyle w:val="VerbatimChar"/>
        </w:rPr>
        <w:t xml:space="preserve">MassInstance</w:t>
      </w:r>
      <w:r>
        <w:t xml:space="preserve"> </w:t>
      </w:r>
      <w:r>
        <w:t xml:space="preserve">dostane vlastnú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(window = deň, close 23:59).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false</w:t>
      </w:r>
      <w:r>
        <w:t xml:space="preserve">: jedna denná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„dnešné omše".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Granularita = nastaviteľná</w:t>
      </w:r>
      <w:r>
        <w:t xml:space="preserve"> </w:t>
      </w:r>
      <w:r>
        <w:t xml:space="preserve">(rozhodnutie odložené cirkevníkom — mechanika hotová ako toggle).</w:t>
      </w:r>
    </w:p>
    <w:p>
      <w:pPr>
        <w:numPr>
          <w:ilvl w:val="0"/>
          <w:numId w:val="1001"/>
        </w:numPr>
        <w:pStyle w:val="Compact"/>
      </w:pPr>
      <w:r>
        <w:t xml:space="preserve">Zbierka sa v kalendári/dni indikuje štítkom (napr. „auto · omšová zbierka").</w:t>
      </w:r>
    </w:p>
    <w:p>
      <w:pPr>
        <w:pStyle w:val="Heading3"/>
      </w:pPr>
      <w:bookmarkStart w:id="37" w:name="X0ace118b8745b321e0eeb72dbdfa74968185cbe"/>
      <w:r>
        <w:t xml:space="preserve">5.1 Evidencia vs. zúčtovanie (rieši réžiu mikro-zbieriek)</w:t>
      </w:r>
      <w:bookmarkEnd w:id="3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Evidencia = per zbierka:</w:t>
      </w:r>
      <w:r>
        <w:t xml:space="preserve"> </w:t>
      </w:r>
      <w:r>
        <w:t xml:space="preserve">každá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 </w:t>
      </w:r>
      <w:r>
        <w:t xml:space="preserve">má</w:t>
      </w:r>
      <w:r>
        <w:t xml:space="preserve"> </w:t>
      </w:r>
      <w:r>
        <w:rPr>
          <w:b/>
        </w:rPr>
        <w:t xml:space="preserve">vlastný záznam a sumár</w:t>
      </w:r>
      <w:r>
        <w:t xml:space="preserve"> </w:t>
      </w:r>
      <w:r>
        <w:t xml:space="preserve">(napr. „večerná 15.7 = €12</w:t>
      </w:r>
      <w:r>
        <w:t xml:space="preserve">“</w:t>
      </w:r>
      <w:r>
        <w:t xml:space="preserve">, „nedeľná = €40</w:t>
      </w:r>
      <w:r>
        <w:t xml:space="preserve">”</w:t>
      </w:r>
      <w:r>
        <w:t xml:space="preserve">). Granularita a prehľad ostávajú.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Zúčtovanie = DÁVKOVO spoločne:</w:t>
      </w:r>
      <w:r>
        <w:t xml:space="preserve"> </w:t>
      </w:r>
      <w:r>
        <w:t xml:space="preserve">transakcie sa poolujú a settlujú spolu —</w:t>
      </w:r>
      <w:r>
        <w:t xml:space="preserve"> </w:t>
      </w:r>
      <w:r>
        <w:rPr>
          <w:b/>
        </w:rPr>
        <w:t xml:space="preserve">jeden payout na farnosť, jedna konverzia</w:t>
      </w:r>
      <w:r>
        <w:t xml:space="preserve"> </w:t>
      </w:r>
      <w:r>
        <w:t xml:space="preserve">(ak je v hre DEED→€).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Kľúčové ekonomicky (poplatky, ktoré PLATÍME):</w:t>
      </w:r>
      <w:r>
        <w:t xml:space="preserve"> </w:t>
      </w:r>
      <w:r>
        <w:t xml:space="preserve">transakčný poplatok PSP/karty/off-rampu je fixný (~€0,25 + %</w:t>
      </w:r>
      <w:r>
        <w:t xml:space="preserve"> </w:t>
      </w:r>
      <w:r>
        <w:rPr>
          <w:b/>
        </w:rPr>
        <w:t xml:space="preserve">na transakciu</w:t>
      </w:r>
      <w:r>
        <w:t xml:space="preserve">). Na €0,50 dare by zožral skoro celý dar a platforma by na ňom</w:t>
      </w:r>
      <w:r>
        <w:t xml:space="preserve"> </w:t>
      </w:r>
      <w:r>
        <w:rPr>
          <w:b/>
        </w:rPr>
        <w:t xml:space="preserve">prerobila</w:t>
      </w:r>
      <w:r>
        <w:t xml:space="preserve">. Batch = poplatok sa platí</w:t>
      </w:r>
      <w:r>
        <w:t xml:space="preserve"> </w:t>
      </w:r>
      <w:r>
        <w:rPr>
          <w:b/>
        </w:rPr>
        <w:t xml:space="preserve">raz z dávky</w:t>
      </w:r>
      <w:r>
        <w:t xml:space="preserve">, nie z každej €0,50 → mikro dary sú vôbec ekonomicky možné len takto.</w:t>
      </w:r>
    </w:p>
    <w:p>
      <w:pPr>
        <w:numPr>
          <w:ilvl w:val="0"/>
          <w:numId w:val="1002"/>
        </w:numPr>
        <w:pStyle w:val="Compact"/>
      </w:pPr>
      <w:r>
        <w:t xml:space="preserve">Parameter:</w:t>
      </w:r>
      <w:r>
        <w:t xml:space="preserve"> </w:t>
      </w:r>
      <w:r>
        <w:rPr>
          <w:b/>
        </w:rPr>
        <w:t xml:space="preserve">okno dávky</w:t>
      </w:r>
      <w:r>
        <w:t xml:space="preserve"> </w:t>
      </w:r>
      <w:r>
        <w:t xml:space="preserve">(denne / týždenne, nastaviteľné).</w:t>
      </w:r>
    </w:p>
    <w:p>
      <w:pPr>
        <w:numPr>
          <w:ilvl w:val="0"/>
          <w:numId w:val="1002"/>
        </w:numPr>
        <w:pStyle w:val="Compact"/>
      </w:pPr>
      <w:r>
        <w:t xml:space="preserve">Platí</w:t>
      </w:r>
      <w:r>
        <w:t xml:space="preserve"> </w:t>
      </w:r>
      <w:r>
        <w:rPr>
          <w:b/>
        </w:rPr>
        <w:t xml:space="preserve">všeobecne pre všetky zbierky</w:t>
      </w:r>
      <w:r>
        <w:t xml:space="preserve">, nielen omšové.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Dôsledok:</w:t>
      </w:r>
      <w:r>
        <w:t xml:space="preserve"> </w:t>
      </w:r>
      <w:r>
        <w:t xml:space="preserve">granularita per-omša prestáva byť drahá (evidencia je lacná, settlement je batchovaný) → toggle</w:t>
      </w:r>
      <w:r>
        <w:t xml:space="preserve"> </w:t>
      </w:r>
      <w:r>
        <w:rPr>
          <w:rStyle w:val="VerbatimChar"/>
        </w:rPr>
        <w:t xml:space="preserve">generateCollectionPerMass</w:t>
      </w:r>
      <w:r>
        <w:t xml:space="preserve"> </w:t>
      </w:r>
      <w:r>
        <w:t xml:space="preserve">môže ostať zapnutý bez fee proliferácie. Rieši red team D4.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Zrušená omša s mikro-oferou:</w:t>
      </w:r>
      <w:r>
        <w:t xml:space="preserve"> </w:t>
      </w:r>
      <w:r>
        <w:t xml:space="preserve">ofera sa</w:t>
      </w:r>
      <w:r>
        <w:t xml:space="preserve"> </w:t>
      </w:r>
      <w:r>
        <w:rPr>
          <w:b/>
        </w:rPr>
        <w:t xml:space="preserve">prevalí na najbližšiu</w:t>
      </w:r>
      <w:r>
        <w:t xml:space="preserve"> </w:t>
      </w:r>
      <w:r>
        <w:t xml:space="preserve">omšovú zbierku, žiadny refund (mikro sumy). Projektová zbierka (napr. strecha) je samostatná, s omšou sa neruší. Rieši red team D2 zdravým rozumom.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viatky-cirkevný-kalendár"/>
      <w:r>
        <w:t xml:space="preserve">6 · Sviatky (cirkevný kalendár)</w:t>
      </w:r>
      <w:bookmarkEnd w:id="38"/>
    </w:p>
    <w:p>
      <w:pPr>
        <w:pStyle w:val="FirstParagraph"/>
      </w:pPr>
      <w:r>
        <w:rPr>
          <w:rStyle w:val="VerbatimChar"/>
        </w:rPr>
        <w:t xml:space="preserve">LiturgicalFeast</w:t>
      </w:r>
      <w:r>
        <w:t xml:space="preserve"> </w:t>
      </w:r>
      <w:r>
        <w:t xml:space="preserve">je predplnený číselník. Na dané dátumy systém predvyplní deň ako sviatok + navrhne omše (predškrtnuté políčka). Farár len potvrdí/upraví časy. Rieši „manuálne opravím len keď sú sviatky".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oly-a-prístup"/>
      <w:r>
        <w:t xml:space="preserve">7 · Roly a prístup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Rozvrh a kalendár edituje len</w:t>
      </w:r>
      <w:r>
        <w:t xml:space="preserve"> </w:t>
      </w:r>
      <w:r>
        <w:rPr>
          <w:b/>
        </w:rPr>
        <w:t xml:space="preserve">farár</w:t>
      </w:r>
      <w:r>
        <w:t xml:space="preserve"> </w:t>
      </w:r>
      <w:r>
        <w:t xml:space="preserve">(režim organizácie, prihlásený pod svojím KYC účtom, farnosť napojená cez KYB). Môže delegovať (kaplán/rada) — osobné účty + roly, nie zdieľané heslo.</w:t>
      </w:r>
    </w:p>
    <w:p>
      <w:pPr>
        <w:numPr>
          <w:ilvl w:val="0"/>
          <w:numId w:val="1003"/>
        </w:numPr>
        <w:pStyle w:val="Compact"/>
      </w:pPr>
      <w:r>
        <w:t xml:space="preserve">Bežný user rozvrh nevidí ako editovateľný — vidí len výsledný program vo feede/karte farnosti.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feed-a-viditeľnosť"/>
      <w:r>
        <w:t xml:space="preserve">8 · Feed a viditeľnosť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Omše, sviatky, program →</w:t>
      </w:r>
      <w:r>
        <w:t xml:space="preserve"> </w:t>
      </w:r>
      <w:r>
        <w:rPr>
          <w:b/>
        </w:rPr>
        <w:t xml:space="preserve">farský feed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Omšová zbierka → engine Help/Charita, viditeľná vo farskom feede (mirror).</w:t>
      </w:r>
    </w:p>
    <w:p>
      <w:pPr>
        <w:numPr>
          <w:ilvl w:val="0"/>
          <w:numId w:val="1004"/>
        </w:numPr>
        <w:pStyle w:val="Compact"/>
      </w:pPr>
      <w:r>
        <w:t xml:space="preserve">Žiadne komentáre (železné pravidlo platformy). Akcie na karte: Srdiečko (reakcia) · Zdieľať · Prispieť (omšová zbierka) · Pripomeň/kalendár. Omša nemá RSVP.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otvorené-body-budúce"/>
      <w:r>
        <w:t xml:space="preserve">9 · Otvorené body / budúce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Sezónne časy</w:t>
      </w:r>
      <w:r>
        <w:t xml:space="preserve"> </w:t>
      </w:r>
      <w:r>
        <w:t xml:space="preserve">(leto/zima, advent roráty) → cez</w:t>
      </w:r>
      <w:r>
        <w:t xml:space="preserve"> </w:t>
      </w:r>
      <w:r>
        <w:rPr>
          <w:rStyle w:val="VerbatimChar"/>
        </w:rPr>
        <w:t xml:space="preserve">platnostOd</w:t>
      </w:r>
      <w:r>
        <w:t xml:space="preserve"> </w:t>
      </w:r>
      <w:r>
        <w:t xml:space="preserve">viacero verzií vzoru. Neimplementovať v prvej verzii, len počítať s poľom.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Granularita zbierky</w:t>
      </w:r>
      <w:r>
        <w:t xml:space="preserve"> </w:t>
      </w:r>
      <w:r>
        <w:t xml:space="preserve">(per-omša vs. denná) → default zapnuté per-omša, finálne rozhodnutie cirkevníci.</w:t>
      </w:r>
    </w:p>
    <w:p>
      <w:pPr>
        <w:numPr>
          <w:ilvl w:val="0"/>
          <w:numId w:val="1005"/>
        </w:numPr>
        <w:pStyle w:val="Compact"/>
      </w:pPr>
      <w:r>
        <w:t xml:space="preserve">Rozsah predgenerovania (koľko mesiacov dopredu) — ladiť podľa výkonu.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kceptačné-kritériá"/>
      <w:r>
        <w:t xml:space="preserve">10 · Akceptačné kritériá</w:t>
      </w:r>
      <w:bookmarkEnd w:id="42"/>
    </w:p>
    <w:p>
      <w:pPr>
        <w:numPr>
          <w:ilvl w:val="0"/>
          <w:numId w:val="1006"/>
        </w:numPr>
        <w:pStyle w:val="Compact"/>
      </w:pPr>
      <w:r>
        <w:t xml:space="preserve">Farár nastaví predvolené časy + týždenný vzor → kalendár sa naplní omšami na celý mesiac bez ďalšieho klikania.</w:t>
      </w:r>
    </w:p>
    <w:p>
      <w:pPr>
        <w:numPr>
          <w:ilvl w:val="0"/>
          <w:numId w:val="1006"/>
        </w:numPr>
        <w:pStyle w:val="Compact"/>
      </w:pPr>
      <w:r>
        <w:t xml:space="preserve">Odškrtnutie omše v jednom dni nezruší vzor pre ostatné týždne.</w:t>
      </w:r>
    </w:p>
    <w:p>
      <w:pPr>
        <w:numPr>
          <w:ilvl w:val="0"/>
          <w:numId w:val="1006"/>
        </w:numPr>
        <w:pStyle w:val="Compact"/>
      </w:pPr>
      <w:r>
        <w:t xml:space="preserve">Sviatok z cirkevného kalendára je predvyplnený a upraviteľný.</w:t>
      </w:r>
    </w:p>
    <w:p>
      <w:pPr>
        <w:numPr>
          <w:ilvl w:val="0"/>
          <w:numId w:val="1006"/>
        </w:numPr>
        <w:pStyle w:val="Compact"/>
      </w:pPr>
      <w:r>
        <w:t xml:space="preserve">Pri</w:t>
      </w:r>
      <w:r>
        <w:t xml:space="preserve"> </w:t>
      </w:r>
      <w:r>
        <w:rPr>
          <w:rStyle w:val="VerbatimChar"/>
        </w:rPr>
        <w:t xml:space="preserve">generateCollectionPerMass=true</w:t>
      </w:r>
      <w:r>
        <w:t xml:space="preserve"> </w:t>
      </w:r>
      <w:r>
        <w:t xml:space="preserve">má každá omša vlastnú zbierku so správnym window (close 23:59), settlement €, feed farský.</w:t>
      </w:r>
    </w:p>
    <w:p>
      <w:pPr>
        <w:numPr>
          <w:ilvl w:val="0"/>
          <w:numId w:val="1006"/>
        </w:numPr>
        <w:pStyle w:val="Compact"/>
      </w:pPr>
      <w:r>
        <w:t xml:space="preserve">Mimoriadna omša / iná udalosť sa pridá cez denný panel a objaví sa v kalendári aj feede.</w:t>
      </w:r>
    </w:p>
    <w:p>
      <w:pPr>
        <w:numPr>
          <w:ilvl w:val="0"/>
          <w:numId w:val="1006"/>
        </w:numPr>
        <w:pStyle w:val="Compact"/>
      </w:pPr>
      <w:r>
        <w:t xml:space="preserve">Nikde nie sú komentáre; omša nemá RSVP; má pripomienku.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Pripravil Fero pre Martina, 6. 7. 2026. Nadväzuje na maticu stromu pridania a záznam rozhodnutí v1.1.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2026-07-07T15:51:49Z</dcterms:created>
  <dcterms:modified xsi:type="dcterms:W3CDTF">2026-07-07T15:51:49Z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