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DF45F9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D4E5448" w14:textId="77777777" w:rsidR="006C5071" w:rsidRPr="006C5071" w:rsidRDefault="006C5071" w:rsidP="006C507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C507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சகரியா 8:1-23</w:t>
                  </w:r>
                </w:p>
                <w:p w14:paraId="0104344A" w14:textId="77777777" w:rsidR="006C5071" w:rsidRPr="006C5071" w:rsidRDefault="006C5071" w:rsidP="006C507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C507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16:1-21</w:t>
                  </w:r>
                </w:p>
                <w:p w14:paraId="19569E1A" w14:textId="77777777" w:rsidR="006C5071" w:rsidRPr="006C5071" w:rsidRDefault="006C5071" w:rsidP="006C507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C507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144:1-15</w:t>
                  </w:r>
                </w:p>
                <w:p w14:paraId="3F50C377" w14:textId="2AFC0D29" w:rsidR="009A0942" w:rsidRPr="007A1E95" w:rsidRDefault="006C5071" w:rsidP="006C5071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C507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30:29-31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4D1BD85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5C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6C507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F45F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F45F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0B9338A7" w:rsidR="00DE4732" w:rsidRDefault="00DF45F9" w:rsidP="006C507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பூர்வ நாட்களில்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ஜனங்கள் வழி விலகியபோது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எகிப்திலிருந்து வாக்குத்தத்த தேசத்திற்கு முன்னேறுவதோடு இணைந்ததான தேவனுடைய அசைவு அனைத்தும் நின்றுவிட்டன. இது தேவனின் திட்டத்திலும் நோக்கத்திலும் நெருக்கடியான காலமாக இருந்தது.  அத்தகைய நேரத்தில்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பட்சத்தில் நிற்கிறவன் யார்" என்று அறிவிக்க தேவன் மோசேக்கு ஒரு வார்த்தையைக் கொடுத்தார். நெருக்கடியான நேரத்தில் கர்த்தருடைய அழைப்பிற்கு லேவியர்கள் மட்டுமே சாதகமாக பதிலளித்தார்கள் என்பது நமக்குத் தெரியும். “கர்த்தர் இன்றைக்கு உங்களுக்கு ஆசீர்வாதம் அளிக்கும்படி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இன்றைக்கு நீங்கள்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அவனவன் தன்தன் மகனுக்கும் சகோதரனுக்கும் விரோதமாயிருக்கிறதினால்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கர்த்தருக்கு உங்களைப் பிரதிஷ்டைபண்ணுங்கள் என்று மோசே சொல்லியிருந்தான்."</w:t>
      </w:r>
      <w:r w:rsidR="006C5071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(யாத்திராகமம் 32:29). இஸ்ரவேலரின் நெருக்கடியான நேரத்தில்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லேவியர்கள் மட்டுமே தேவனுக்கு பதிலளித்தனர். ஆகையால்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அடுத்த அசைவுக்கான வாசல்கள்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லேவியர்கள் மூலமாக மட்டுமே திறக்கப்பட்டன. லேவியர்கள் தங்களை கர்த்தருக்கு முழுமையாக ஒப்புக்கொடுத்தபோதுதான் ஒரு முன்னேற்றத்தின் வாசல் திறக்கப்பட்டது. கர்த்தருக்கென்று பரிசுத்தமாக்கப்படுதலும் பிரித்தெடுக்கப்படுதலும் இல்லாத வரை முன்னோக்கிச் செல்ல முடியாது.  அவர்களை பகைவர்கள்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கேலி செய்வதற்கும் அவமான</w:t>
      </w:r>
      <w:r w:rsidR="006C507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ப்படுத்துவதற்கும் காரணமான பிரச்சினையை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எதிர்கொள்ள லேவியர்கள் முன் வரும் வரைக்கும்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அனைத்தும் நிச்சயமற்றிருந்தது. தேவ நோக்கம் நிறைவேற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 ஜனங்கள் தொடர்ந்து முன்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செல்ல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பிரச்சினையை கையாள்வதற்கும்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 வழியிலிருந்து விலக்குவதற்கும்</w:t>
      </w:r>
      <w:r w:rsidR="006C5071" w:rsidRPr="006C507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C5071" w:rsidRPr="006C507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சவாலுக்கு பதிலளிக்கும் பொறுப்பை அவர்கள் ஏற்றுக்கொண்டனர். தேவனுடைய சிந்தைக்கு தங்களை கீழ்ப்படுத்தினதின் மூலம் அவர்கள் பகைவர்களின் ஏளனத்திற்கு முற்றுப்புள்ளி வைத்தனர்.</w:t>
      </w:r>
    </w:p>
    <w:p w14:paraId="0B33D790" w14:textId="73AC39F8" w:rsidR="00A74000" w:rsidRPr="002467F3" w:rsidRDefault="00DF45F9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DF45F9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DF45F9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59.6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DF45F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045EFBEE" w:rsidR="00DE4732" w:rsidRDefault="006C5071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C507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சகோதரரே</w:t>
      </w:r>
      <w:r w:rsidRPr="006C507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C507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நியாயந்தீர்க்கப்படாதபடிக்கு ஒருவருக்கொருவர் விரோதமாய் முறையிடாதிருங்கள்</w:t>
      </w:r>
      <w:r w:rsidRPr="006C507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6C507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இதோ</w:t>
      </w:r>
      <w:r w:rsidRPr="006C507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C507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நியாயாதிபதி வாசற்படியில் நிற்கிறார்.</w:t>
      </w:r>
      <w:r w:rsidR="00DE473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 </w:t>
      </w:r>
    </w:p>
    <w:p w14:paraId="09E01CE0" w14:textId="273451C4" w:rsidR="00AD19B9" w:rsidRPr="00DE4732" w:rsidRDefault="006C5071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C5071">
        <w:rPr>
          <w:rFonts w:ascii="Latha" w:hAnsi="Latha" w:cs="Arial Unicode MS"/>
          <w:noProof/>
          <w:sz w:val="48"/>
          <w:szCs w:val="44"/>
          <w:cs/>
          <w:lang w:bidi="ta-IN"/>
        </w:rPr>
        <w:t>யாக்கோபு 5:9</w:t>
      </w:r>
      <w:r w:rsidR="00C71E2B">
        <w:t>‬</w:t>
      </w: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5AFB50C" w14:textId="50C15E35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2547F0B8" w14:textId="53EA9809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69D77F43" w14:textId="77777777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358BE687" w14:textId="77777777" w:rsidR="009923F4" w:rsidRDefault="009923F4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AF38525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B47B24E" w14:textId="089060B0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25D9E747" w14:textId="338A5022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5C30EAD0" w14:textId="5BAD0BD2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18AB6476" w14:textId="0239CF4C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7ED25492" w14:textId="66036D8F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2C8EF5EB" w14:textId="037D1297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703ED2A4" w14:textId="3523C8BA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38D857D2" w14:textId="5EADDB5E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4EC59B4F" w14:textId="0DE410B3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01616531" w14:textId="1073CB31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4546C7BB" w14:textId="4769275D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2817F573" w14:textId="3A300E60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60A44B4B" w14:textId="19E974F5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2C38A662" w14:textId="1453CD1A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6DF02D91" w14:textId="77777777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DF45F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64861" w14:textId="77777777" w:rsidR="00DF45F9" w:rsidRDefault="00DF45F9" w:rsidP="00A01902">
      <w:r>
        <w:separator/>
      </w:r>
    </w:p>
  </w:endnote>
  <w:endnote w:type="continuationSeparator" w:id="0">
    <w:p w14:paraId="5F0C18EF" w14:textId="77777777" w:rsidR="00DF45F9" w:rsidRDefault="00DF45F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7FD5F" w14:textId="77777777" w:rsidR="00DF45F9" w:rsidRDefault="00DF45F9" w:rsidP="00A01902">
      <w:r>
        <w:separator/>
      </w:r>
    </w:p>
  </w:footnote>
  <w:footnote w:type="continuationSeparator" w:id="0">
    <w:p w14:paraId="12470727" w14:textId="77777777" w:rsidR="00DF45F9" w:rsidRDefault="00DF45F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F45F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4245"/>
    <w:rsid w:val="00EE18E5"/>
    <w:rsid w:val="00EF0510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4002"/>
    <w:rsid w:val="00F42272"/>
    <w:rsid w:val="00F45CB6"/>
    <w:rsid w:val="00F54235"/>
    <w:rsid w:val="00F5442D"/>
    <w:rsid w:val="00F54DA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2020-12-24T16:45:00Z</dcterms:created>
  <dcterms:modified xsi:type="dcterms:W3CDTF">2020-12-24T16:45:00Z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