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BF6BDF"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13FC626"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7B128E">
                    <w:rPr>
                      <w:rFonts w:ascii="Arial Unicode MS" w:eastAsia="Arial Unicode MS" w:hAnsi="Arial Unicode MS" w:cs="Arial Unicode MS"/>
                      <w:b/>
                      <w:color w:val="FFFFFF" w:themeColor="background1"/>
                      <w:sz w:val="48"/>
                      <w:szCs w:val="48"/>
                    </w:rPr>
                    <w:t>1</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600B8371" w14:textId="77777777" w:rsidR="007B128E" w:rsidRPr="007B128E" w:rsidRDefault="007B128E" w:rsidP="007B128E">
                  <w:pPr>
                    <w:jc w:val="right"/>
                    <w:rPr>
                      <w:rFonts w:ascii="Latha" w:hAnsi="Latha" w:cs="Arial Unicode MS"/>
                      <w:b/>
                      <w:bCs/>
                      <w:color w:val="FFFFFF" w:themeColor="background1"/>
                      <w:sz w:val="48"/>
                      <w:szCs w:val="40"/>
                      <w:lang w:bidi="ta-IN"/>
                    </w:rPr>
                  </w:pPr>
                  <w:r w:rsidRPr="007B128E">
                    <w:rPr>
                      <w:rFonts w:ascii="Latha" w:hAnsi="Latha" w:cs="Arial Unicode MS"/>
                      <w:b/>
                      <w:bCs/>
                      <w:color w:val="FFFFFF" w:themeColor="background1"/>
                      <w:sz w:val="48"/>
                      <w:szCs w:val="40"/>
                      <w:cs/>
                      <w:lang w:bidi="ta-IN"/>
                    </w:rPr>
                    <w:t>2 இராஜாக்கள் 18:13-19:37</w:t>
                  </w:r>
                </w:p>
                <w:p w14:paraId="34BE75C5" w14:textId="77777777" w:rsidR="007B128E" w:rsidRPr="007B128E" w:rsidRDefault="007B128E" w:rsidP="007B128E">
                  <w:pPr>
                    <w:jc w:val="right"/>
                    <w:rPr>
                      <w:rFonts w:ascii="Latha" w:hAnsi="Latha" w:cs="Arial Unicode MS"/>
                      <w:b/>
                      <w:bCs/>
                      <w:color w:val="FFFFFF" w:themeColor="background1"/>
                      <w:sz w:val="48"/>
                      <w:szCs w:val="40"/>
                      <w:lang w:bidi="ta-IN"/>
                    </w:rPr>
                  </w:pPr>
                  <w:r w:rsidRPr="007B128E">
                    <w:rPr>
                      <w:rFonts w:ascii="Latha" w:hAnsi="Latha" w:cs="Arial Unicode MS"/>
                      <w:b/>
                      <w:bCs/>
                      <w:color w:val="FFFFFF" w:themeColor="background1"/>
                      <w:sz w:val="48"/>
                      <w:szCs w:val="40"/>
                      <w:cs/>
                      <w:lang w:bidi="ta-IN"/>
                    </w:rPr>
                    <w:t>அப்போஸ்தலர் 21:1-17</w:t>
                  </w:r>
                </w:p>
                <w:p w14:paraId="09B8D9BE" w14:textId="77777777" w:rsidR="007B128E" w:rsidRPr="007B128E" w:rsidRDefault="007B128E" w:rsidP="007B128E">
                  <w:pPr>
                    <w:jc w:val="right"/>
                    <w:rPr>
                      <w:rFonts w:ascii="Latha" w:hAnsi="Latha" w:cs="Arial Unicode MS"/>
                      <w:b/>
                      <w:bCs/>
                      <w:color w:val="FFFFFF" w:themeColor="background1"/>
                      <w:sz w:val="48"/>
                      <w:szCs w:val="40"/>
                      <w:lang w:bidi="ta-IN"/>
                    </w:rPr>
                  </w:pPr>
                  <w:r w:rsidRPr="007B128E">
                    <w:rPr>
                      <w:rFonts w:ascii="Latha" w:hAnsi="Latha" w:cs="Arial Unicode MS"/>
                      <w:b/>
                      <w:bCs/>
                      <w:color w:val="FFFFFF" w:themeColor="background1"/>
                      <w:sz w:val="48"/>
                      <w:szCs w:val="40"/>
                      <w:cs/>
                      <w:lang w:bidi="ta-IN"/>
                    </w:rPr>
                    <w:t>சங்கீதம்  149:1-9</w:t>
                  </w:r>
                </w:p>
                <w:p w14:paraId="3F50C377" w14:textId="1385F2F7" w:rsidR="009A0942" w:rsidRPr="007A1E95" w:rsidRDefault="007B128E" w:rsidP="007B128E">
                  <w:pPr>
                    <w:jc w:val="right"/>
                    <w:rPr>
                      <w:b/>
                      <w:bCs/>
                      <w:sz w:val="32"/>
                      <w:szCs w:val="32"/>
                    </w:rPr>
                  </w:pPr>
                  <w:r w:rsidRPr="007B128E">
                    <w:rPr>
                      <w:rFonts w:ascii="Latha" w:hAnsi="Latha" w:cs="Arial Unicode MS"/>
                      <w:b/>
                      <w:bCs/>
                      <w:color w:val="FFFFFF" w:themeColor="background1"/>
                      <w:sz w:val="48"/>
                      <w:szCs w:val="40"/>
                      <w:cs/>
                      <w:lang w:bidi="ta-IN"/>
                    </w:rPr>
                    <w:t>நீதிமொழி. 18:8</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BF6BDF"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BF6BDF"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BF6BDF"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39C09002" w14:textId="377BB46F" w:rsidR="0071694C" w:rsidRDefault="007B128E" w:rsidP="004555FB">
      <w:pPr>
        <w:ind w:firstLine="720"/>
        <w:jc w:val="both"/>
        <w:rPr>
          <w:rFonts w:ascii="Latha" w:hAnsi="Latha" w:cs="Arial Unicode MS"/>
          <w:noProof/>
          <w:sz w:val="52"/>
          <w:szCs w:val="48"/>
          <w:cs/>
          <w:lang w:val="ta-IN"/>
        </w:rPr>
      </w:pPr>
      <w:r w:rsidRPr="007B128E">
        <w:rPr>
          <w:rFonts w:ascii="Latha" w:hAnsi="Latha" w:cs="Arial Unicode MS"/>
          <w:noProof/>
          <w:sz w:val="52"/>
          <w:szCs w:val="48"/>
          <w:cs/>
          <w:lang w:val="ta-IN" w:bidi="ta-IN"/>
        </w:rPr>
        <w:t>"என் ஜனங்கள் அறிவில்லாமையினால் சங்காரமாகிறார்கள்</w:t>
      </w:r>
      <w:r w:rsidRPr="007B128E">
        <w:rPr>
          <w:rFonts w:ascii="Latha" w:hAnsi="Latha" w:cs="Arial Unicode MS"/>
          <w:noProof/>
          <w:sz w:val="52"/>
          <w:szCs w:val="48"/>
          <w:lang w:val="ta-IN" w:bidi="ta-IN"/>
        </w:rPr>
        <w:t xml:space="preserve">; </w:t>
      </w:r>
      <w:r w:rsidRPr="007B128E">
        <w:rPr>
          <w:rFonts w:ascii="Latha" w:hAnsi="Latha" w:cs="Arial Unicode MS"/>
          <w:noProof/>
          <w:sz w:val="52"/>
          <w:szCs w:val="48"/>
          <w:cs/>
          <w:lang w:val="ta-IN" w:bidi="ta-IN"/>
        </w:rPr>
        <w:t>நீ அறிவை வெறுத்தாய்</w:t>
      </w:r>
      <w:r w:rsidRPr="007B128E">
        <w:rPr>
          <w:rFonts w:ascii="Latha" w:hAnsi="Latha" w:cs="Arial Unicode MS"/>
          <w:noProof/>
          <w:sz w:val="52"/>
          <w:szCs w:val="48"/>
          <w:lang w:val="ta-IN" w:bidi="ta-IN"/>
        </w:rPr>
        <w:t xml:space="preserve">, </w:t>
      </w:r>
      <w:r w:rsidRPr="007B128E">
        <w:rPr>
          <w:rFonts w:ascii="Latha" w:hAnsi="Latha" w:cs="Arial Unicode MS"/>
          <w:noProof/>
          <w:sz w:val="52"/>
          <w:szCs w:val="48"/>
          <w:cs/>
          <w:lang w:val="ta-IN" w:bidi="ta-IN"/>
        </w:rPr>
        <w:t>ஆகையால் நீ என் ஆசாரியனாயிராதபடிக்கு நானும் உன்னை வெறுத்துவிடுவேன்</w:t>
      </w:r>
      <w:r w:rsidRPr="007B128E">
        <w:rPr>
          <w:rFonts w:ascii="Latha" w:hAnsi="Latha" w:cs="Arial Unicode MS"/>
          <w:noProof/>
          <w:sz w:val="52"/>
          <w:szCs w:val="48"/>
          <w:lang w:val="ta-IN" w:bidi="ta-IN"/>
        </w:rPr>
        <w:t xml:space="preserve">; </w:t>
      </w:r>
      <w:r w:rsidRPr="007B128E">
        <w:rPr>
          <w:rFonts w:ascii="Latha" w:hAnsi="Latha" w:cs="Arial Unicode MS"/>
          <w:noProof/>
          <w:sz w:val="52"/>
          <w:szCs w:val="48"/>
          <w:cs/>
          <w:lang w:val="ta-IN" w:bidi="ta-IN"/>
        </w:rPr>
        <w:t>நீ உன் தேவனுடைய வேதத்தை மறந்தாய்</w:t>
      </w:r>
      <w:r w:rsidRPr="007B128E">
        <w:rPr>
          <w:rFonts w:ascii="Latha" w:hAnsi="Latha" w:cs="Arial Unicode MS"/>
          <w:noProof/>
          <w:sz w:val="52"/>
          <w:szCs w:val="48"/>
          <w:lang w:val="ta-IN" w:bidi="ta-IN"/>
        </w:rPr>
        <w:t xml:space="preserve">, </w:t>
      </w:r>
      <w:r w:rsidRPr="007B128E">
        <w:rPr>
          <w:rFonts w:ascii="Latha" w:hAnsi="Latha" w:cs="Arial Unicode MS"/>
          <w:noProof/>
          <w:sz w:val="52"/>
          <w:szCs w:val="48"/>
          <w:cs/>
          <w:lang w:val="ta-IN" w:bidi="ta-IN"/>
        </w:rPr>
        <w:t>ஆகையால் நானும் உன் பிள்ளைகளை மறந்துவிடுவேன்." (ஓசியா 4: 6).  ஓசியாவின் நாட்களில் ஜனங்கள்</w:t>
      </w:r>
      <w:r w:rsidRPr="007B128E">
        <w:rPr>
          <w:rFonts w:ascii="Latha" w:hAnsi="Latha" w:cs="Arial Unicode MS"/>
          <w:noProof/>
          <w:sz w:val="52"/>
          <w:szCs w:val="48"/>
          <w:lang w:val="ta-IN" w:bidi="ta-IN"/>
        </w:rPr>
        <w:t xml:space="preserve">, </w:t>
      </w:r>
      <w:r w:rsidRPr="007B128E">
        <w:rPr>
          <w:rFonts w:ascii="Latha" w:hAnsi="Latha" w:cs="Arial Unicode MS"/>
          <w:noProof/>
          <w:sz w:val="52"/>
          <w:szCs w:val="48"/>
          <w:cs/>
          <w:lang w:val="ta-IN" w:bidi="ta-IN"/>
        </w:rPr>
        <w:t>சத்தியத்தைக் கேட்க ஆர்வம் காட்டவில்லை என்று வேதம் கூறுகிறது. அவர்கள் வேறு பல செயல்பாடுகளில் ஈடுபட்டிருந்தனர்.  இந்த நாட்களில்</w:t>
      </w:r>
      <w:r w:rsidRPr="007B128E">
        <w:rPr>
          <w:rFonts w:ascii="Latha" w:hAnsi="Latha" w:cs="Arial Unicode MS"/>
          <w:noProof/>
          <w:sz w:val="52"/>
          <w:szCs w:val="48"/>
          <w:lang w:val="ta-IN" w:bidi="ta-IN"/>
        </w:rPr>
        <w:t xml:space="preserve">, </w:t>
      </w:r>
      <w:r w:rsidRPr="007B128E">
        <w:rPr>
          <w:rFonts w:ascii="Latha" w:hAnsi="Latha" w:cs="Arial Unicode MS"/>
          <w:noProof/>
          <w:sz w:val="52"/>
          <w:szCs w:val="48"/>
          <w:cs/>
          <w:lang w:val="ta-IN" w:bidi="ta-IN"/>
        </w:rPr>
        <w:t xml:space="preserve">மனிதர்களின் பாரம்பரியங்களால் கிறிஸ்தவர்கள் எவ்வாறு அடிமைப் படுத்தப்படுகிறார்கள் என்பதைப் பார்க்கிறோம். </w:t>
      </w:r>
      <w:r w:rsidRPr="007B128E">
        <w:rPr>
          <w:rFonts w:ascii="Latha" w:hAnsi="Latha" w:cs="Arial Unicode MS"/>
          <w:noProof/>
          <w:sz w:val="52"/>
          <w:szCs w:val="48"/>
          <w:cs/>
          <w:lang w:val="ta-IN" w:bidi="ta-IN"/>
        </w:rPr>
        <w:lastRenderedPageBreak/>
        <w:t>இஸ்ரவேலின் பரிசுத்தராகிய தேவனின் சத்தியத்தைப் பற்றிய அறிவு அவர்களுக்கு இல்லை என்பது ஒருவருக்கு மன வருத்தமளிக்கிறது.  சில கிறிஸ்தவர்கள் தேவனுடைய வார்த்தையை நிராகரிக்கிறார்கள்</w:t>
      </w:r>
      <w:r w:rsidRPr="007B128E">
        <w:rPr>
          <w:rFonts w:ascii="Latha" w:hAnsi="Latha" w:cs="Arial Unicode MS"/>
          <w:noProof/>
          <w:sz w:val="52"/>
          <w:szCs w:val="48"/>
          <w:lang w:val="ta-IN" w:bidi="ta-IN"/>
        </w:rPr>
        <w:t xml:space="preserve">; </w:t>
      </w:r>
      <w:r w:rsidRPr="007B128E">
        <w:rPr>
          <w:rFonts w:ascii="Latha" w:hAnsi="Latha" w:cs="Arial Unicode MS"/>
          <w:noProof/>
          <w:sz w:val="52"/>
          <w:szCs w:val="48"/>
          <w:cs/>
          <w:lang w:val="ta-IN" w:bidi="ta-IN"/>
        </w:rPr>
        <w:t>ஆனால் அவர்கள் தங்கள் முன்னோர்கள் கைக்கொண்ட பாரம்பரியங்களை மிகவும் மகிழ்ச்சியுடன் ஏற்றுக் கொள்கிறார்கள். அவர்கள் கற்றுக் கொண்ட பாரம்பரியங்களுக்கு மாறானது என்பதால் அவர்கள் சத்தியத்தை நிராகரிக்கிறார்கள்.  மேற்கண்ட வசனம் அவர்கள் அறிவை நிராகரித்ததால் தேவன் அவர்களையும் நிராகரித்தார் என்று கூறுகிறது! அவருடைய வார்த்தையை நாம் நிராகரிக்கக் கூடாது.  தெசலோனிக்கேயர் புத்தகத்தில்</w:t>
      </w:r>
      <w:r w:rsidRPr="007B128E">
        <w:rPr>
          <w:rFonts w:ascii="Latha" w:hAnsi="Latha" w:cs="Arial Unicode MS"/>
          <w:noProof/>
          <w:sz w:val="52"/>
          <w:szCs w:val="48"/>
          <w:lang w:val="ta-IN" w:bidi="ta-IN"/>
        </w:rPr>
        <w:t>, "</w:t>
      </w:r>
      <w:r w:rsidRPr="007B128E">
        <w:rPr>
          <w:rFonts w:ascii="Latha" w:hAnsi="Latha" w:cs="Arial Unicode MS"/>
          <w:noProof/>
          <w:sz w:val="52"/>
          <w:szCs w:val="48"/>
          <w:cs/>
          <w:lang w:val="ta-IN" w:bidi="ta-IN"/>
        </w:rPr>
        <w:t xml:space="preserve">ஆகையால் சத்தியத்தை விசுவாசியாமல் அநீதியில் பிரியப்படுகிற .. அவர்கள் பொய்யை விசுவாசிக்கத்தக்கதாகக் கொடிய வஞ்சகத்தைத் தேவன் அவர்களுக்கு அனுப்புவார்.” என்று </w:t>
      </w:r>
      <w:r>
        <w:rPr>
          <w:rFonts w:ascii="Latha" w:hAnsi="Latha" w:cs="Arial Unicode MS"/>
          <w:noProof/>
          <w:sz w:val="52"/>
          <w:szCs w:val="48"/>
          <w:lang w:val="ta-IN" w:bidi="ta-IN"/>
        </w:rPr>
        <w:pict w14:anchorId="3CC91F6C">
          <v:rect id="_x0000_s1365" style="position:absolute;left:0;text-align:left;margin-left:-13.65pt;margin-top:729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7B128E">
        <w:rPr>
          <w:rFonts w:ascii="Latha" w:hAnsi="Latha" w:cs="Arial Unicode MS"/>
          <w:noProof/>
          <w:sz w:val="52"/>
          <w:szCs w:val="48"/>
          <w:cs/>
          <w:lang w:val="ta-IN" w:bidi="ta-IN"/>
        </w:rPr>
        <w:t>கூறுகிறது (2 தெச 2:11</w:t>
      </w:r>
      <w:r w:rsidRPr="007B128E">
        <w:rPr>
          <w:rFonts w:ascii="Latha" w:hAnsi="Latha" w:cs="Arial Unicode MS"/>
          <w:noProof/>
          <w:sz w:val="52"/>
          <w:szCs w:val="48"/>
          <w:lang w:val="ta-IN" w:bidi="ta-IN"/>
        </w:rPr>
        <w:t>,</w:t>
      </w:r>
      <w:r w:rsidRPr="007B128E">
        <w:rPr>
          <w:rFonts w:ascii="Latha" w:hAnsi="Latha" w:cs="Arial Unicode MS"/>
          <w:noProof/>
          <w:sz w:val="52"/>
          <w:szCs w:val="48"/>
          <w:cs/>
          <w:lang w:val="ta-IN" w:bidi="ta-IN"/>
        </w:rPr>
        <w:t xml:space="preserve">12). பல கிறிஸ்தவர்களுக்கு </w:t>
      </w:r>
      <w:r w:rsidRPr="007B128E">
        <w:rPr>
          <w:rFonts w:ascii="Latha" w:hAnsi="Latha" w:cs="Arial Unicode MS"/>
          <w:noProof/>
          <w:sz w:val="52"/>
          <w:szCs w:val="48"/>
          <w:cs/>
          <w:lang w:val="ta-IN" w:bidi="ta-IN"/>
        </w:rPr>
        <w:lastRenderedPageBreak/>
        <w:t>சத்தியத்தின் மீது உண்மையான அன்பு இல்லை என்பதாலும்</w:t>
      </w:r>
      <w:r w:rsidRPr="007B128E">
        <w:rPr>
          <w:rFonts w:ascii="Latha" w:hAnsi="Latha" w:cs="Arial Unicode MS"/>
          <w:noProof/>
          <w:sz w:val="52"/>
          <w:szCs w:val="48"/>
          <w:lang w:val="ta-IN" w:bidi="ta-IN"/>
        </w:rPr>
        <w:t xml:space="preserve">, </w:t>
      </w:r>
      <w:r w:rsidRPr="007B128E">
        <w:rPr>
          <w:rFonts w:ascii="Latha" w:hAnsi="Latha" w:cs="Arial Unicode MS"/>
          <w:noProof/>
          <w:sz w:val="52"/>
          <w:szCs w:val="48"/>
          <w:cs/>
          <w:lang w:val="ta-IN" w:bidi="ta-IN"/>
        </w:rPr>
        <w:t>தேவனுடைய வார்த்தையிலிருந்து தேவன் அவர்களிடம் பேசுவதை  அவர்கள் நேசிக்காததாலும்</w:t>
      </w:r>
      <w:r w:rsidRPr="007B128E">
        <w:rPr>
          <w:rFonts w:ascii="Latha" w:hAnsi="Latha" w:cs="Arial Unicode MS"/>
          <w:noProof/>
          <w:sz w:val="52"/>
          <w:szCs w:val="48"/>
          <w:lang w:val="ta-IN" w:bidi="ta-IN"/>
        </w:rPr>
        <w:t xml:space="preserve">, </w:t>
      </w:r>
      <w:r w:rsidRPr="007B128E">
        <w:rPr>
          <w:rFonts w:ascii="Latha" w:hAnsi="Latha" w:cs="Arial Unicode MS"/>
          <w:noProof/>
          <w:sz w:val="52"/>
          <w:szCs w:val="48"/>
          <w:cs/>
          <w:lang w:val="ta-IN" w:bidi="ta-IN"/>
        </w:rPr>
        <w:t>கர்த்தர் கொடிய வஞ்சகத்தை அவர்களிடையே அனுப்புவார். இது பொய்யை நம்ப வழிவகுக்கிறது.</w:t>
      </w:r>
    </w:p>
    <w:p w14:paraId="0D19AB54" w14:textId="254D03B5" w:rsidR="00F95A3F" w:rsidRDefault="00BF6BDF" w:rsidP="0071694C">
      <w:pPr>
        <w:jc w:val="both"/>
        <w:rPr>
          <w:rFonts w:ascii="Latha" w:hAnsi="Latha" w:cs="Arial Unicode MS"/>
          <w:noProof/>
          <w:sz w:val="28"/>
        </w:rPr>
      </w:pP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50EF06A" w14:textId="2929D3C6" w:rsidR="00F95A3F" w:rsidRDefault="00F95A3F" w:rsidP="0071694C">
      <w:pPr>
        <w:jc w:val="both"/>
        <w:rPr>
          <w:rFonts w:ascii="Latha" w:hAnsi="Latha" w:cs="Arial Unicode MS"/>
          <w:noProof/>
          <w:sz w:val="28"/>
        </w:rPr>
      </w:pPr>
    </w:p>
    <w:p w14:paraId="44AE0E6C" w14:textId="3CA40412" w:rsidR="00F95A3F" w:rsidRPr="00E50352" w:rsidRDefault="00F95A3F" w:rsidP="0071694C">
      <w:pPr>
        <w:jc w:val="both"/>
        <w:rPr>
          <w:rFonts w:ascii="Latha" w:hAnsi="Latha" w:cs="Arial Unicode MS"/>
          <w:noProof/>
          <w:sz w:val="28"/>
          <w:cs/>
        </w:rPr>
      </w:pPr>
    </w:p>
    <w:p w14:paraId="0792ECD7" w14:textId="7B3D06BE" w:rsidR="00DE61B0" w:rsidRPr="00DE61B0" w:rsidRDefault="00BF6BDF"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BF6BDF"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50.1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BF6BDF"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6572D29C" w:rsidR="00DE09CC" w:rsidRPr="00DE09CC" w:rsidRDefault="007B128E" w:rsidP="00B20D7C">
      <w:pPr>
        <w:jc w:val="both"/>
        <w:rPr>
          <w:rFonts w:ascii="Arial Unicode MS" w:eastAsia="Arial Unicode MS" w:hAnsi="Arial Unicode MS" w:cs="Arial Unicode MS"/>
          <w:color w:val="000000" w:themeColor="text1"/>
          <w:sz w:val="48"/>
          <w:szCs w:val="48"/>
          <w:shd w:val="clear" w:color="auto" w:fill="F9F9F9"/>
        </w:rPr>
      </w:pPr>
      <w:r w:rsidRPr="007B128E">
        <w:rPr>
          <w:rFonts w:ascii="Arial Unicode MS" w:eastAsia="Arial Unicode MS" w:hAnsi="Arial Unicode MS" w:cs="Arial Unicode MS"/>
          <w:color w:val="000000" w:themeColor="text1"/>
          <w:sz w:val="48"/>
          <w:szCs w:val="48"/>
          <w:shd w:val="clear" w:color="auto" w:fill="F9F9F9"/>
          <w:cs/>
          <w:lang w:bidi="ta-IN"/>
        </w:rPr>
        <w:t>கள்ளத் தீர்க்கதரிசிகளுக்கு எச்சரிக்கையாயிருங்கள்</w:t>
      </w:r>
      <w:r w:rsidRPr="007B128E">
        <w:rPr>
          <w:rFonts w:ascii="Arial Unicode MS" w:eastAsia="Arial Unicode MS" w:hAnsi="Arial Unicode MS" w:cs="Arial Unicode MS"/>
          <w:color w:val="000000" w:themeColor="text1"/>
          <w:sz w:val="48"/>
          <w:szCs w:val="48"/>
          <w:shd w:val="clear" w:color="auto" w:fill="F9F9F9"/>
        </w:rPr>
        <w:t xml:space="preserve">; </w:t>
      </w:r>
      <w:r w:rsidRPr="007B128E">
        <w:rPr>
          <w:rFonts w:ascii="Arial Unicode MS" w:eastAsia="Arial Unicode MS" w:hAnsi="Arial Unicode MS" w:cs="Arial Unicode MS"/>
          <w:color w:val="000000" w:themeColor="text1"/>
          <w:sz w:val="48"/>
          <w:szCs w:val="48"/>
          <w:shd w:val="clear" w:color="auto" w:fill="F9F9F9"/>
          <w:cs/>
          <w:lang w:bidi="ta-IN"/>
        </w:rPr>
        <w:t>அவர்கள் ஆட்டுத்தோலைப் போர்த்துக்கொண்டு உங்களிடத்தில் வருவார்கள்</w:t>
      </w:r>
      <w:r w:rsidRPr="007B128E">
        <w:rPr>
          <w:rFonts w:ascii="Arial Unicode MS" w:eastAsia="Arial Unicode MS" w:hAnsi="Arial Unicode MS" w:cs="Arial Unicode MS"/>
          <w:color w:val="000000" w:themeColor="text1"/>
          <w:sz w:val="48"/>
          <w:szCs w:val="48"/>
          <w:shd w:val="clear" w:color="auto" w:fill="F9F9F9"/>
        </w:rPr>
        <w:t xml:space="preserve">; </w:t>
      </w:r>
      <w:r w:rsidRPr="007B128E">
        <w:rPr>
          <w:rFonts w:ascii="Arial Unicode MS" w:eastAsia="Arial Unicode MS" w:hAnsi="Arial Unicode MS" w:cs="Arial Unicode MS"/>
          <w:color w:val="000000" w:themeColor="text1"/>
          <w:sz w:val="48"/>
          <w:szCs w:val="48"/>
          <w:shd w:val="clear" w:color="auto" w:fill="F9F9F9"/>
          <w:cs/>
          <w:lang w:bidi="ta-IN"/>
        </w:rPr>
        <w:t>உள்ளத்திலோ அவர்கள் பட்சிக்கிற ஓநாய்கள்</w:t>
      </w:r>
      <w:r w:rsidR="004555FB" w:rsidRPr="004555FB">
        <w:rPr>
          <w:rFonts w:ascii="Arial Unicode MS" w:eastAsia="Arial Unicode MS" w:hAnsi="Arial Unicode MS" w:cs="Arial Unicode MS"/>
          <w:color w:val="000000" w:themeColor="text1"/>
          <w:sz w:val="48"/>
          <w:szCs w:val="48"/>
          <w:shd w:val="clear" w:color="auto" w:fill="F9F9F9"/>
          <w:cs/>
          <w:lang w:bidi="ta-IN"/>
        </w:rPr>
        <w:t>.</w:t>
      </w:r>
    </w:p>
    <w:p w14:paraId="69A5B3B8" w14:textId="1778A84F" w:rsidR="00C35299" w:rsidRPr="001A286F" w:rsidRDefault="007B128E" w:rsidP="001A286F">
      <w:pPr>
        <w:jc w:val="right"/>
        <w:rPr>
          <w:szCs w:val="20"/>
          <w:lang w:val="en-IN"/>
        </w:rPr>
      </w:pPr>
      <w:r w:rsidRPr="007B128E">
        <w:rPr>
          <w:rFonts w:ascii="Arial Unicode MS" w:eastAsia="Arial Unicode MS" w:hAnsi="Arial Unicode MS" w:cs="Arial Unicode MS"/>
          <w:color w:val="000000" w:themeColor="text1"/>
          <w:sz w:val="48"/>
          <w:szCs w:val="48"/>
          <w:shd w:val="clear" w:color="auto" w:fill="F9F9F9"/>
          <w:cs/>
          <w:lang w:bidi="ta-IN"/>
        </w:rPr>
        <w:t>மத்தேயு 7:15</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bdo>
    </w:p>
    <w:p w14:paraId="4866398A" w14:textId="3C8491C5" w:rsidR="00AA08B3" w:rsidRDefault="00AA08B3" w:rsidP="001A0F82">
      <w:pPr>
        <w:ind w:right="1676"/>
        <w:rPr>
          <w:sz w:val="52"/>
          <w:szCs w:val="44"/>
          <w:lang w:val="en-IN"/>
        </w:rPr>
      </w:pPr>
    </w:p>
    <w:p w14:paraId="1FE02545" w14:textId="75027A27" w:rsidR="00E828B8" w:rsidRDefault="00E828B8" w:rsidP="001A0F82">
      <w:pPr>
        <w:ind w:right="1676"/>
        <w:rPr>
          <w:sz w:val="52"/>
          <w:szCs w:val="44"/>
          <w:lang w:val="en-IN"/>
        </w:rPr>
      </w:pPr>
    </w:p>
    <w:p w14:paraId="7B15278F" w14:textId="759B8511" w:rsidR="00E828B8" w:rsidRDefault="00E828B8" w:rsidP="001A0F82">
      <w:pPr>
        <w:ind w:right="1676"/>
        <w:rPr>
          <w:sz w:val="52"/>
          <w:szCs w:val="44"/>
          <w:lang w:val="en-IN"/>
        </w:rPr>
      </w:pPr>
    </w:p>
    <w:p w14:paraId="6A4CE192" w14:textId="63AF62D4" w:rsidR="00E828B8" w:rsidRDefault="00E828B8" w:rsidP="001A0F82">
      <w:pPr>
        <w:ind w:right="1676"/>
        <w:rPr>
          <w:sz w:val="52"/>
          <w:szCs w:val="44"/>
          <w:lang w:val="en-IN"/>
        </w:rPr>
      </w:pPr>
    </w:p>
    <w:p w14:paraId="5A6F5939" w14:textId="7CBEC35C" w:rsidR="00117FF8" w:rsidRDefault="00117FF8" w:rsidP="001A0F82">
      <w:pPr>
        <w:ind w:right="1676"/>
        <w:rPr>
          <w:sz w:val="52"/>
          <w:szCs w:val="44"/>
          <w:lang w:val="en-IN"/>
        </w:rPr>
      </w:pPr>
    </w:p>
    <w:p w14:paraId="3D599097" w14:textId="300CC78C" w:rsidR="00117FF8" w:rsidRDefault="00117FF8" w:rsidP="001A0F82">
      <w:pPr>
        <w:ind w:right="1676"/>
        <w:rPr>
          <w:sz w:val="52"/>
          <w:szCs w:val="44"/>
          <w:lang w:val="en-IN"/>
        </w:rPr>
      </w:pPr>
    </w:p>
    <w:p w14:paraId="755025C4" w14:textId="1EC5BD3A" w:rsidR="00117FF8" w:rsidRDefault="00117FF8" w:rsidP="001A0F82">
      <w:pPr>
        <w:ind w:right="1676"/>
        <w:rPr>
          <w:sz w:val="52"/>
          <w:szCs w:val="44"/>
          <w:lang w:val="en-IN"/>
        </w:rPr>
      </w:pPr>
    </w:p>
    <w:p w14:paraId="22F918A3" w14:textId="4932F264" w:rsidR="00117FF8" w:rsidRDefault="00117FF8" w:rsidP="001A0F82">
      <w:pPr>
        <w:ind w:right="1676"/>
        <w:rPr>
          <w:sz w:val="52"/>
          <w:szCs w:val="44"/>
          <w:lang w:val="en-IN"/>
        </w:rPr>
      </w:pPr>
    </w:p>
    <w:p w14:paraId="4289C39D" w14:textId="3A223D58" w:rsidR="00117FF8" w:rsidRDefault="00117FF8" w:rsidP="001A0F82">
      <w:pPr>
        <w:ind w:right="1676"/>
        <w:rPr>
          <w:sz w:val="52"/>
          <w:szCs w:val="44"/>
          <w:lang w:val="en-IN"/>
        </w:rPr>
      </w:pPr>
    </w:p>
    <w:p w14:paraId="4E98349B" w14:textId="4026FDC4" w:rsidR="00117FF8" w:rsidRDefault="00117FF8" w:rsidP="001A0F82">
      <w:pPr>
        <w:ind w:right="1676"/>
        <w:rPr>
          <w:sz w:val="52"/>
          <w:szCs w:val="44"/>
          <w:lang w:val="en-IN"/>
        </w:rPr>
      </w:pPr>
    </w:p>
    <w:p w14:paraId="32E231C7" w14:textId="2A9C7683" w:rsidR="00117FF8" w:rsidRDefault="00117FF8" w:rsidP="001A0F82">
      <w:pPr>
        <w:ind w:right="1676"/>
        <w:rPr>
          <w:sz w:val="52"/>
          <w:szCs w:val="44"/>
          <w:lang w:val="en-IN"/>
        </w:rPr>
      </w:pPr>
    </w:p>
    <w:p w14:paraId="4F7B438D" w14:textId="46DB4865" w:rsidR="00117FF8" w:rsidRDefault="00117FF8" w:rsidP="001A0F82">
      <w:pPr>
        <w:ind w:right="1676"/>
        <w:rPr>
          <w:sz w:val="52"/>
          <w:szCs w:val="44"/>
          <w:lang w:val="en-IN"/>
        </w:rPr>
      </w:pPr>
    </w:p>
    <w:p w14:paraId="6575322A" w14:textId="5C126F8A" w:rsidR="00117FF8" w:rsidRDefault="00117FF8" w:rsidP="001A0F82">
      <w:pPr>
        <w:ind w:right="1676"/>
        <w:rPr>
          <w:sz w:val="52"/>
          <w:szCs w:val="44"/>
          <w:lang w:val="en-IN"/>
        </w:rPr>
      </w:pPr>
    </w:p>
    <w:p w14:paraId="4A4DEBC1" w14:textId="2A5A3729" w:rsidR="00117FF8" w:rsidRDefault="00117FF8" w:rsidP="001A0F82">
      <w:pPr>
        <w:ind w:right="1676"/>
        <w:rPr>
          <w:sz w:val="52"/>
          <w:szCs w:val="44"/>
          <w:lang w:val="en-IN"/>
        </w:rPr>
      </w:pPr>
    </w:p>
    <w:p w14:paraId="1D5AB5A4" w14:textId="77777777" w:rsidR="00117FF8" w:rsidRDefault="00117FF8" w:rsidP="001A0F82">
      <w:pPr>
        <w:ind w:right="1676"/>
        <w:rPr>
          <w:sz w:val="52"/>
          <w:szCs w:val="44"/>
          <w:lang w:val="en-IN"/>
        </w:rPr>
      </w:pPr>
    </w:p>
    <w:p w14:paraId="3B6804C8" w14:textId="765735E9" w:rsidR="00E828B8" w:rsidRDefault="00E828B8" w:rsidP="001A0F82">
      <w:pPr>
        <w:ind w:right="1676"/>
        <w:rPr>
          <w:sz w:val="52"/>
          <w:szCs w:val="44"/>
          <w:lang w:val="en-IN"/>
        </w:rPr>
      </w:pPr>
    </w:p>
    <w:p w14:paraId="0ABC23FC" w14:textId="6EBD233B" w:rsidR="00C5101F" w:rsidRDefault="00C5101F" w:rsidP="001A0F82">
      <w:pPr>
        <w:ind w:right="1676"/>
        <w:rPr>
          <w:sz w:val="52"/>
          <w:szCs w:val="44"/>
          <w:lang w:val="en-IN"/>
        </w:rPr>
      </w:pPr>
    </w:p>
    <w:p w14:paraId="41427EC2" w14:textId="2F059DF0" w:rsidR="00E828B8" w:rsidRDefault="00E828B8" w:rsidP="001A0F82">
      <w:pPr>
        <w:ind w:right="1676"/>
        <w:rPr>
          <w:sz w:val="52"/>
          <w:szCs w:val="44"/>
          <w:lang w:val="en-IN"/>
        </w:rPr>
      </w:pPr>
    </w:p>
    <w:p w14:paraId="0588C247" w14:textId="77777777" w:rsidR="00E828B8" w:rsidRDefault="00E828B8"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BF6BDF"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672B2" w14:textId="77777777" w:rsidR="00BF6BDF" w:rsidRDefault="00BF6BDF" w:rsidP="00A01902">
      <w:r>
        <w:separator/>
      </w:r>
    </w:p>
  </w:endnote>
  <w:endnote w:type="continuationSeparator" w:id="0">
    <w:p w14:paraId="60FFD91F" w14:textId="77777777" w:rsidR="00BF6BDF" w:rsidRDefault="00BF6BDF"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247A" w14:textId="77777777" w:rsidR="00BF6BDF" w:rsidRDefault="00BF6BDF" w:rsidP="00A01902">
      <w:r>
        <w:separator/>
      </w:r>
    </w:p>
  </w:footnote>
  <w:footnote w:type="continuationSeparator" w:id="0">
    <w:p w14:paraId="46E6D19C" w14:textId="77777777" w:rsidR="00BF6BDF" w:rsidRDefault="00BF6BDF"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BF6BDF">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676A"/>
    <w:rsid w:val="00127777"/>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5105"/>
    <w:rsid w:val="004555FB"/>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7441F"/>
    <w:rsid w:val="00D7517A"/>
    <w:rsid w:val="00D82C29"/>
    <w:rsid w:val="00D83E1E"/>
    <w:rsid w:val="00D85FD7"/>
    <w:rsid w:val="00D92A0C"/>
    <w:rsid w:val="00D93458"/>
    <w:rsid w:val="00D94442"/>
    <w:rsid w:val="00D95889"/>
    <w:rsid w:val="00D96B02"/>
    <w:rsid w:val="00DA6F05"/>
    <w:rsid w:val="00DA7D5A"/>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B3886"/>
    <w:rsid w:val="004C413F"/>
    <w:rsid w:val="004D157E"/>
    <w:rsid w:val="004D44D6"/>
    <w:rsid w:val="004D5F30"/>
    <w:rsid w:val="005013E6"/>
    <w:rsid w:val="005027F3"/>
    <w:rsid w:val="00505A68"/>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64707"/>
    <w:rsid w:val="00C869BA"/>
    <w:rsid w:val="00C90180"/>
    <w:rsid w:val="00C92E03"/>
    <w:rsid w:val="00C9530F"/>
    <w:rsid w:val="00C96FE4"/>
    <w:rsid w:val="00CB08D3"/>
    <w:rsid w:val="00CB4982"/>
    <w:rsid w:val="00CC3AF3"/>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8</TotalTime>
  <Pages>4</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2021-06-22T03:55:00Z</cp:lastPrinted>
  <dcterms:created xsi:type="dcterms:W3CDTF">2021-07-01T02:21:00Z</dcterms:created>
  <dcterms:modified xsi:type="dcterms:W3CDTF">2021-07-01T02:21:00Z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