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DF1955"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108DD1D"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5821E9">
                    <w:rPr>
                      <w:rFonts w:ascii="Arial Unicode MS" w:eastAsia="Arial Unicode MS" w:hAnsi="Arial Unicode MS" w:cs="Arial Unicode MS"/>
                      <w:b/>
                      <w:color w:val="FFFFFF" w:themeColor="background1"/>
                      <w:sz w:val="48"/>
                      <w:szCs w:val="48"/>
                    </w:rPr>
                    <w:t>9</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2283F2DA" w14:textId="77777777" w:rsidR="005821E9" w:rsidRPr="005821E9" w:rsidRDefault="005821E9" w:rsidP="005821E9">
                  <w:pPr>
                    <w:jc w:val="right"/>
                    <w:rPr>
                      <w:rFonts w:ascii="Latha" w:hAnsi="Latha" w:cs="Arial Unicode MS"/>
                      <w:b/>
                      <w:bCs/>
                      <w:color w:val="FFFFFF" w:themeColor="background1"/>
                      <w:sz w:val="48"/>
                      <w:szCs w:val="40"/>
                      <w:lang w:bidi="ta-IN"/>
                    </w:rPr>
                  </w:pPr>
                  <w:r w:rsidRPr="005821E9">
                    <w:rPr>
                      <w:rFonts w:ascii="Latha" w:hAnsi="Latha" w:cs="Arial Unicode MS"/>
                      <w:b/>
                      <w:bCs/>
                      <w:color w:val="FFFFFF" w:themeColor="background1"/>
                      <w:sz w:val="48"/>
                      <w:szCs w:val="40"/>
                      <w:cs/>
                      <w:lang w:bidi="ta-IN"/>
                    </w:rPr>
                    <w:t>1 நாளாகமம் 7:1-8:40</w:t>
                  </w:r>
                </w:p>
                <w:p w14:paraId="3B084FDD" w14:textId="77777777" w:rsidR="005821E9" w:rsidRPr="005821E9" w:rsidRDefault="005821E9" w:rsidP="005821E9">
                  <w:pPr>
                    <w:jc w:val="right"/>
                    <w:rPr>
                      <w:rFonts w:ascii="Latha" w:hAnsi="Latha" w:cs="Arial Unicode MS"/>
                      <w:b/>
                      <w:bCs/>
                      <w:color w:val="FFFFFF" w:themeColor="background1"/>
                      <w:sz w:val="48"/>
                      <w:szCs w:val="40"/>
                      <w:lang w:bidi="ta-IN"/>
                    </w:rPr>
                  </w:pPr>
                  <w:r w:rsidRPr="005821E9">
                    <w:rPr>
                      <w:rFonts w:ascii="Latha" w:hAnsi="Latha" w:cs="Arial Unicode MS"/>
                      <w:b/>
                      <w:bCs/>
                      <w:color w:val="FFFFFF" w:themeColor="background1"/>
                      <w:sz w:val="48"/>
                      <w:szCs w:val="40"/>
                      <w:cs/>
                      <w:lang w:bidi="ta-IN"/>
                    </w:rPr>
                    <w:t>அப்போஸ்தலர் 27:1-20</w:t>
                  </w:r>
                </w:p>
                <w:p w14:paraId="48ECB3BE" w14:textId="77777777" w:rsidR="005821E9" w:rsidRPr="005821E9" w:rsidRDefault="005821E9" w:rsidP="005821E9">
                  <w:pPr>
                    <w:jc w:val="right"/>
                    <w:rPr>
                      <w:rFonts w:ascii="Latha" w:hAnsi="Latha" w:cs="Arial Unicode MS"/>
                      <w:b/>
                      <w:bCs/>
                      <w:color w:val="FFFFFF" w:themeColor="background1"/>
                      <w:sz w:val="48"/>
                      <w:szCs w:val="40"/>
                      <w:lang w:bidi="ta-IN"/>
                    </w:rPr>
                  </w:pPr>
                  <w:r w:rsidRPr="005821E9">
                    <w:rPr>
                      <w:rFonts w:ascii="Latha" w:hAnsi="Latha" w:cs="Arial Unicode MS"/>
                      <w:b/>
                      <w:bCs/>
                      <w:color w:val="FFFFFF" w:themeColor="background1"/>
                      <w:sz w:val="48"/>
                      <w:szCs w:val="40"/>
                      <w:cs/>
                      <w:lang w:bidi="ta-IN"/>
                    </w:rPr>
                    <w:t>சங்கீதம்  7:1-17</w:t>
                  </w:r>
                </w:p>
                <w:p w14:paraId="3F50C377" w14:textId="3BB84D6D" w:rsidR="009A0942" w:rsidRPr="007A1E95" w:rsidRDefault="005821E9" w:rsidP="005821E9">
                  <w:pPr>
                    <w:jc w:val="right"/>
                    <w:rPr>
                      <w:b/>
                      <w:bCs/>
                      <w:sz w:val="32"/>
                      <w:szCs w:val="32"/>
                    </w:rPr>
                  </w:pPr>
                  <w:r w:rsidRPr="005821E9">
                    <w:rPr>
                      <w:rFonts w:ascii="Latha" w:hAnsi="Latha" w:cs="Arial Unicode MS"/>
                      <w:b/>
                      <w:bCs/>
                      <w:color w:val="FFFFFF" w:themeColor="background1"/>
                      <w:sz w:val="48"/>
                      <w:szCs w:val="40"/>
                      <w:cs/>
                      <w:lang w:bidi="ta-IN"/>
                    </w:rPr>
                    <w:t>நீதிமொழி. 18:22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DF1955"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F1955"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DF1955"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986FDE1" w14:textId="7A270636" w:rsidR="0013256B" w:rsidRPr="00307FB8" w:rsidRDefault="005821E9" w:rsidP="00A9703C">
      <w:pPr>
        <w:ind w:firstLine="720"/>
        <w:jc w:val="both"/>
        <w:rPr>
          <w:rFonts w:ascii="Latha" w:hAnsi="Latha" w:cs="Arial Unicode MS"/>
          <w:noProof/>
          <w:sz w:val="52"/>
          <w:szCs w:val="48"/>
          <w:lang w:val="ta-IN"/>
        </w:rPr>
      </w:pPr>
      <w:r w:rsidRPr="005821E9">
        <w:rPr>
          <w:rFonts w:ascii="Latha" w:hAnsi="Latha" w:cs="Arial Unicode MS"/>
          <w:noProof/>
          <w:sz w:val="52"/>
          <w:szCs w:val="48"/>
          <w:cs/>
          <w:lang w:val="ta-IN" w:bidi="ta-IN"/>
        </w:rPr>
        <w:t>பலர்</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வேலை கிடைப்பதற்காக ஜெபிக்கும் படி கேட்கிறார்கள்</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ஆனால் வேலை கிடைத்தவுடன் அவர்களின் ஞானம் அவர்களை மேற்கொள்கிறது. ஆகவே தேவ ஞானத்திற்கு அவர்களின் வாழ்க்கையில் மேலும் இடமில்லை என்று தெரிகிறது.  இதுதான் பிரச்சனை. இன்றைய தொழில்நுட்பத்தை தேவனால் புரிந்துகொள்ள முடியாது என்று அவர்கள் நினைக்கிறார்கள்</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கணினிகள் எவ்வாறு இயங்குகின்றன என்பது அவருக்குத் தெரியாது! தங்களது அலுவலகங்களிலுள்ள நம்பிக்கையற்ற மேலதிகாரி நடந்து கொள்ளும் விதத்தை அவர்களால் மட்டுமே புரிந்து கொள்ள முடியும் என்றும்</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 xml:space="preserve">தேவனால் </w:t>
      </w:r>
      <w:r w:rsidRPr="005821E9">
        <w:rPr>
          <w:rFonts w:ascii="Latha" w:hAnsi="Latha" w:cs="Arial Unicode MS"/>
          <w:noProof/>
          <w:sz w:val="52"/>
          <w:szCs w:val="48"/>
          <w:cs/>
          <w:lang w:val="ta-IN" w:bidi="ta-IN"/>
        </w:rPr>
        <w:lastRenderedPageBreak/>
        <w:t>அவரை புரிந்து கொள்ள முடியாது என்றும் அவர்கள் நினைக்கிறார்கள். எனவே அவர்கள் தேவ ஞானத்தை நம்புவதை நிறுத்தி விட்டனர். தேவ ஞானம் பழமையானது காலாவதியானது என்று அவர்களுக்குத் தோன்றுகிறது! சிலர் தங்கள் சொந்த ஞானத்தை எங்கு</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எப்போது பயன்படுத்த வேண்டும் என்றும்</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எப்போது</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தேவ ஞானத்தைச் சார்ந்திருக்க வேண்டும் என்றும் தெரியாத நிலையில் காணப்படுவது வருத்தமளிக்கிறது. இங்கு நம்முடைய புத்தி தேவ ஞானத்தை ஆதாரமாகக் கொண்ட நம்முடைய விசுவாசத்தை மேற்கொள்ளாதபடி நாம் கவனமாக இருக்க வேண்டும். தேவ ஞானம் நம்மில் மிக உயர்ந்த இடத்தைக் கொண்டிருக்க வேண்டும். அவர் நமக்குக் கொடுத்ததும் அவருடைய ஞானத்தின் அடிப்படையில் இயங்குகிறதுமான விசுவாசத்தோடு</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மனிதனின் ஞானத்திலான விசுவாசத்தை கலக்க முயன்றால்</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 xml:space="preserve">அது </w:t>
      </w:r>
      <w:r>
        <w:rPr>
          <w:rFonts w:ascii="Latha" w:hAnsi="Latha" w:cs="Arial Unicode MS"/>
          <w:noProof/>
          <w:sz w:val="52"/>
          <w:szCs w:val="48"/>
          <w:lang w:val="ta-IN" w:bidi="ta-IN"/>
        </w:rPr>
        <w:pict w14:anchorId="3CC91F6C">
          <v:rect id="_x0000_s1380" style="position:absolute;left:0;text-align:left;margin-left:-6.15pt;margin-top:730.5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5821E9">
        <w:rPr>
          <w:rFonts w:ascii="Latha" w:hAnsi="Latha" w:cs="Arial Unicode MS"/>
          <w:noProof/>
          <w:sz w:val="52"/>
          <w:szCs w:val="48"/>
          <w:cs/>
          <w:lang w:val="ta-IN" w:bidi="ta-IN"/>
        </w:rPr>
        <w:t xml:space="preserve">செயல்படாது. அறிவார்ந்த கிறிஸ்தவத்தின் </w:t>
      </w:r>
      <w:r w:rsidRPr="005821E9">
        <w:rPr>
          <w:rFonts w:ascii="Latha" w:hAnsi="Latha" w:cs="Arial Unicode MS"/>
          <w:noProof/>
          <w:sz w:val="52"/>
          <w:szCs w:val="48"/>
          <w:cs/>
          <w:lang w:val="ta-IN" w:bidi="ta-IN"/>
        </w:rPr>
        <w:lastRenderedPageBreak/>
        <w:t>காலத்திற்குள் நாம் வாழ்ந்து கொண்டிருக்கிறோம்</w:t>
      </w:r>
      <w:r w:rsidRPr="005821E9">
        <w:rPr>
          <w:rFonts w:ascii="Latha" w:hAnsi="Latha" w:cs="Arial Unicode MS"/>
          <w:noProof/>
          <w:sz w:val="52"/>
          <w:szCs w:val="48"/>
          <w:lang w:val="ta-IN"/>
        </w:rPr>
        <w:t xml:space="preserve">; </w:t>
      </w:r>
      <w:r w:rsidRPr="005821E9">
        <w:rPr>
          <w:rFonts w:ascii="Latha" w:hAnsi="Latha" w:cs="Arial Unicode MS"/>
          <w:noProof/>
          <w:sz w:val="52"/>
          <w:szCs w:val="48"/>
          <w:cs/>
          <w:lang w:val="ta-IN" w:bidi="ta-IN"/>
        </w:rPr>
        <w:t>ஏனென்றால் அறிவார்ந்த தன்மை கிறிஸ்தவ வாழ்க்கையில் நுழைந்துள்ளது. அறிவுப்பூர்வமான கிறிஸ்தவம் எல்லாவற்றையும் ஜீவனுக்குரிய காரியமாக இல்லாமல் மனதின் காரியமாகக் குறைத்துவிட்டது. இது எல்லாம் மனரீதியான ஆதாயத்துக்குரிய காரியமாகிவிட்டது. இந்த தவறான முக்கியத்துவம் சபையில் நாளுக்கு நாள் அதிகரித்து வருகிறது.</w:t>
      </w:r>
      <w:r w:rsidR="00DF1955">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4AE0E6C" w14:textId="3A2E1E9F" w:rsidR="00F95A3F" w:rsidRDefault="00F95A3F" w:rsidP="0071694C">
      <w:pPr>
        <w:jc w:val="both"/>
        <w:rPr>
          <w:rFonts w:ascii="Latha" w:hAnsi="Latha" w:cs="Arial Unicode MS"/>
          <w:noProof/>
          <w:sz w:val="28"/>
        </w:rPr>
      </w:pPr>
    </w:p>
    <w:p w14:paraId="16597F5F" w14:textId="77777777" w:rsidR="00A9703C" w:rsidRPr="00E50352" w:rsidRDefault="00A9703C" w:rsidP="0071694C">
      <w:pPr>
        <w:jc w:val="both"/>
        <w:rPr>
          <w:rFonts w:ascii="Latha" w:hAnsi="Latha" w:cs="Arial Unicode MS"/>
          <w:noProof/>
          <w:sz w:val="28"/>
          <w:cs/>
        </w:rPr>
      </w:pPr>
    </w:p>
    <w:p w14:paraId="0792ECD7" w14:textId="7B3D06BE" w:rsidR="00DE61B0" w:rsidRPr="00DE61B0" w:rsidRDefault="00DF1955"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DF1955"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74.7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DF1955"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7EC1022" w:rsidR="00DE09CC" w:rsidRPr="00DE09CC" w:rsidRDefault="005821E9" w:rsidP="00B20D7C">
      <w:pPr>
        <w:jc w:val="both"/>
        <w:rPr>
          <w:rFonts w:ascii="Arial Unicode MS" w:eastAsia="Arial Unicode MS" w:hAnsi="Arial Unicode MS" w:cs="Arial Unicode MS"/>
          <w:color w:val="000000" w:themeColor="text1"/>
          <w:sz w:val="48"/>
          <w:szCs w:val="48"/>
          <w:shd w:val="clear" w:color="auto" w:fill="F9F9F9"/>
        </w:rPr>
      </w:pPr>
      <w:r w:rsidRPr="005821E9">
        <w:rPr>
          <w:rFonts w:ascii="Arial Unicode MS" w:eastAsia="Arial Unicode MS" w:hAnsi="Arial Unicode MS" w:cs="Arial Unicode MS"/>
          <w:color w:val="000000" w:themeColor="text1"/>
          <w:sz w:val="48"/>
          <w:szCs w:val="48"/>
          <w:shd w:val="clear" w:color="auto" w:fill="F9F9F9"/>
          <w:cs/>
          <w:lang w:bidi="ta-IN"/>
        </w:rPr>
        <w:t>பிள்ளைகளே</w:t>
      </w:r>
      <w:r w:rsidRPr="005821E9">
        <w:rPr>
          <w:rFonts w:ascii="Arial Unicode MS" w:eastAsia="Arial Unicode MS" w:hAnsi="Arial Unicode MS" w:cs="Arial Unicode MS"/>
          <w:color w:val="000000" w:themeColor="text1"/>
          <w:sz w:val="48"/>
          <w:szCs w:val="48"/>
          <w:shd w:val="clear" w:color="auto" w:fill="F9F9F9"/>
        </w:rPr>
        <w:t xml:space="preserve">, </w:t>
      </w:r>
      <w:r w:rsidRPr="005821E9">
        <w:rPr>
          <w:rFonts w:ascii="Arial Unicode MS" w:eastAsia="Arial Unicode MS" w:hAnsi="Arial Unicode MS" w:cs="Arial Unicode MS"/>
          <w:color w:val="000000" w:themeColor="text1"/>
          <w:sz w:val="48"/>
          <w:szCs w:val="48"/>
          <w:shd w:val="clear" w:color="auto" w:fill="F9F9F9"/>
          <w:cs/>
          <w:lang w:bidi="ta-IN"/>
        </w:rPr>
        <w:t>நீங்கள் விக்கிரகங்களுக்கு விலகி</w:t>
      </w:r>
      <w:r w:rsidRPr="005821E9">
        <w:rPr>
          <w:rFonts w:ascii="Arial Unicode MS" w:eastAsia="Arial Unicode MS" w:hAnsi="Arial Unicode MS" w:cs="Arial Unicode MS"/>
          <w:color w:val="000000" w:themeColor="text1"/>
          <w:sz w:val="48"/>
          <w:szCs w:val="48"/>
          <w:shd w:val="clear" w:color="auto" w:fill="F9F9F9"/>
        </w:rPr>
        <w:t xml:space="preserve">, </w:t>
      </w:r>
      <w:r w:rsidRPr="005821E9">
        <w:rPr>
          <w:rFonts w:ascii="Arial Unicode MS" w:eastAsia="Arial Unicode MS" w:hAnsi="Arial Unicode MS" w:cs="Arial Unicode MS"/>
          <w:color w:val="000000" w:themeColor="text1"/>
          <w:sz w:val="48"/>
          <w:szCs w:val="48"/>
          <w:shd w:val="clear" w:color="auto" w:fill="F9F9F9"/>
          <w:cs/>
          <w:lang w:bidi="ta-IN"/>
        </w:rPr>
        <w:t>உங்களைக் காத்துக்கொள்வீர்களாக. ஆமென்.</w:t>
      </w:r>
    </w:p>
    <w:p w14:paraId="69A5B3B8" w14:textId="43793676" w:rsidR="00C35299" w:rsidRPr="001A286F" w:rsidRDefault="005821E9" w:rsidP="001A286F">
      <w:pPr>
        <w:jc w:val="right"/>
        <w:rPr>
          <w:szCs w:val="20"/>
          <w:lang w:val="en-IN"/>
        </w:rPr>
      </w:pPr>
      <w:r w:rsidRPr="005821E9">
        <w:rPr>
          <w:rFonts w:ascii="Arial Unicode MS" w:eastAsia="Arial Unicode MS" w:hAnsi="Arial Unicode MS" w:cs="Arial Unicode MS"/>
          <w:color w:val="000000" w:themeColor="text1"/>
          <w:sz w:val="48"/>
          <w:szCs w:val="48"/>
          <w:shd w:val="clear" w:color="auto" w:fill="F9F9F9"/>
          <w:cs/>
          <w:lang w:bidi="ta-IN"/>
        </w:rPr>
        <w:t>1 யோவான் 5:21</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DF1955">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33CB969B" w:rsidR="00E828B8" w:rsidRDefault="00E828B8" w:rsidP="001A0F82">
      <w:pPr>
        <w:ind w:right="1676"/>
        <w:rPr>
          <w:sz w:val="52"/>
          <w:szCs w:val="44"/>
          <w:lang w:val="en-IN"/>
        </w:rPr>
      </w:pPr>
    </w:p>
    <w:p w14:paraId="245D9299" w14:textId="34CDCCB4" w:rsidR="00A9703C" w:rsidRDefault="00A9703C" w:rsidP="001A0F82">
      <w:pPr>
        <w:ind w:right="1676"/>
        <w:rPr>
          <w:sz w:val="52"/>
          <w:szCs w:val="44"/>
          <w:lang w:val="en-IN"/>
        </w:rPr>
      </w:pPr>
    </w:p>
    <w:p w14:paraId="5632D60D" w14:textId="774AA78E" w:rsidR="00A9703C" w:rsidRDefault="00A9703C" w:rsidP="001A0F82">
      <w:pPr>
        <w:ind w:right="1676"/>
        <w:rPr>
          <w:sz w:val="52"/>
          <w:szCs w:val="44"/>
          <w:lang w:val="en-IN"/>
        </w:rPr>
      </w:pPr>
    </w:p>
    <w:p w14:paraId="060AF5F0" w14:textId="6D89BBB2" w:rsidR="00A9703C" w:rsidRDefault="00A9703C" w:rsidP="001A0F82">
      <w:pPr>
        <w:ind w:right="1676"/>
        <w:rPr>
          <w:sz w:val="52"/>
          <w:szCs w:val="44"/>
          <w:lang w:val="en-IN"/>
        </w:rPr>
      </w:pPr>
    </w:p>
    <w:p w14:paraId="57F28EC1" w14:textId="0F5B5BF5" w:rsidR="00A9703C" w:rsidRDefault="00A9703C" w:rsidP="001A0F82">
      <w:pPr>
        <w:ind w:right="1676"/>
        <w:rPr>
          <w:sz w:val="52"/>
          <w:szCs w:val="44"/>
          <w:lang w:val="en-IN"/>
        </w:rPr>
      </w:pPr>
    </w:p>
    <w:p w14:paraId="3EE37150" w14:textId="367EE374" w:rsidR="00A9703C" w:rsidRDefault="00A9703C" w:rsidP="001A0F82">
      <w:pPr>
        <w:ind w:right="1676"/>
        <w:rPr>
          <w:sz w:val="52"/>
          <w:szCs w:val="44"/>
          <w:lang w:val="en-IN"/>
        </w:rPr>
      </w:pPr>
    </w:p>
    <w:p w14:paraId="3CE8A75E" w14:textId="44698CE7" w:rsidR="00A9703C" w:rsidRDefault="00A9703C" w:rsidP="001A0F82">
      <w:pPr>
        <w:ind w:right="1676"/>
        <w:rPr>
          <w:sz w:val="52"/>
          <w:szCs w:val="44"/>
          <w:lang w:val="en-IN"/>
        </w:rPr>
      </w:pPr>
    </w:p>
    <w:p w14:paraId="204F45E6" w14:textId="1C394314" w:rsidR="00A9703C" w:rsidRDefault="00A9703C" w:rsidP="001A0F82">
      <w:pPr>
        <w:ind w:right="1676"/>
        <w:rPr>
          <w:sz w:val="52"/>
          <w:szCs w:val="44"/>
          <w:lang w:val="en-IN"/>
        </w:rPr>
      </w:pPr>
    </w:p>
    <w:p w14:paraId="5BCF046C" w14:textId="2FE978E1" w:rsidR="00A9703C" w:rsidRDefault="00A9703C" w:rsidP="001A0F82">
      <w:pPr>
        <w:ind w:right="1676"/>
        <w:rPr>
          <w:sz w:val="52"/>
          <w:szCs w:val="44"/>
          <w:lang w:val="en-IN"/>
        </w:rPr>
      </w:pPr>
    </w:p>
    <w:p w14:paraId="2ACF1AD1" w14:textId="66449DEA" w:rsidR="00A9703C" w:rsidRDefault="00A9703C" w:rsidP="001A0F82">
      <w:pPr>
        <w:ind w:right="1676"/>
        <w:rPr>
          <w:sz w:val="52"/>
          <w:szCs w:val="44"/>
          <w:lang w:val="en-IN"/>
        </w:rPr>
      </w:pPr>
    </w:p>
    <w:p w14:paraId="716AF99D" w14:textId="2FF6F38C" w:rsidR="00A9703C" w:rsidRDefault="00A9703C" w:rsidP="001A0F82">
      <w:pPr>
        <w:ind w:right="1676"/>
        <w:rPr>
          <w:sz w:val="52"/>
          <w:szCs w:val="44"/>
          <w:lang w:val="en-IN"/>
        </w:rPr>
      </w:pPr>
    </w:p>
    <w:p w14:paraId="2FEA10E9" w14:textId="41978653" w:rsidR="00A9703C" w:rsidRDefault="00A9703C" w:rsidP="001A0F82">
      <w:pPr>
        <w:ind w:right="1676"/>
        <w:rPr>
          <w:sz w:val="52"/>
          <w:szCs w:val="44"/>
          <w:lang w:val="en-IN"/>
        </w:rPr>
      </w:pPr>
    </w:p>
    <w:p w14:paraId="6D08E329" w14:textId="3223B131" w:rsidR="00A9703C" w:rsidRDefault="00A9703C" w:rsidP="001A0F82">
      <w:pPr>
        <w:ind w:right="1676"/>
        <w:rPr>
          <w:sz w:val="52"/>
          <w:szCs w:val="44"/>
          <w:lang w:val="en-IN"/>
        </w:rPr>
      </w:pPr>
    </w:p>
    <w:p w14:paraId="2C5C5ED2" w14:textId="46263197" w:rsidR="00C74B5D" w:rsidRDefault="00C74B5D" w:rsidP="001A0F82">
      <w:pPr>
        <w:ind w:right="1676"/>
        <w:rPr>
          <w:sz w:val="52"/>
          <w:szCs w:val="44"/>
          <w:lang w:val="en-IN"/>
        </w:rPr>
      </w:pPr>
    </w:p>
    <w:p w14:paraId="42493DF4" w14:textId="0EDA9A27" w:rsidR="005821E9" w:rsidRDefault="005821E9" w:rsidP="001A0F82">
      <w:pPr>
        <w:ind w:right="1676"/>
        <w:rPr>
          <w:sz w:val="52"/>
          <w:szCs w:val="44"/>
          <w:lang w:val="en-IN"/>
        </w:rPr>
      </w:pPr>
    </w:p>
    <w:p w14:paraId="73587BD8" w14:textId="77777777" w:rsidR="005821E9" w:rsidRDefault="005821E9" w:rsidP="001A0F82">
      <w:pPr>
        <w:ind w:right="1676"/>
        <w:rPr>
          <w:sz w:val="52"/>
          <w:szCs w:val="44"/>
          <w:lang w:val="en-IN"/>
        </w:rPr>
      </w:pPr>
    </w:p>
    <w:p w14:paraId="5C84167C" w14:textId="77777777" w:rsidR="00A9703C" w:rsidRDefault="00A9703C"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DF1955"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5C343" w14:textId="77777777" w:rsidR="00DF1955" w:rsidRDefault="00DF1955" w:rsidP="00A01902">
      <w:r>
        <w:separator/>
      </w:r>
    </w:p>
  </w:endnote>
  <w:endnote w:type="continuationSeparator" w:id="0">
    <w:p w14:paraId="72A9A561" w14:textId="77777777" w:rsidR="00DF1955" w:rsidRDefault="00DF1955"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304F1" w14:textId="77777777" w:rsidR="00DF1955" w:rsidRDefault="00DF1955" w:rsidP="00A01902">
      <w:r>
        <w:separator/>
      </w:r>
    </w:p>
  </w:footnote>
  <w:footnote w:type="continuationSeparator" w:id="0">
    <w:p w14:paraId="53AA9F61" w14:textId="77777777" w:rsidR="00DF1955" w:rsidRDefault="00DF1955"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DF1955">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555FB"/>
    <w:rsid w:val="004614C1"/>
    <w:rsid w:val="00463D8F"/>
    <w:rsid w:val="004674DE"/>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1955"/>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CE4D9B"/>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2021-07-10T03:07:00Z</cp:lastPrinted>
  <dcterms:created xsi:type="dcterms:W3CDTF">2021-07-10T03:09:00Z</dcterms:created>
  <dcterms:modified xsi:type="dcterms:W3CDTF">2021-07-10T03:09:00Z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