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FC1172"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0C946B4" w:rsidR="009A0942" w:rsidRPr="0078461A" w:rsidRDefault="009A0942" w:rsidP="00772606">
                  <w:pPr>
                    <w:pStyle w:val="HTMLPreformatted"/>
                    <w:spacing w:line="480" w:lineRule="atLeast"/>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252F53">
                    <w:rPr>
                      <w:rFonts w:ascii="Arial Unicode MS" w:eastAsia="Arial Unicode MS" w:hAnsi="Arial Unicode MS" w:cs="Arial Unicode MS"/>
                      <w:b/>
                      <w:color w:val="FFFFFF" w:themeColor="background1"/>
                      <w:sz w:val="48"/>
                      <w:szCs w:val="48"/>
                    </w:rPr>
                    <w:t>1</w:t>
                  </w:r>
                  <w:r w:rsidR="0078461A">
                    <w:rPr>
                      <w:rFonts w:ascii="Arial Unicode MS" w:eastAsia="Arial Unicode MS" w:hAnsi="Arial Unicode MS" w:cs="Arial Unicode MS"/>
                      <w:b/>
                      <w:color w:val="FFFFFF" w:themeColor="background1"/>
                      <w:sz w:val="48"/>
                      <w:szCs w:val="48"/>
                    </w:rPr>
                    <w:t>5</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938C752" w14:textId="77777777" w:rsidR="0078461A" w:rsidRPr="0078461A" w:rsidRDefault="0078461A" w:rsidP="0078461A">
                  <w:pPr>
                    <w:jc w:val="right"/>
                    <w:rPr>
                      <w:rFonts w:ascii="Latha" w:hAnsi="Latha" w:cs="Arial Unicode MS"/>
                      <w:b/>
                      <w:bCs/>
                      <w:color w:val="FFFFFF" w:themeColor="background1"/>
                      <w:sz w:val="48"/>
                      <w:szCs w:val="40"/>
                    </w:rPr>
                  </w:pPr>
                  <w:r w:rsidRPr="0078461A">
                    <w:rPr>
                      <w:rFonts w:ascii="Latha" w:hAnsi="Latha" w:cs="Arial Unicode MS"/>
                      <w:b/>
                      <w:bCs/>
                      <w:color w:val="FFFFFF" w:themeColor="background1"/>
                      <w:sz w:val="48"/>
                      <w:szCs w:val="40"/>
                      <w:cs/>
                      <w:lang w:bidi="ta-IN"/>
                    </w:rPr>
                    <w:t>எண்ணாகமம் 22:21-23:30</w:t>
                  </w:r>
                </w:p>
                <w:p w14:paraId="72437837" w14:textId="77777777" w:rsidR="0078461A" w:rsidRPr="0078461A" w:rsidRDefault="0078461A" w:rsidP="0078461A">
                  <w:pPr>
                    <w:jc w:val="right"/>
                    <w:rPr>
                      <w:rFonts w:ascii="Latha" w:hAnsi="Latha" w:cs="Arial Unicode MS"/>
                      <w:b/>
                      <w:bCs/>
                      <w:color w:val="FFFFFF" w:themeColor="background1"/>
                      <w:sz w:val="48"/>
                      <w:szCs w:val="40"/>
                    </w:rPr>
                  </w:pPr>
                  <w:r w:rsidRPr="0078461A">
                    <w:rPr>
                      <w:rFonts w:ascii="Latha" w:hAnsi="Latha" w:cs="Arial Unicode MS"/>
                      <w:b/>
                      <w:bCs/>
                      <w:color w:val="FFFFFF" w:themeColor="background1"/>
                      <w:sz w:val="48"/>
                      <w:szCs w:val="40"/>
                      <w:cs/>
                      <w:lang w:bidi="ta-IN"/>
                    </w:rPr>
                    <w:t>லூக்கா 1:57-80</w:t>
                  </w:r>
                </w:p>
                <w:p w14:paraId="2167D79C" w14:textId="77777777" w:rsidR="0078461A" w:rsidRPr="0078461A" w:rsidRDefault="0078461A" w:rsidP="0078461A">
                  <w:pPr>
                    <w:jc w:val="right"/>
                    <w:rPr>
                      <w:rFonts w:ascii="Latha" w:hAnsi="Latha" w:cs="Arial Unicode MS"/>
                      <w:b/>
                      <w:bCs/>
                      <w:color w:val="FFFFFF" w:themeColor="background1"/>
                      <w:sz w:val="48"/>
                      <w:szCs w:val="40"/>
                    </w:rPr>
                  </w:pPr>
                  <w:r w:rsidRPr="0078461A">
                    <w:rPr>
                      <w:rFonts w:ascii="Latha" w:hAnsi="Latha" w:cs="Arial Unicode MS"/>
                      <w:b/>
                      <w:bCs/>
                      <w:color w:val="FFFFFF" w:themeColor="background1"/>
                      <w:sz w:val="48"/>
                      <w:szCs w:val="40"/>
                      <w:cs/>
                      <w:lang w:bidi="ta-IN"/>
                    </w:rPr>
                    <w:t>சங்கீதம்      58:1-11</w:t>
                  </w:r>
                </w:p>
                <w:p w14:paraId="3F50C377" w14:textId="27C73871" w:rsidR="009A0942" w:rsidRPr="007A1E95" w:rsidRDefault="0078461A" w:rsidP="0078461A">
                  <w:pPr>
                    <w:jc w:val="right"/>
                    <w:rPr>
                      <w:b/>
                      <w:bCs/>
                      <w:sz w:val="32"/>
                      <w:szCs w:val="32"/>
                    </w:rPr>
                  </w:pPr>
                  <w:r w:rsidRPr="0078461A">
                    <w:rPr>
                      <w:rFonts w:ascii="Latha" w:hAnsi="Latha" w:cs="Arial Unicode MS"/>
                      <w:b/>
                      <w:bCs/>
                      <w:color w:val="FFFFFF" w:themeColor="background1"/>
                      <w:sz w:val="48"/>
                      <w:szCs w:val="40"/>
                      <w:cs/>
                      <w:lang w:bidi="ta-IN"/>
                    </w:rPr>
                    <w:t>நீதிமொழி. 11:12-13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FC1172"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FC1172"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FC1172"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4B27D6E" w14:textId="046B638F" w:rsidR="00DE61B0" w:rsidRPr="009F6664" w:rsidRDefault="0078461A" w:rsidP="0006223E">
      <w:pPr>
        <w:ind w:firstLine="720"/>
        <w:jc w:val="both"/>
        <w:rPr>
          <w:rFonts w:ascii="Latha" w:hAnsi="Latha" w:cs="Arial Unicode MS"/>
          <w:noProof/>
          <w:sz w:val="52"/>
          <w:szCs w:val="48"/>
          <w:lang w:val="ta-IN" w:bidi="ta-IN"/>
        </w:rPr>
      </w:pPr>
      <w:r w:rsidRPr="0078461A">
        <w:rPr>
          <w:rFonts w:ascii="Latha" w:hAnsi="Latha" w:cs="Arial Unicode MS"/>
          <w:noProof/>
          <w:sz w:val="52"/>
          <w:szCs w:val="48"/>
          <w:cs/>
          <w:lang w:val="ta-IN" w:bidi="ta-IN"/>
        </w:rPr>
        <w:t>அழைக்கப்பட்ட ஜனங்களின் வரலாற்றினால்</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முழு வேதாகமமும் நிரம்பியுள்ளது. சிலர் அழைப்பிற்கு பதிலளித்து</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தேவனோடுகூட முன் சென்றார்கள். சிலர் அழைப்பைக் கேட்டு பதிலளித்த பிறகு</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அந்த அழைப்பிலிருந்து விலகிச் சென்றனர்.  ஆயினும்கூட</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தேவன் அவருடைய நோக்கத்தில் முன் சென்று கொண்டிருக்கிறார். இன்னும் ஒரு சிலர்</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தேவனின் அழைப்பைக் கேட்டும்</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எந்தவொரு முடிவும் எடுக்க தயங்கினர். அவர்கள் காரியங்களை நிதானித்து</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இதற்கு விலைக் கிரயம் கொடுக்க தேவை என்று அறிந்து முன் செல்ல மறுத்துவிட்டனர். ஆயினும்கூட</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 xml:space="preserve">தேவன் </w:t>
      </w:r>
      <w:r w:rsidRPr="0078461A">
        <w:rPr>
          <w:rFonts w:ascii="Latha" w:hAnsi="Latha" w:cs="Arial Unicode MS"/>
          <w:noProof/>
          <w:sz w:val="52"/>
          <w:szCs w:val="48"/>
          <w:cs/>
          <w:lang w:val="ta-IN" w:bidi="ta-IN"/>
        </w:rPr>
        <w:lastRenderedPageBreak/>
        <w:t>தொடர்ந்து முன் சென்று கொண்டிருக்கிறார். இந்த மூன்று வகையான ஜனங்களை</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வேதாகமம்  முழுவதிலும் காணலாம். பழைய ஏற்பாட்டு வரலாறு இந்த வகை ஜனங்களால் நிறைந்துள்ளது. கடந்த காலங்களில் பலர்</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இந்த அழைப்பை இழந்துவிட்டனர்</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பலர் தொடர்ந்து அழைப்பை இழந்து கொண்டிருக்கிறார்கள்</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ஆனால் தேவன் படிப்படியாக ஒரு ஜனத்தை காலங்காலமாக சேர்த்துக் கொண்டிருக்கிறார். அவர் தனது அழைப்பிற்காக ஒரு ஜனத்தை உருவாக்கி வருகிறார். அவர் இன்னும் பூமியில் ஒரு ஜனத்தை தம்முடைய குமாரனுடன் ஐக்கியமாயிருக்க  அழைக்கிறார். தேவனுக்கே மகிமை! அவர் மனிதனால் உருவாக்கப்பட்ட ஒன்றின் பகுதியாயிருக்க தம் ஜனங்களை அழைக்கவில்லை. ஆனால் வெவ்வேறு இடங்களில்</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 xml:space="preserve">ஜனங்கள் குமாரனுடன் ஐக்கியமாயிருக்கும்படி அழைக்கப்படுகிறார்கள். தேவனின் நித்திய </w:t>
      </w:r>
      <w:r w:rsidR="00180974">
        <w:rPr>
          <w:rFonts w:ascii="Latha" w:hAnsi="Latha" w:cs="Arial Unicode MS"/>
          <w:noProof/>
          <w:sz w:val="52"/>
          <w:szCs w:val="48"/>
          <w:lang w:val="ta-IN" w:bidi="ta-IN"/>
        </w:rPr>
        <w:pict w14:anchorId="3CC91F6C">
          <v:rect id="_x0000_s1254" style="position:absolute;left:0;text-align:left;margin-left:-9.35pt;margin-top:731.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8461A">
        <w:rPr>
          <w:rFonts w:ascii="Latha" w:hAnsi="Latha" w:cs="Arial Unicode MS"/>
          <w:noProof/>
          <w:sz w:val="52"/>
          <w:szCs w:val="48"/>
          <w:cs/>
          <w:lang w:val="ta-IN" w:bidi="ta-IN"/>
        </w:rPr>
        <w:t>நோக்கங்களுடன்</w:t>
      </w:r>
      <w:r w:rsidRPr="0078461A">
        <w:rPr>
          <w:rFonts w:ascii="Latha" w:hAnsi="Latha" w:cs="Arial Unicode MS"/>
          <w:noProof/>
          <w:sz w:val="52"/>
          <w:szCs w:val="48"/>
          <w:lang w:val="ta-IN"/>
        </w:rPr>
        <w:t xml:space="preserve">, </w:t>
      </w:r>
      <w:r w:rsidRPr="0078461A">
        <w:rPr>
          <w:rFonts w:ascii="Latha" w:hAnsi="Latha" w:cs="Arial Unicode MS"/>
          <w:noProof/>
          <w:sz w:val="52"/>
          <w:szCs w:val="48"/>
          <w:cs/>
          <w:lang w:val="ta-IN" w:bidi="ta-IN"/>
        </w:rPr>
        <w:t xml:space="preserve">அவருடைய குமாரனாகிய </w:t>
      </w:r>
      <w:r w:rsidRPr="0078461A">
        <w:rPr>
          <w:rFonts w:ascii="Latha" w:hAnsi="Latha" w:cs="Arial Unicode MS"/>
          <w:noProof/>
          <w:sz w:val="52"/>
          <w:szCs w:val="48"/>
          <w:cs/>
          <w:lang w:val="ta-IN" w:bidi="ta-IN"/>
        </w:rPr>
        <w:lastRenderedPageBreak/>
        <w:t>கிறிஸ்து இயேசுவில் இணைக்கப்படுவதற்காக நாம் அழைக்கப்பட்டிருக்கிறோம்.</w:t>
      </w:r>
    </w:p>
    <w:p w14:paraId="6094E1E4" w14:textId="77777777" w:rsidR="0006223E" w:rsidRDefault="0006223E" w:rsidP="0006223E">
      <w:pPr>
        <w:ind w:firstLine="720"/>
        <w:jc w:val="both"/>
        <w:rPr>
          <w:rFonts w:ascii="Latha" w:hAnsi="Latha" w:cs="Arial Unicode MS"/>
          <w:noProof/>
          <w:sz w:val="52"/>
          <w:szCs w:val="48"/>
          <w:cs/>
          <w:lang w:val="ta-IN" w:bidi="ta-IN"/>
        </w:rPr>
      </w:pP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FC1172"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53.4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FC1172"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579769B4" w:rsidR="008D2BBE" w:rsidRPr="008D2BBE" w:rsidRDefault="0078461A" w:rsidP="008D2BBE">
      <w:pPr>
        <w:jc w:val="both"/>
        <w:rPr>
          <w:rFonts w:ascii="Arial Unicode MS" w:eastAsia="Arial Unicode MS" w:hAnsi="Arial Unicode MS" w:cs="Arial Unicode MS"/>
          <w:color w:val="000000" w:themeColor="text1"/>
          <w:sz w:val="48"/>
          <w:szCs w:val="48"/>
          <w:shd w:val="clear" w:color="auto" w:fill="F9F9F9"/>
        </w:rPr>
      </w:pPr>
      <w:r w:rsidRPr="0078461A">
        <w:rPr>
          <w:rFonts w:ascii="Arial Unicode MS" w:eastAsia="Arial Unicode MS" w:hAnsi="Arial Unicode MS" w:cs="Arial Unicode MS"/>
          <w:color w:val="000000" w:themeColor="text1"/>
          <w:sz w:val="48"/>
          <w:szCs w:val="48"/>
          <w:shd w:val="clear" w:color="auto" w:fill="F9F9F9"/>
          <w:cs/>
          <w:lang w:bidi="ta-IN"/>
        </w:rPr>
        <w:t>பந்தயச் சாலையில் ஓடுகிறவர்களெல்லாரும் ஓடுவார்கள்</w:t>
      </w:r>
      <w:r w:rsidRPr="0078461A">
        <w:rPr>
          <w:rFonts w:ascii="Arial Unicode MS" w:eastAsia="Arial Unicode MS" w:hAnsi="Arial Unicode MS" w:cs="Arial Unicode MS"/>
          <w:color w:val="000000" w:themeColor="text1"/>
          <w:sz w:val="48"/>
          <w:szCs w:val="48"/>
          <w:shd w:val="clear" w:color="auto" w:fill="F9F9F9"/>
        </w:rPr>
        <w:t xml:space="preserve">; </w:t>
      </w:r>
      <w:r w:rsidRPr="0078461A">
        <w:rPr>
          <w:rFonts w:ascii="Arial Unicode MS" w:eastAsia="Arial Unicode MS" w:hAnsi="Arial Unicode MS" w:cs="Arial Unicode MS"/>
          <w:color w:val="000000" w:themeColor="text1"/>
          <w:sz w:val="48"/>
          <w:szCs w:val="48"/>
          <w:shd w:val="clear" w:color="auto" w:fill="F9F9F9"/>
          <w:cs/>
          <w:lang w:bidi="ta-IN"/>
        </w:rPr>
        <w:t>ஆகிலும்</w:t>
      </w:r>
      <w:r w:rsidRPr="0078461A">
        <w:rPr>
          <w:rFonts w:ascii="Arial Unicode MS" w:eastAsia="Arial Unicode MS" w:hAnsi="Arial Unicode MS" w:cs="Arial Unicode MS"/>
          <w:color w:val="000000" w:themeColor="text1"/>
          <w:sz w:val="48"/>
          <w:szCs w:val="48"/>
          <w:shd w:val="clear" w:color="auto" w:fill="F9F9F9"/>
        </w:rPr>
        <w:t xml:space="preserve">, </w:t>
      </w:r>
      <w:r w:rsidRPr="0078461A">
        <w:rPr>
          <w:rFonts w:ascii="Arial Unicode MS" w:eastAsia="Arial Unicode MS" w:hAnsi="Arial Unicode MS" w:cs="Arial Unicode MS"/>
          <w:color w:val="000000" w:themeColor="text1"/>
          <w:sz w:val="48"/>
          <w:szCs w:val="48"/>
          <w:shd w:val="clear" w:color="auto" w:fill="F9F9F9"/>
          <w:cs/>
          <w:lang w:bidi="ta-IN"/>
        </w:rPr>
        <w:t>ஒருவனே பந்தயத்தைப் பெறுவானென்று அறியீர்களா</w:t>
      </w:r>
      <w:r w:rsidRPr="0078461A">
        <w:rPr>
          <w:rFonts w:ascii="Arial Unicode MS" w:eastAsia="Arial Unicode MS" w:hAnsi="Arial Unicode MS" w:cs="Arial Unicode MS"/>
          <w:color w:val="000000" w:themeColor="text1"/>
          <w:sz w:val="48"/>
          <w:szCs w:val="48"/>
          <w:shd w:val="clear" w:color="auto" w:fill="F9F9F9"/>
        </w:rPr>
        <w:t xml:space="preserve">? </w:t>
      </w:r>
      <w:r w:rsidRPr="0078461A">
        <w:rPr>
          <w:rFonts w:ascii="Arial Unicode MS" w:eastAsia="Arial Unicode MS" w:hAnsi="Arial Unicode MS" w:cs="Arial Unicode MS"/>
          <w:color w:val="000000" w:themeColor="text1"/>
          <w:sz w:val="48"/>
          <w:szCs w:val="48"/>
          <w:shd w:val="clear" w:color="auto" w:fill="F9F9F9"/>
          <w:cs/>
          <w:lang w:bidi="ta-IN"/>
        </w:rPr>
        <w:t>நீங்கள் பெற்றுக்கொள்ளத்தக்கதாக ஓடுங்கள்.</w:t>
      </w:r>
    </w:p>
    <w:p w14:paraId="21CD5D74" w14:textId="14CE6F2C" w:rsidR="00A319E3" w:rsidRDefault="0078461A" w:rsidP="006B0703">
      <w:pPr>
        <w:jc w:val="right"/>
        <w:rPr>
          <w:szCs w:val="20"/>
          <w:lang w:val="en-IN"/>
        </w:rPr>
      </w:pPr>
      <w:r w:rsidRPr="0078461A">
        <w:rPr>
          <w:rFonts w:ascii="Latha" w:hAnsi="Latha" w:cs="Arial Unicode MS"/>
          <w:noProof/>
          <w:sz w:val="48"/>
          <w:szCs w:val="44"/>
          <w:cs/>
          <w:lang w:bidi="ta-IN"/>
        </w:rPr>
        <w:t>1 கொரிந்தியர் 9:24</w:t>
      </w:r>
      <w:r w:rsidR="001E3C17">
        <w:t>‬</w:t>
      </w:r>
    </w:p>
    <w:p w14:paraId="7D529813" w14:textId="6BF40504" w:rsidR="00A16250" w:rsidRDefault="00A16250" w:rsidP="00A541FA">
      <w:pPr>
        <w:ind w:right="1676"/>
        <w:rPr>
          <w:szCs w:val="20"/>
          <w:lang w:val="en-IN"/>
        </w:rPr>
      </w:pPr>
    </w:p>
    <w:p w14:paraId="1123076C" w14:textId="77777777" w:rsidR="0006223E" w:rsidRDefault="0006223E" w:rsidP="00B26186">
      <w:pPr>
        <w:ind w:left="1276" w:right="1676" w:hanging="1366"/>
        <w:rPr>
          <w:sz w:val="40"/>
          <w:szCs w:val="32"/>
          <w:lang w:val="en-IN"/>
        </w:rPr>
      </w:pPr>
    </w:p>
    <w:p w14:paraId="0DBDFDE0" w14:textId="540CFEC9" w:rsidR="0006223E" w:rsidRDefault="0006223E" w:rsidP="00B26186">
      <w:pPr>
        <w:ind w:left="1276" w:right="1676" w:hanging="1366"/>
        <w:rPr>
          <w:sz w:val="40"/>
          <w:szCs w:val="32"/>
          <w:lang w:val="en-IN"/>
        </w:rPr>
      </w:pPr>
    </w:p>
    <w:p w14:paraId="7E9EDE02" w14:textId="77777777" w:rsidR="00180974" w:rsidRDefault="00180974" w:rsidP="00B26186">
      <w:pPr>
        <w:ind w:left="1276" w:right="1676" w:hanging="1366"/>
        <w:rPr>
          <w:sz w:val="40"/>
          <w:szCs w:val="32"/>
          <w:lang w:val="en-IN"/>
        </w:rPr>
      </w:pPr>
    </w:p>
    <w:p w14:paraId="34B1FDCE" w14:textId="77777777" w:rsidR="009F6664" w:rsidRDefault="009F6664" w:rsidP="00B26186">
      <w:pPr>
        <w:ind w:left="1276" w:right="1676" w:hanging="1366"/>
        <w:rPr>
          <w:sz w:val="40"/>
          <w:szCs w:val="32"/>
          <w:lang w:val="en-IN"/>
        </w:rPr>
      </w:pPr>
    </w:p>
    <w:p w14:paraId="3664B31E" w14:textId="19FDAC60"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34040F6F" w:rsidR="00B26186" w:rsidRPr="00DE61B0" w:rsidRDefault="00DE61B0" w:rsidP="005139B1">
      <w:pPr>
        <w:ind w:left="1276" w:right="1676" w:hanging="1366"/>
        <w:rPr>
          <w:sz w:val="22"/>
          <w:szCs w:val="22"/>
        </w:rPr>
      </w:pPr>
      <w:r>
        <w:rPr>
          <w:sz w:val="28"/>
          <w:szCs w:val="28"/>
        </w:rPr>
        <w:t xml:space="preserve"> </w:t>
      </w:r>
    </w:p>
    <w:p w14:paraId="7EAE4406" w14:textId="7FB6ED13" w:rsidR="00F42272" w:rsidRPr="0017278E" w:rsidRDefault="00FC1172"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AC45E" w14:textId="77777777" w:rsidR="00FC1172" w:rsidRDefault="00FC1172" w:rsidP="00A01902">
      <w:r>
        <w:separator/>
      </w:r>
    </w:p>
  </w:endnote>
  <w:endnote w:type="continuationSeparator" w:id="0">
    <w:p w14:paraId="148424EF" w14:textId="77777777" w:rsidR="00FC1172" w:rsidRDefault="00FC1172"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53B2D" w14:textId="77777777" w:rsidR="00FC1172" w:rsidRDefault="00FC1172" w:rsidP="00A01902">
      <w:r>
        <w:separator/>
      </w:r>
    </w:p>
  </w:footnote>
  <w:footnote w:type="continuationSeparator" w:id="0">
    <w:p w14:paraId="5C11192D" w14:textId="77777777" w:rsidR="00FC1172" w:rsidRDefault="00FC1172"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FC1172">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6223E"/>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250C"/>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35BE5"/>
    <w:rsid w:val="00746E74"/>
    <w:rsid w:val="00747145"/>
    <w:rsid w:val="00756305"/>
    <w:rsid w:val="00760E4B"/>
    <w:rsid w:val="00761155"/>
    <w:rsid w:val="0076640C"/>
    <w:rsid w:val="00766E34"/>
    <w:rsid w:val="00767C60"/>
    <w:rsid w:val="00767FD2"/>
    <w:rsid w:val="00772606"/>
    <w:rsid w:val="007765FF"/>
    <w:rsid w:val="0077709A"/>
    <w:rsid w:val="0078461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E61B0"/>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32C1"/>
    <w:rsid w:val="00F45CB6"/>
    <w:rsid w:val="00F54235"/>
    <w:rsid w:val="00F5442D"/>
    <w:rsid w:val="00F54DAD"/>
    <w:rsid w:val="00F55F4A"/>
    <w:rsid w:val="00F57CDA"/>
    <w:rsid w:val="00F60227"/>
    <w:rsid w:val="00F60856"/>
    <w:rsid w:val="00F61FC7"/>
    <w:rsid w:val="00F62D26"/>
    <w:rsid w:val="00F7249D"/>
    <w:rsid w:val="00F7274D"/>
    <w:rsid w:val="00F75ABC"/>
    <w:rsid w:val="00F76C5C"/>
    <w:rsid w:val="00F80087"/>
    <w:rsid w:val="00F800F8"/>
    <w:rsid w:val="00F80399"/>
    <w:rsid w:val="00F924EB"/>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05C04"/>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907DA4"/>
    <w:rsid w:val="00920669"/>
    <w:rsid w:val="0094430A"/>
    <w:rsid w:val="00954135"/>
    <w:rsid w:val="00972111"/>
    <w:rsid w:val="00982604"/>
    <w:rsid w:val="00997A1D"/>
    <w:rsid w:val="009B7817"/>
    <w:rsid w:val="009D2E65"/>
    <w:rsid w:val="009D2FEA"/>
    <w:rsid w:val="00A16EBC"/>
    <w:rsid w:val="00A2415F"/>
    <w:rsid w:val="00A423EB"/>
    <w:rsid w:val="00A45F2D"/>
    <w:rsid w:val="00A522AF"/>
    <w:rsid w:val="00A52ADF"/>
    <w:rsid w:val="00A6483E"/>
    <w:rsid w:val="00A675AA"/>
    <w:rsid w:val="00A74C77"/>
    <w:rsid w:val="00A74E0B"/>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869BA"/>
    <w:rsid w:val="00C90180"/>
    <w:rsid w:val="00C9530F"/>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45649"/>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2021-03-14T18:17:00Z</cp:lastPrinted>
  <dcterms:created xsi:type="dcterms:W3CDTF">2021-03-14T18:14:00Z</dcterms:created>
  <dcterms:modified xsi:type="dcterms:W3CDTF">2021-03-14T18:18:00Z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