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01F2D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3980B321" w:rsidR="009A0942" w:rsidRPr="00E574AC" w:rsidRDefault="00E25453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புலம்பல் </w:t>
                  </w:r>
                  <w:r w:rsid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3:1-66</w:t>
                  </w:r>
                  <w:r w:rsidR="009A09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  <w:p w14:paraId="386E2D02" w14:textId="742C3642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1:1-14</w:t>
                  </w:r>
                </w:p>
                <w:p w14:paraId="55EE2F15" w14:textId="10D1DF72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AB0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716EB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AB0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3F50C377" w14:textId="3A102A18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17278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6:</w:t>
                  </w:r>
                  <w:r w:rsid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AB0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1-22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67784B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5713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01F2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01F2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1C5B96E" w14:textId="398C7402" w:rsidR="00985209" w:rsidRPr="00C91F38" w:rsidRDefault="00F01F2D" w:rsidP="00AF37F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“எப்படியெனில்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 மனுஷரும்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என்னுடைய நாமந்தரிக்கப்படும் சகல ஜாதிகளும்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கர்த்தரைத் தேடும்படிக்கு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இதற்குப்பின்பு திரும்பிவந்து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விழுந்துபோன தாவீதின் கூடாரத்தை மறுபடியும் எடுப்பித்து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அதிலே பழுதாய்ப்போனவைகளை மறுபடியும் சீர்ப்படுத்தி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அதைச் செவ்வையாக நிறுத்துவேன் என்று இவைகளை எல்லாஞ்செய்கிற கர்த்தர் சொல்லுகிறார் என்று எழுதியிருக்கிறது." (அப்போஸ்தலர் 15:16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>,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17). கர்த்தர் சாலொமோனின் ஆலயத்தை அல்ல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தாவீதின் கூடாரத்தை மீண்டும் கட்டியெழுப்பத் 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தெரிந்தெடுத்தார்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தேவனுக்கே மகிமை! இதன் மூலம்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ஞானிகளையும் மதபக்தியுள்ளவர்களையும் வெட்கப்படுத்தும்படி தேவன் அப்படிச் செய்தார். அவர் மீண்டும் தாவீதின் கூடாரத்தை மீட்டெடுப்பார். தேவனுக்கான தமது ஜனங்களின் பசி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ஆர்வம்  ஏக்கம் ஆகியவற்றில் அவரது பிரதான ஆர்வம் உள்ளது என்பதை அவருடைய வார்த்தைகள் மிகவும் தெளிவுபடுத்துகின்றன. தாவீதின் கூடாரம் ஜீவனுள்ள தேவனுக்காக தாவீதும் அவரது கால ஜனங்களும் கொண்டிருந்த பசி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ஆர்வம்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ஏக்கம் ஆகியவற்றை வெளிப்படுத்துகிறதும்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எடுத்துக்காட்டுகிறதும்  பிரதிபலிக்கிறதுமாயிருக்கிறது.  தாவீது ஜீவனுள்ள தேவனுக்காக ஏங்குவதையும்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வாஞ்சிக்கிறதையும் பார்த்து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மோசேயின் கூடாரத்தை மீண்டும் கட்டியெழுப்ப தாவீது ராஜாவை அவர் அனுமதிக்கவில்லை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அவரும் மற்ற தேவ ஜனங்களும் இரவும் பகலும் ஆராதிப்பதற்காக ஒரு </w:t>
      </w:r>
      <w:r w:rsidR="00AB084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4" style="position:absolute;left:0;text-align:left;margin-left:-7.2pt;margin-top:731.2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சிறிய கூடாரத்தில் தமது பிரசன்னத்தின் பெட்டியை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வைக்க அவர் அவருக்கு  கிருபை அளித்தார். இங்கே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தாவீதின் கூடாரத்தில்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தேவனை ஆராதிப்பவர்களிடமிருந்து பிரிக்க</w:t>
      </w:r>
      <w:r w:rsidR="0099536D" w:rsidRPr="009953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99536D" w:rsidRPr="009953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எந்த திரையும் இல்லை. கர்த்தர் எல்லா நேரங்களிலும் அருகில் இருந்தார். எல்லா நேரங்களிலும் கேருபீன்களுக்கு மத்தியில் வெளிப்பட்ட தமது பிரசன்னத்தின் மூலம் தேவன் தாவீதின் ஆர்வத்தையும் பசியையும் சந்தித்தார். இந்த நாளிலும் தாவீதின் கூடாரத்தை மீட்டெடுப்பது தேவனின் விருப்பமாயிருக்கிறது.</w:t>
      </w:r>
    </w:p>
    <w:p w14:paraId="182C83CD" w14:textId="17A0A546" w:rsidR="00E73EEA" w:rsidRPr="00E73EEA" w:rsidRDefault="00E73EEA" w:rsidP="006323F6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F01F2D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21.2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F01F2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65AD7A81" w:rsidR="00C455B6" w:rsidRDefault="0099536D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99536D">
        <w:rPr>
          <w:rFonts w:ascii="Latha" w:hAnsi="Latha" w:cs="Arial Unicode MS"/>
          <w:noProof/>
          <w:sz w:val="48"/>
          <w:szCs w:val="44"/>
          <w:cs/>
          <w:lang w:bidi="ta-IN"/>
        </w:rPr>
        <w:t>எல்லாவற்றிற்கும் முடிவு சமீபமாயிற்று</w:t>
      </w:r>
      <w:r w:rsidRPr="0099536D">
        <w:rPr>
          <w:rFonts w:ascii="Latha" w:hAnsi="Latha" w:cs="Arial Unicode MS"/>
          <w:noProof/>
          <w:sz w:val="48"/>
          <w:szCs w:val="44"/>
        </w:rPr>
        <w:t xml:space="preserve">; </w:t>
      </w:r>
      <w:r w:rsidRPr="0099536D">
        <w:rPr>
          <w:rFonts w:ascii="Latha" w:hAnsi="Latha" w:cs="Arial Unicode MS"/>
          <w:noProof/>
          <w:sz w:val="48"/>
          <w:szCs w:val="44"/>
          <w:cs/>
          <w:lang w:bidi="ta-IN"/>
        </w:rPr>
        <w:t>ஆகையால் தெளிந்த புத்தியுள்ளவர்களாயிருந்து</w:t>
      </w:r>
      <w:r w:rsidRPr="0099536D">
        <w:rPr>
          <w:rFonts w:ascii="Latha" w:hAnsi="Latha" w:cs="Arial Unicode MS"/>
          <w:noProof/>
          <w:sz w:val="48"/>
          <w:szCs w:val="44"/>
        </w:rPr>
        <w:t xml:space="preserve">, </w:t>
      </w:r>
      <w:r w:rsidRPr="0099536D">
        <w:rPr>
          <w:rFonts w:ascii="Latha" w:hAnsi="Latha" w:cs="Arial Unicode MS"/>
          <w:noProof/>
          <w:sz w:val="48"/>
          <w:szCs w:val="44"/>
          <w:cs/>
          <w:lang w:bidi="ta-IN"/>
        </w:rPr>
        <w:t>ஜெபம்பண்ணுவதற்கு ஜாக்கிரதையுள்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  <w:r w:rsidRPr="0099536D">
        <w:rPr>
          <w:rFonts w:ascii="Latha" w:hAnsi="Latha" w:cs="Arial Unicode MS"/>
          <w:noProof/>
          <w:sz w:val="48"/>
          <w:szCs w:val="44"/>
          <w:cs/>
          <w:lang w:bidi="ta-IN"/>
        </w:rPr>
        <w:t>ளவர்களாயிருங்கள்.</w:t>
      </w:r>
    </w:p>
    <w:p w14:paraId="7AC0C899" w14:textId="35137892" w:rsidR="0017278E" w:rsidRDefault="00AB0840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AB0840">
        <w:rPr>
          <w:rFonts w:ascii="Latha" w:hAnsi="Latha" w:cs="Arial Unicode MS"/>
          <w:noProof/>
          <w:sz w:val="48"/>
          <w:szCs w:val="44"/>
          <w:cs/>
          <w:lang w:bidi="ta-IN"/>
        </w:rPr>
        <w:t>1 பேதுரு 4:7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C33DD09" w14:textId="45517E38" w:rsidR="00C91F38" w:rsidRDefault="00C91F38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62640455" w14:textId="3207107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105C8E" w14:textId="12BBA8ED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444C50CF" w14:textId="3EC4DE5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21922126" w14:textId="7E0E601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889D995" w14:textId="2B6CE0A7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F33100" w14:textId="2EAB87AC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5808D95" w14:textId="2FC4342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5122174" w14:textId="739A0BB8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77C094F7" w14:textId="321FC323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78DF5DA" w14:textId="6C1D6164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3E2E382F" w14:textId="32171A0B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03B4A3D4" w14:textId="77777777" w:rsidR="0099536D" w:rsidRDefault="0099536D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C208E7F" w14:textId="28076180" w:rsidR="004B63FC" w:rsidRDefault="004B63FC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</w:p>
    <w:p w14:paraId="16773785" w14:textId="77777777" w:rsidR="004B63FC" w:rsidRPr="00C91F38" w:rsidRDefault="004B63FC" w:rsidP="0099536D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D5785F7" w14:textId="77777777" w:rsidR="00E73EEA" w:rsidRPr="00C42BC4" w:rsidRDefault="00E73EEA" w:rsidP="00985209">
      <w:pPr>
        <w:ind w:right="1676"/>
        <w:rPr>
          <w:sz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F01F2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B3649" w14:textId="77777777" w:rsidR="00F01F2D" w:rsidRDefault="00F01F2D" w:rsidP="00A01902">
      <w:r>
        <w:separator/>
      </w:r>
    </w:p>
  </w:endnote>
  <w:endnote w:type="continuationSeparator" w:id="0">
    <w:p w14:paraId="225378D3" w14:textId="77777777" w:rsidR="00F01F2D" w:rsidRDefault="00F01F2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4E4D4" w14:textId="77777777" w:rsidR="00F01F2D" w:rsidRDefault="00F01F2D" w:rsidP="00A01902">
      <w:r>
        <w:separator/>
      </w:r>
    </w:p>
  </w:footnote>
  <w:footnote w:type="continuationSeparator" w:id="0">
    <w:p w14:paraId="0128090A" w14:textId="77777777" w:rsidR="00F01F2D" w:rsidRDefault="00F01F2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01F2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5998"/>
    <w:rsid w:val="000843A9"/>
    <w:rsid w:val="00094B73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32DFF"/>
    <w:rsid w:val="0034552A"/>
    <w:rsid w:val="00361CF0"/>
    <w:rsid w:val="0037033A"/>
    <w:rsid w:val="00382462"/>
    <w:rsid w:val="00393FB0"/>
    <w:rsid w:val="003A06F2"/>
    <w:rsid w:val="003A148E"/>
    <w:rsid w:val="003A17E1"/>
    <w:rsid w:val="003A390C"/>
    <w:rsid w:val="003B57E6"/>
    <w:rsid w:val="003C0B32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2BC4"/>
    <w:rsid w:val="00C4430D"/>
    <w:rsid w:val="00C455B6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60856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812E1"/>
    <w:rsid w:val="003A5AA9"/>
    <w:rsid w:val="00400124"/>
    <w:rsid w:val="00401FE9"/>
    <w:rsid w:val="00406BDE"/>
    <w:rsid w:val="0041766D"/>
    <w:rsid w:val="004562E0"/>
    <w:rsid w:val="004661D2"/>
    <w:rsid w:val="005013E6"/>
    <w:rsid w:val="005027F3"/>
    <w:rsid w:val="005364CA"/>
    <w:rsid w:val="00563BFE"/>
    <w:rsid w:val="0059570F"/>
    <w:rsid w:val="005C0EB1"/>
    <w:rsid w:val="005D2E70"/>
    <w:rsid w:val="005E277A"/>
    <w:rsid w:val="00613FB0"/>
    <w:rsid w:val="0061631E"/>
    <w:rsid w:val="006427C2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6801"/>
    <w:rsid w:val="00F211AF"/>
    <w:rsid w:val="00F331DC"/>
    <w:rsid w:val="00F43DD1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27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2020-10-26T18:14:00Z</cp:lastPrinted>
  <dcterms:created xsi:type="dcterms:W3CDTF">2020-10-29T16:13:00Z</dcterms:created>
  <dcterms:modified xsi:type="dcterms:W3CDTF">2020-10-29T16:39:00Z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