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6EB0D222" w:rsidR="0082470D" w:rsidRDefault="00237408"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04.6pt;margin-top:-56.55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7F9D0BF0"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w:t>
                  </w:r>
                  <w:r w:rsidRPr="00B9205B">
                    <w:rPr>
                      <w:b/>
                      <w:color w:val="FFFFFF" w:themeColor="background1"/>
                      <w:sz w:val="48"/>
                      <w:szCs w:val="36"/>
                    </w:rPr>
                    <w:t xml:space="preserve"> </w:t>
                  </w:r>
                  <w:r w:rsidRPr="00B9205B">
                    <w:rPr>
                      <w:rFonts w:ascii="Latha" w:hAnsi="Latha" w:cs="Arial Unicode MS"/>
                      <w:b/>
                      <w:bCs/>
                      <w:color w:val="FFFFFF" w:themeColor="background1"/>
                      <w:sz w:val="48"/>
                      <w:szCs w:val="48"/>
                      <w:cs/>
                      <w:lang w:bidi="ta-IN"/>
                    </w:rPr>
                    <w:t>தியானம்</w:t>
                  </w:r>
                  <w:r w:rsidR="008D7974" w:rsidRPr="00B9205B">
                    <w:rPr>
                      <w:rFonts w:ascii="Latha" w:hAnsi="Latha" w:cs="Latha"/>
                      <w:b/>
                      <w:color w:val="FFFFFF" w:themeColor="background1"/>
                      <w:sz w:val="48"/>
                      <w:szCs w:val="36"/>
                    </w:rPr>
                    <w:t xml:space="preserve"> </w:t>
                  </w:r>
                  <w:r w:rsidR="008D7974" w:rsidRPr="00B9205B">
                    <w:rPr>
                      <w:b/>
                      <w:color w:val="FFFFFF" w:themeColor="background1"/>
                      <w:sz w:val="48"/>
                      <w:szCs w:val="36"/>
                    </w:rPr>
                    <w:t>(</w:t>
                  </w:r>
                  <w:r w:rsidR="00B26186" w:rsidRPr="00B26186">
                    <w:rPr>
                      <w:rFonts w:ascii="Latha" w:hAnsi="Latha" w:cs="Arial Unicode MS"/>
                      <w:b/>
                      <w:bCs/>
                      <w:color w:val="FFFFFF" w:themeColor="background1"/>
                      <w:sz w:val="48"/>
                      <w:szCs w:val="48"/>
                      <w:cs/>
                      <w:lang w:bidi="ta-IN"/>
                    </w:rPr>
                    <w:t>செப்டம்பர்</w:t>
                  </w:r>
                  <w:r w:rsidR="00393FB0" w:rsidRPr="00B9205B">
                    <w:rPr>
                      <w:b/>
                      <w:color w:val="FFFFFF" w:themeColor="background1"/>
                      <w:sz w:val="48"/>
                      <w:szCs w:val="36"/>
                    </w:rPr>
                    <w:t xml:space="preserve"> </w:t>
                  </w:r>
                  <w:r w:rsidR="00D131EC">
                    <w:rPr>
                      <w:b/>
                      <w:color w:val="FFFFFF" w:themeColor="background1"/>
                      <w:sz w:val="48"/>
                      <w:szCs w:val="36"/>
                    </w:rPr>
                    <w:t>1</w:t>
                  </w:r>
                  <w:r w:rsidR="00443610">
                    <w:rPr>
                      <w:b/>
                      <w:color w:val="FFFFFF" w:themeColor="background1"/>
                      <w:sz w:val="48"/>
                      <w:szCs w:val="36"/>
                    </w:rPr>
                    <w:t>9</w:t>
                  </w:r>
                  <w:r w:rsidR="008D7974" w:rsidRPr="00B9205B">
                    <w:rPr>
                      <w:b/>
                      <w:color w:val="FFFFFF" w:themeColor="background1"/>
                      <w:sz w:val="48"/>
                      <w:szCs w:val="36"/>
                    </w:rPr>
                    <w:t>)</w:t>
                  </w:r>
                </w:p>
              </w:txbxContent>
            </v:textbox>
          </v:shape>
        </w:pict>
      </w:r>
      <w:r>
        <w:rPr>
          <w:noProof/>
          <w:lang w:eastAsia="zh-TW"/>
        </w:rPr>
        <w:pict w14:anchorId="33820D6C">
          <v:shape id="_x0000_s1037" type="#_x0000_t202" style="position:absolute;left:0;text-align:left;margin-left:118.6pt;margin-top:11.35pt;width:438pt;height:113.15pt;z-index:251699200;mso-width-relative:margin;mso-height-relative:margin" filled="f" stroked="f">
            <v:textbox>
              <w:txbxContent>
                <w:p w14:paraId="63909F33" w14:textId="1C7167BE" w:rsidR="00AC6DF1" w:rsidRPr="00AC6DF1" w:rsidRDefault="00AC6DF1" w:rsidP="00AC6DF1">
                  <w:pPr>
                    <w:jc w:val="right"/>
                    <w:rPr>
                      <w:rFonts w:ascii="Latha" w:hAnsi="Latha" w:cs="Arial Unicode MS"/>
                      <w:b/>
                      <w:bCs/>
                      <w:color w:val="FFFFFF" w:themeColor="background1"/>
                      <w:sz w:val="48"/>
                      <w:szCs w:val="40"/>
                    </w:rPr>
                  </w:pPr>
                  <w:r w:rsidRPr="00AC6DF1">
                    <w:rPr>
                      <w:rFonts w:ascii="Latha" w:hAnsi="Latha" w:cs="Arial Unicode MS"/>
                      <w:b/>
                      <w:bCs/>
                      <w:color w:val="FFFFFF" w:themeColor="background1"/>
                      <w:sz w:val="48"/>
                      <w:szCs w:val="40"/>
                      <w:cs/>
                      <w:lang w:bidi="ta-IN"/>
                    </w:rPr>
                    <w:t>ஏசாயா</w:t>
                  </w:r>
                  <w:r>
                    <w:rPr>
                      <w:rFonts w:ascii="Latha" w:hAnsi="Latha" w:cs="Arial Unicode MS"/>
                      <w:b/>
                      <w:bCs/>
                      <w:color w:val="FFFFFF" w:themeColor="background1"/>
                      <w:sz w:val="48"/>
                      <w:szCs w:val="40"/>
                      <w:lang w:bidi="ta-IN"/>
                    </w:rPr>
                    <w:t xml:space="preserve"> </w:t>
                  </w:r>
                  <w:r w:rsidRPr="00AC6DF1">
                    <w:rPr>
                      <w:rFonts w:ascii="Latha" w:hAnsi="Latha" w:cs="Arial Unicode MS"/>
                      <w:b/>
                      <w:bCs/>
                      <w:color w:val="FFFFFF" w:themeColor="background1"/>
                      <w:sz w:val="48"/>
                      <w:szCs w:val="40"/>
                      <w:cs/>
                      <w:lang w:bidi="ta-IN"/>
                    </w:rPr>
                    <w:t>30:12-33:9</w:t>
                  </w:r>
                </w:p>
                <w:p w14:paraId="3E385B24" w14:textId="45A599D2" w:rsidR="00AC6DF1" w:rsidRPr="00AC6DF1" w:rsidRDefault="00AC6DF1" w:rsidP="00AC6DF1">
                  <w:pPr>
                    <w:jc w:val="right"/>
                    <w:rPr>
                      <w:rFonts w:ascii="Latha" w:hAnsi="Latha" w:cs="Arial Unicode MS"/>
                      <w:b/>
                      <w:bCs/>
                      <w:color w:val="FFFFFF" w:themeColor="background1"/>
                      <w:sz w:val="48"/>
                      <w:szCs w:val="40"/>
                    </w:rPr>
                  </w:pPr>
                  <w:r w:rsidRPr="00AC6DF1">
                    <w:rPr>
                      <w:rFonts w:ascii="Latha" w:hAnsi="Latha" w:cs="Arial Unicode MS"/>
                      <w:b/>
                      <w:bCs/>
                      <w:color w:val="FFFFFF" w:themeColor="background1"/>
                      <w:sz w:val="48"/>
                      <w:szCs w:val="40"/>
                      <w:cs/>
                      <w:lang w:bidi="ta-IN"/>
                    </w:rPr>
                    <w:t>கலாத்தியர் 5:1-12</w:t>
                  </w:r>
                </w:p>
                <w:p w14:paraId="130D5856" w14:textId="012C0B87" w:rsidR="00AC6DF1" w:rsidRPr="00AC6DF1" w:rsidRDefault="00AC6DF1" w:rsidP="00AC6DF1">
                  <w:pPr>
                    <w:jc w:val="right"/>
                    <w:rPr>
                      <w:rFonts w:ascii="Latha" w:hAnsi="Latha" w:cs="Arial Unicode MS"/>
                      <w:b/>
                      <w:bCs/>
                      <w:color w:val="FFFFFF" w:themeColor="background1"/>
                      <w:sz w:val="48"/>
                      <w:szCs w:val="40"/>
                    </w:rPr>
                  </w:pPr>
                  <w:r w:rsidRPr="00AC6DF1">
                    <w:rPr>
                      <w:rFonts w:ascii="Latha" w:hAnsi="Latha" w:cs="Arial Unicode MS"/>
                      <w:b/>
                      <w:bCs/>
                      <w:color w:val="FFFFFF" w:themeColor="background1"/>
                      <w:sz w:val="48"/>
                      <w:szCs w:val="40"/>
                      <w:cs/>
                      <w:lang w:bidi="ta-IN"/>
                    </w:rPr>
                    <w:t>சங்கீதம் 63:1-11</w:t>
                  </w:r>
                </w:p>
                <w:p w14:paraId="3F50C377" w14:textId="11C2DFA9" w:rsidR="00973D29" w:rsidRPr="007A1E95" w:rsidRDefault="00AC6DF1" w:rsidP="00AC6DF1">
                  <w:pPr>
                    <w:jc w:val="right"/>
                    <w:rPr>
                      <w:b/>
                      <w:bCs/>
                      <w:sz w:val="32"/>
                      <w:szCs w:val="32"/>
                    </w:rPr>
                  </w:pPr>
                  <w:r w:rsidRPr="00AC6DF1">
                    <w:rPr>
                      <w:rFonts w:ascii="Latha" w:hAnsi="Latha" w:cs="Arial Unicode MS"/>
                      <w:b/>
                      <w:bCs/>
                      <w:color w:val="FFFFFF" w:themeColor="background1"/>
                      <w:sz w:val="48"/>
                      <w:szCs w:val="40"/>
                      <w:cs/>
                      <w:lang w:bidi="ta-IN"/>
                    </w:rPr>
                    <w:t>நீதிமொழிகள் 23:22</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7F2462BD" w:rsidR="0082470D" w:rsidRDefault="0082470D" w:rsidP="006C2E8D">
      <w:pPr>
        <w:ind w:left="1276" w:right="1676"/>
        <w:rPr>
          <w:rFonts w:ascii="Arial" w:hAnsi="Arial"/>
          <w:b/>
          <w:sz w:val="36"/>
        </w:rPr>
      </w:pPr>
    </w:p>
    <w:p w14:paraId="5241F2F6" w14:textId="31ECF21C" w:rsidR="0082470D" w:rsidRDefault="00237408"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9.3pt;margin-top:25.4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237408"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7055F756" w14:textId="5C027A0B" w:rsidR="00E34108" w:rsidRDefault="00237408" w:rsidP="00AC6DF1">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AC6DF1" w:rsidRPr="00AC6DF1">
        <w:rPr>
          <w:rFonts w:ascii="Latha" w:hAnsi="Latha" w:cs="Arial Unicode MS"/>
          <w:noProof/>
          <w:sz w:val="52"/>
          <w:szCs w:val="48"/>
          <w:cs/>
          <w:lang w:val="ta-IN" w:bidi="ta-IN"/>
        </w:rPr>
        <w:t>இந்த யுகத்தின் கடைசி சாட்சியானது கர்த்தரின் சாட்சியும் தேவனின் வரவிருக்கும் கோபத்தின் சாட்சியுமாக இருக்கும் என்பதை நான் என் ஆவியில் உணருகிறேன்.  இது  உலகளாவிய எழுப்புதல் அல்ல!  கர்த்தரின் சாட்சியானது தேவனின் ஒழுங்குப்படுத்திகிற கரத்தின்  அக்கினியினால் சுத்திகரிக்கப்பட்டதும் புடமிடப்பட்டதுமான ஒரு  பரிசுத்த‌ மீந்திருக்கும் கூட்டத்தால்</w:t>
      </w:r>
      <w:r w:rsidR="00AC6DF1">
        <w:rPr>
          <w:rFonts w:ascii="Latha" w:hAnsi="Latha" w:cs="Arial Unicode MS" w:hint="cs"/>
          <w:noProof/>
          <w:sz w:val="52"/>
          <w:szCs w:val="48"/>
          <w:rtl/>
          <w:lang w:val="ta-IN"/>
        </w:rPr>
        <w:t xml:space="preserve"> </w:t>
      </w:r>
      <w:r w:rsidR="00AC6DF1" w:rsidRPr="00AC6DF1">
        <w:rPr>
          <w:rFonts w:ascii="Latha" w:hAnsi="Latha" w:cs="Arial Unicode MS"/>
          <w:noProof/>
          <w:sz w:val="52"/>
          <w:szCs w:val="48"/>
          <w:cs/>
          <w:lang w:val="ta-IN" w:bidi="ta-IN"/>
        </w:rPr>
        <w:t>தாங்கப்படும்.  இந்த விலைமதிப்பற்ற</w:t>
      </w:r>
      <w:r w:rsidR="00AC6DF1" w:rsidRPr="00AC6DF1">
        <w:rPr>
          <w:rFonts w:ascii="Latha" w:hAnsi="Latha" w:cs="Arial Unicode MS"/>
          <w:noProof/>
          <w:sz w:val="52"/>
          <w:szCs w:val="48"/>
          <w:lang w:val="ta-IN"/>
        </w:rPr>
        <w:t xml:space="preserve">, </w:t>
      </w:r>
      <w:r w:rsidR="00AC6DF1" w:rsidRPr="00AC6DF1">
        <w:rPr>
          <w:rFonts w:ascii="Latha" w:hAnsi="Latha" w:cs="Arial Unicode MS"/>
          <w:noProof/>
          <w:sz w:val="52"/>
          <w:szCs w:val="48"/>
          <w:cs/>
          <w:lang w:val="ta-IN" w:bidi="ta-IN"/>
        </w:rPr>
        <w:t>பரிசுத்த‌ மீந்திருப்பவர்களின்</w:t>
      </w:r>
      <w:r w:rsidR="00AC6DF1">
        <w:rPr>
          <w:rFonts w:ascii="Latha" w:hAnsi="Latha" w:cs="Arial Unicode MS" w:hint="cs"/>
          <w:noProof/>
          <w:sz w:val="52"/>
          <w:szCs w:val="48"/>
          <w:rtl/>
          <w:lang w:val="ta-IN"/>
        </w:rPr>
        <w:t xml:space="preserve"> </w:t>
      </w:r>
      <w:r w:rsidR="00AC6DF1" w:rsidRPr="00AC6DF1">
        <w:rPr>
          <w:rFonts w:ascii="Latha" w:hAnsi="Latha" w:cs="Arial Unicode MS"/>
          <w:noProof/>
          <w:sz w:val="52"/>
          <w:szCs w:val="48"/>
          <w:cs/>
          <w:lang w:val="ta-IN" w:bidi="ta-IN"/>
        </w:rPr>
        <w:t>ஒரு பகுதியாக நாம் இருக்க வேண்டும். கர்த்தரைக் கண்ட ஒரு மீந்திருப்பின் கூட்டம் தேவனின் இருதயத்தில் இருப்பதை அறிந்தவர்களும்</w:t>
      </w:r>
      <w:r w:rsidR="00AC6DF1" w:rsidRPr="00AC6DF1">
        <w:rPr>
          <w:rFonts w:ascii="Latha" w:hAnsi="Latha" w:cs="Arial Unicode MS"/>
          <w:noProof/>
          <w:sz w:val="52"/>
          <w:szCs w:val="48"/>
          <w:lang w:val="ta-IN"/>
        </w:rPr>
        <w:t xml:space="preserve">, </w:t>
      </w:r>
      <w:r w:rsidR="00AC6DF1" w:rsidRPr="00AC6DF1">
        <w:rPr>
          <w:rFonts w:ascii="Latha" w:hAnsi="Latha" w:cs="Arial Unicode MS"/>
          <w:noProof/>
          <w:sz w:val="52"/>
          <w:szCs w:val="48"/>
          <w:cs/>
          <w:lang w:val="ta-IN" w:bidi="ta-IN"/>
        </w:rPr>
        <w:t xml:space="preserve">அவருடைய </w:t>
      </w:r>
      <w:r w:rsidR="00AC6DF1" w:rsidRPr="00AC6DF1">
        <w:rPr>
          <w:rFonts w:ascii="Latha" w:hAnsi="Latha" w:cs="Arial Unicode MS"/>
          <w:noProof/>
          <w:sz w:val="52"/>
          <w:szCs w:val="48"/>
          <w:cs/>
          <w:lang w:val="ta-IN" w:bidi="ta-IN"/>
        </w:rPr>
        <w:lastRenderedPageBreak/>
        <w:t>ஒழுங்குப்படுத்துதலின் அக்கினியைக் கடந்து சென்றவர்களுமாகும்.  அவருடைய துக்கத்தை அறிந்து</w:t>
      </w:r>
      <w:r w:rsidR="00AC6DF1" w:rsidRPr="00AC6DF1">
        <w:rPr>
          <w:rFonts w:ascii="Latha" w:hAnsi="Latha" w:cs="Arial Unicode MS"/>
          <w:noProof/>
          <w:sz w:val="52"/>
          <w:szCs w:val="48"/>
          <w:lang w:val="ta-IN"/>
        </w:rPr>
        <w:t xml:space="preserve">, </w:t>
      </w:r>
      <w:r w:rsidR="00AC6DF1" w:rsidRPr="00AC6DF1">
        <w:rPr>
          <w:rFonts w:ascii="Latha" w:hAnsi="Latha" w:cs="Arial Unicode MS"/>
          <w:noProof/>
          <w:sz w:val="52"/>
          <w:szCs w:val="48"/>
          <w:cs/>
          <w:lang w:val="ta-IN" w:bidi="ta-IN"/>
        </w:rPr>
        <w:t>அவருடைய ஏக்கங்களையும் ஆசைகளையும் உணர்ந்தவர்களாக அவர்கள் இருப்பார்கள்.  அவர்கள் அவருடைய துன்பத்தில் பங்கெடுப்பார்கள்.  அவர்கள் கர்த்தருடைய கரத்தின் கிரியையை அனுபவித்தவர்களாக</w:t>
      </w:r>
      <w:r w:rsidR="00AC6DF1" w:rsidRPr="00AC6DF1">
        <w:rPr>
          <w:rFonts w:ascii="Latha" w:hAnsi="Latha" w:cs="Arial Unicode MS"/>
          <w:noProof/>
          <w:sz w:val="52"/>
          <w:szCs w:val="48"/>
          <w:lang w:val="ta-IN"/>
        </w:rPr>
        <w:t xml:space="preserve">,  </w:t>
      </w:r>
      <w:r w:rsidR="00AC6DF1" w:rsidRPr="00AC6DF1">
        <w:rPr>
          <w:rFonts w:ascii="Latha" w:hAnsi="Latha" w:cs="Arial Unicode MS"/>
          <w:noProof/>
          <w:sz w:val="52"/>
          <w:szCs w:val="48"/>
          <w:cs/>
          <w:lang w:val="ta-IN" w:bidi="ta-IN"/>
        </w:rPr>
        <w:t>அவருக்கு சாட்சிகளாக அவருடைய சாட்சியைத் தாங்குவார்கள்.  நோவாவின் வாழ்க்கையைப் போலவே</w:t>
      </w:r>
      <w:r w:rsidR="00AC6DF1" w:rsidRPr="00AC6DF1">
        <w:rPr>
          <w:rFonts w:ascii="Latha" w:hAnsi="Latha" w:cs="Arial Unicode MS"/>
          <w:noProof/>
          <w:sz w:val="52"/>
          <w:szCs w:val="48"/>
          <w:lang w:val="ta-IN"/>
        </w:rPr>
        <w:t xml:space="preserve">, </w:t>
      </w:r>
      <w:r w:rsidR="00AC6DF1" w:rsidRPr="00AC6DF1">
        <w:rPr>
          <w:rFonts w:ascii="Latha" w:hAnsi="Latha" w:cs="Arial Unicode MS"/>
          <w:noProof/>
          <w:sz w:val="52"/>
          <w:szCs w:val="48"/>
          <w:cs/>
          <w:lang w:val="ta-IN" w:bidi="ta-IN"/>
        </w:rPr>
        <w:t>கர்த்தர் தம்முடைய கிரியையின் அக்கினியில் சுத்திகரிக்கப்பட்ட ஒரு கூட்டத்தை உருவாக்குவார். தேசங்களும்  சபையில் பெரும்பாலானோரும்</w:t>
      </w:r>
      <w:r w:rsidR="00AC6DF1">
        <w:rPr>
          <w:rFonts w:ascii="Latha" w:hAnsi="Latha" w:cs="Arial Unicode MS" w:hint="cs"/>
          <w:noProof/>
          <w:sz w:val="52"/>
          <w:szCs w:val="48"/>
          <w:rtl/>
          <w:lang w:val="ta-IN"/>
        </w:rPr>
        <w:t xml:space="preserve"> </w:t>
      </w:r>
      <w:r w:rsidR="00AC6DF1" w:rsidRPr="00AC6DF1">
        <w:rPr>
          <w:rFonts w:ascii="Latha" w:hAnsi="Latha" w:cs="Arial Unicode MS"/>
          <w:noProof/>
          <w:sz w:val="52"/>
          <w:szCs w:val="48"/>
          <w:cs/>
          <w:lang w:val="ta-IN" w:bidi="ta-IN"/>
        </w:rPr>
        <w:t>அவர்களை நிராகரிப்பார்கள்.  அவர்கள் அந்த  சாட்சியை முற்றிலும் நிராகரிப்பார்கள்.</w:t>
      </w:r>
      <w:r w:rsidR="00AC6DF1">
        <w:rPr>
          <w:rFonts w:ascii="Latha" w:hAnsi="Latha" w:cs="Arial Unicode MS" w:hint="cs"/>
          <w:noProof/>
          <w:sz w:val="52"/>
          <w:szCs w:val="48"/>
          <w:cs/>
          <w:lang w:val="ta-IN" w:bidi="ta-IN"/>
        </w:rPr>
        <w:t xml:space="preserve"> </w:t>
      </w:r>
      <w:r w:rsidR="00AC6DF1" w:rsidRPr="00AC6DF1">
        <w:rPr>
          <w:rFonts w:ascii="Latha" w:hAnsi="Latha" w:cs="Arial Unicode MS"/>
          <w:noProof/>
          <w:sz w:val="52"/>
          <w:szCs w:val="48"/>
          <w:cs/>
          <w:lang w:val="ta-IN" w:bidi="ta-IN"/>
        </w:rPr>
        <w:t>அவர்கள் ஆவிக்குரிய வெற்றிகளையும் சாதனைகளையும் உலகின் வழியில் தேட மாட்டார்கள்</w:t>
      </w:r>
      <w:r w:rsidR="00AC6DF1" w:rsidRPr="00AC6DF1">
        <w:rPr>
          <w:rFonts w:ascii="Latha" w:hAnsi="Latha" w:cs="Arial Unicode MS"/>
          <w:noProof/>
          <w:sz w:val="52"/>
          <w:szCs w:val="48"/>
          <w:lang w:val="ta-IN"/>
        </w:rPr>
        <w:t xml:space="preserve">, </w:t>
      </w:r>
      <w:r w:rsidR="00AC6DF1" w:rsidRPr="00AC6DF1">
        <w:rPr>
          <w:rFonts w:ascii="Latha" w:hAnsi="Latha" w:cs="Arial Unicode MS"/>
          <w:noProof/>
          <w:sz w:val="52"/>
          <w:szCs w:val="48"/>
          <w:cs/>
          <w:lang w:val="ta-IN" w:bidi="ta-IN"/>
        </w:rPr>
        <w:t xml:space="preserve">ஆனால் கர்த்தருடைய வழிகளை அவர்கள் சந்திக்கும் எல்லா </w:t>
      </w:r>
      <w:r w:rsidR="00AC6DF1">
        <w:rPr>
          <w:rFonts w:ascii="Latha" w:hAnsi="Latha" w:cs="Arial Unicode MS"/>
          <w:noProof/>
          <w:sz w:val="52"/>
          <w:szCs w:val="48"/>
          <w:lang w:val="ta-IN" w:bidi="ta-IN"/>
        </w:rPr>
        <w:pict w14:anchorId="3CC91F6C">
          <v:rect id="_x0000_s1104" style="position:absolute;left:0;text-align:left;margin-left:-7.05pt;margin-top:729pt;width:630pt;height:13.7pt;z-index:25171456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AC6DF1" w:rsidRPr="00AC6DF1">
        <w:rPr>
          <w:rFonts w:ascii="Latha" w:hAnsi="Latha" w:cs="Arial Unicode MS"/>
          <w:noProof/>
          <w:sz w:val="52"/>
          <w:szCs w:val="48"/>
          <w:cs/>
          <w:lang w:val="ta-IN" w:bidi="ta-IN"/>
        </w:rPr>
        <w:t xml:space="preserve">துன்பங்களிலும் ஏற்றுக்கொள்வார்கள். தேவனின் </w:t>
      </w:r>
      <w:r w:rsidR="00AC6DF1" w:rsidRPr="00AC6DF1">
        <w:rPr>
          <w:rFonts w:ascii="Latha" w:hAnsi="Latha" w:cs="Arial Unicode MS"/>
          <w:noProof/>
          <w:sz w:val="52"/>
          <w:szCs w:val="48"/>
          <w:cs/>
          <w:lang w:val="ta-IN" w:bidi="ta-IN"/>
        </w:rPr>
        <w:lastRenderedPageBreak/>
        <w:t>செயல்களுக்கு உங்களை ஒப்புக்கொடுப்பதன் மூலம் இந்த பரிசுத்த மீந்திருப்பவர்களின் ஒரு பகுதியாக இருங்கள்.  அவர் தம் ஜனங்களுக்காக  வைத்திருக்கும் இறுதி நோக்கத்திற்கு உங்களை அழைத்துச் செல்வார்.    என்ன ஒரு மிகப்பெரிய அழைப்பு</w:t>
      </w:r>
      <w:r w:rsidR="00AC6DF1">
        <w:rPr>
          <w:rFonts w:ascii="Latha" w:hAnsi="Latha" w:cs="Arial Unicode MS" w:hint="cs"/>
          <w:noProof/>
          <w:sz w:val="52"/>
          <w:szCs w:val="48"/>
          <w:cs/>
          <w:lang w:val="ta-IN" w:bidi="ta-IN"/>
        </w:rPr>
        <w:t xml:space="preserve">  </w:t>
      </w:r>
      <w:r w:rsidR="00AC6DF1">
        <w:rPr>
          <w:rFonts w:ascii="Latha" w:hAnsi="Latha" w:cs="Arial Unicode MS" w:hint="cs"/>
          <w:noProof/>
          <w:sz w:val="52"/>
          <w:szCs w:val="48"/>
          <w:rtl/>
          <w:lang w:val="ta-IN"/>
        </w:rPr>
        <w:t xml:space="preserve"> </w:t>
      </w:r>
      <w:r w:rsidR="00AC6DF1" w:rsidRPr="00AC6DF1">
        <w:rPr>
          <w:rFonts w:ascii="Latha" w:hAnsi="Latha" w:cs="Arial Unicode MS"/>
          <w:noProof/>
          <w:sz w:val="52"/>
          <w:szCs w:val="48"/>
          <w:cs/>
          <w:lang w:val="ta-IN" w:bidi="ta-IN"/>
        </w:rPr>
        <w:t>உங்கள்</w:t>
      </w:r>
      <w:r w:rsidR="00AC6DF1">
        <w:rPr>
          <w:rFonts w:ascii="Latha" w:hAnsi="Latha" w:cs="Arial Unicode MS" w:hint="cs"/>
          <w:noProof/>
          <w:sz w:val="52"/>
          <w:szCs w:val="48"/>
          <w:cs/>
          <w:lang w:val="ta-IN" w:bidi="ta-IN"/>
        </w:rPr>
        <w:t xml:space="preserve">  </w:t>
      </w:r>
      <w:r w:rsidR="00AC6DF1" w:rsidRPr="00AC6DF1">
        <w:rPr>
          <w:rFonts w:ascii="Latha" w:hAnsi="Latha" w:cs="Arial Unicode MS"/>
          <w:noProof/>
          <w:sz w:val="52"/>
          <w:szCs w:val="48"/>
          <w:cs/>
          <w:lang w:val="ta-IN" w:bidi="ta-IN"/>
        </w:rPr>
        <w:t xml:space="preserve"> ஒவ்வொருவருர் </w:t>
      </w:r>
      <w:r w:rsidR="00AC6DF1">
        <w:rPr>
          <w:rFonts w:ascii="Latha" w:hAnsi="Latha" w:cs="Arial Unicode MS" w:hint="cs"/>
          <w:noProof/>
          <w:sz w:val="52"/>
          <w:szCs w:val="48"/>
          <w:cs/>
          <w:lang w:val="ta-IN" w:bidi="ta-IN"/>
        </w:rPr>
        <w:t xml:space="preserve">  </w:t>
      </w:r>
      <w:r w:rsidR="00AC6DF1" w:rsidRPr="00AC6DF1">
        <w:rPr>
          <w:rFonts w:ascii="Latha" w:hAnsi="Latha" w:cs="Arial Unicode MS"/>
          <w:noProof/>
          <w:sz w:val="52"/>
          <w:szCs w:val="48"/>
          <w:cs/>
          <w:lang w:val="ta-IN" w:bidi="ta-IN"/>
        </w:rPr>
        <w:t>மேலும்</w:t>
      </w:r>
      <w:r w:rsidR="00AC6DF1">
        <w:rPr>
          <w:rFonts w:ascii="Latha" w:hAnsi="Latha" w:cs="Arial Unicode MS" w:hint="cs"/>
          <w:noProof/>
          <w:sz w:val="52"/>
          <w:szCs w:val="48"/>
          <w:rtl/>
          <w:lang w:val="ta-IN"/>
        </w:rPr>
        <w:t xml:space="preserve"> </w:t>
      </w:r>
      <w:r w:rsidR="00AC6DF1" w:rsidRPr="00AC6DF1">
        <w:rPr>
          <w:rFonts w:ascii="Latha" w:hAnsi="Latha" w:cs="Arial Unicode MS"/>
          <w:noProof/>
          <w:sz w:val="52"/>
          <w:szCs w:val="48"/>
          <w:cs/>
          <w:lang w:val="ta-IN" w:bidi="ta-IN"/>
        </w:rPr>
        <w:t>இருக்கிறது என்று பாருங்கள்!</w:t>
      </w:r>
      <w:r>
        <w:rPr>
          <w:rFonts w:ascii="Latha" w:hAnsi="Latha" w:cs="Arial Unicode MS"/>
          <w:noProof/>
          <w:sz w:val="52"/>
          <w:szCs w:val="48"/>
          <w:lang w:val="ta-IN" w:bidi="ta-IN"/>
        </w:rPr>
        <w:pict w14:anchorId="3CC91F6C">
          <v:rect id="_x0000_s1096" style="position:absolute;left:0;text-align:left;margin-left:-7.8pt;margin-top:729.4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AC6DF1">
        <w:rPr>
          <w:rFonts w:ascii="Latha" w:hAnsi="Latha" w:cs="Arial Unicode MS" w:hint="cs"/>
          <w:noProof/>
          <w:sz w:val="52"/>
          <w:szCs w:val="48"/>
          <w:cs/>
          <w:lang w:val="ta-IN" w:bidi="ta-IN"/>
        </w:rPr>
        <w:t xml:space="preserve"> </w:t>
      </w:r>
    </w:p>
    <w:p w14:paraId="5B184920" w14:textId="77777777" w:rsidR="00AC6DF1" w:rsidRPr="00AC6DF1" w:rsidRDefault="00AC6DF1" w:rsidP="00AC6DF1">
      <w:pPr>
        <w:ind w:firstLine="720"/>
        <w:jc w:val="both"/>
        <w:rPr>
          <w:rFonts w:ascii="Latha" w:hAnsi="Latha" w:cs="Arial Unicode MS" w:hint="cs"/>
          <w:noProof/>
          <w:sz w:val="52"/>
          <w:szCs w:val="48"/>
        </w:rPr>
      </w:pPr>
    </w:p>
    <w:p w14:paraId="710CB921" w14:textId="5B486192" w:rsidR="00E56B79" w:rsidRDefault="00237408" w:rsidP="00E34108">
      <w:pPr>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5.95pt;width:556.9pt;height:156.65pt;z-index:251711488" filled="f" strokecolor="red" strokeweight="2.25p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037531E7" w14:textId="77777777" w:rsidR="00AC6DF1" w:rsidRDefault="00AC6DF1" w:rsidP="00AC6DF1">
      <w:pPr>
        <w:jc w:val="both"/>
        <w:rPr>
          <w:rFonts w:ascii="Latha" w:hAnsi="Latha" w:cs="Arial Unicode MS"/>
          <w:noProof/>
          <w:sz w:val="48"/>
          <w:szCs w:val="44"/>
          <w:lang w:bidi="ta-IN"/>
        </w:rPr>
      </w:pPr>
      <w:r w:rsidRPr="00AC6DF1">
        <w:rPr>
          <w:rFonts w:ascii="Latha" w:hAnsi="Latha" w:cs="Arial Unicode MS"/>
          <w:noProof/>
          <w:sz w:val="48"/>
          <w:szCs w:val="44"/>
          <w:cs/>
          <w:lang w:bidi="ta-IN"/>
        </w:rPr>
        <w:t>நம்மில் ஒருவனும் தனக்கென்று பிழைக்கிறதுமில்லை</w:t>
      </w:r>
      <w:r w:rsidRPr="00AC6DF1">
        <w:rPr>
          <w:rFonts w:ascii="Latha" w:hAnsi="Latha" w:cs="Arial Unicode MS"/>
          <w:noProof/>
          <w:sz w:val="48"/>
          <w:szCs w:val="44"/>
        </w:rPr>
        <w:t xml:space="preserve">, </w:t>
      </w:r>
      <w:r w:rsidRPr="00AC6DF1">
        <w:rPr>
          <w:rFonts w:ascii="Latha" w:hAnsi="Latha" w:cs="Arial Unicode MS"/>
          <w:noProof/>
          <w:sz w:val="48"/>
          <w:szCs w:val="44"/>
          <w:cs/>
          <w:lang w:bidi="ta-IN"/>
        </w:rPr>
        <w:t>ஒருவனும் தனக்கென்று மரிக்கிறதுமில்லை</w:t>
      </w:r>
      <w:r w:rsidR="003A06F2" w:rsidRPr="003A06F2">
        <w:rPr>
          <w:rFonts w:ascii="Latha" w:hAnsi="Latha" w:cs="Arial Unicode MS"/>
          <w:noProof/>
          <w:sz w:val="48"/>
          <w:szCs w:val="44"/>
          <w:cs/>
          <w:lang w:bidi="ta-IN"/>
        </w:rPr>
        <w:t>.</w:t>
      </w:r>
      <w:r w:rsidR="0018006E">
        <w:rPr>
          <w:rFonts w:ascii="Latha" w:hAnsi="Latha" w:cs="Arial Unicode MS"/>
          <w:noProof/>
          <w:sz w:val="48"/>
          <w:szCs w:val="44"/>
          <w:lang w:bidi="ta-IN"/>
        </w:rPr>
        <w:t xml:space="preserve"> </w:t>
      </w:r>
    </w:p>
    <w:p w14:paraId="5DC7B136" w14:textId="694B291D" w:rsidR="00E34108" w:rsidRPr="00AC6DF1" w:rsidRDefault="00AC6DF1" w:rsidP="00AC6DF1">
      <w:pPr>
        <w:jc w:val="right"/>
        <w:rPr>
          <w:rFonts w:ascii="Latha" w:hAnsi="Latha" w:cs="Arial Unicode MS"/>
          <w:noProof/>
          <w:sz w:val="48"/>
          <w:szCs w:val="44"/>
          <w:lang w:bidi="ta-IN"/>
        </w:rPr>
      </w:pPr>
      <w:r w:rsidRPr="00AC6DF1">
        <w:rPr>
          <w:rFonts w:ascii="Latha" w:hAnsi="Latha" w:cs="Arial Unicode MS"/>
          <w:noProof/>
          <w:sz w:val="48"/>
          <w:szCs w:val="44"/>
          <w:cs/>
          <w:lang w:bidi="ta-IN"/>
        </w:rPr>
        <w:t>ரோமர் 14:7</w:t>
      </w:r>
    </w:p>
    <w:p w14:paraId="21C61CA4" w14:textId="77777777" w:rsidR="005F0E35" w:rsidRDefault="005F0E35" w:rsidP="00B26186">
      <w:pPr>
        <w:ind w:left="1276" w:right="1676" w:hanging="1366"/>
        <w:rPr>
          <w:sz w:val="28"/>
          <w:szCs w:val="22"/>
          <w:lang w:val="en-IN"/>
        </w:rPr>
      </w:pPr>
    </w:p>
    <w:p w14:paraId="22DF2C40" w14:textId="472F9D6C" w:rsidR="00877FA3" w:rsidRDefault="00877FA3" w:rsidP="00B26186">
      <w:pPr>
        <w:ind w:left="1276" w:right="1676" w:hanging="1366"/>
        <w:rPr>
          <w:sz w:val="28"/>
          <w:szCs w:val="22"/>
          <w:lang w:val="en-IN"/>
        </w:rPr>
      </w:pPr>
    </w:p>
    <w:p w14:paraId="750EFD9F" w14:textId="77777777" w:rsidR="00EF5ED8" w:rsidRPr="00E56B79" w:rsidRDefault="00EF5ED8" w:rsidP="00974D34">
      <w:pPr>
        <w:ind w:right="1676"/>
        <w:rPr>
          <w:sz w:val="28"/>
          <w:szCs w:val="22"/>
          <w:lang w:val="en-IN"/>
        </w:rPr>
      </w:pPr>
    </w:p>
    <w:p w14:paraId="3664B31E" w14:textId="1507DCB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B9205B" w:rsidRDefault="00237408"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190F5" w14:textId="77777777" w:rsidR="00237408" w:rsidRDefault="00237408" w:rsidP="00A01902">
      <w:r>
        <w:separator/>
      </w:r>
    </w:p>
  </w:endnote>
  <w:endnote w:type="continuationSeparator" w:id="0">
    <w:p w14:paraId="2873A3CD" w14:textId="77777777" w:rsidR="00237408" w:rsidRDefault="00237408"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7475E" w14:textId="77777777" w:rsidR="00237408" w:rsidRDefault="00237408" w:rsidP="00A01902">
      <w:r>
        <w:separator/>
      </w:r>
    </w:p>
  </w:footnote>
  <w:footnote w:type="continuationSeparator" w:id="0">
    <w:p w14:paraId="2266F250" w14:textId="77777777" w:rsidR="00237408" w:rsidRDefault="00237408"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237408">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42B7E"/>
    <w:rsid w:val="0005642F"/>
    <w:rsid w:val="00075998"/>
    <w:rsid w:val="000A6B12"/>
    <w:rsid w:val="000B2964"/>
    <w:rsid w:val="000B41C0"/>
    <w:rsid w:val="000D360C"/>
    <w:rsid w:val="000D3907"/>
    <w:rsid w:val="001149B1"/>
    <w:rsid w:val="00146C3C"/>
    <w:rsid w:val="00164876"/>
    <w:rsid w:val="00170790"/>
    <w:rsid w:val="00170C39"/>
    <w:rsid w:val="0017476F"/>
    <w:rsid w:val="00174B95"/>
    <w:rsid w:val="0018006E"/>
    <w:rsid w:val="00195C49"/>
    <w:rsid w:val="001B59BC"/>
    <w:rsid w:val="001C7C78"/>
    <w:rsid w:val="001D1F4D"/>
    <w:rsid w:val="002100DF"/>
    <w:rsid w:val="00237408"/>
    <w:rsid w:val="002467FA"/>
    <w:rsid w:val="00251D5D"/>
    <w:rsid w:val="00257981"/>
    <w:rsid w:val="00262142"/>
    <w:rsid w:val="00282153"/>
    <w:rsid w:val="00285211"/>
    <w:rsid w:val="002D0702"/>
    <w:rsid w:val="002F29DB"/>
    <w:rsid w:val="0031769F"/>
    <w:rsid w:val="00332929"/>
    <w:rsid w:val="0034552A"/>
    <w:rsid w:val="00361CF0"/>
    <w:rsid w:val="00382462"/>
    <w:rsid w:val="00393FB0"/>
    <w:rsid w:val="003A06F2"/>
    <w:rsid w:val="003A390C"/>
    <w:rsid w:val="003B57E6"/>
    <w:rsid w:val="003C6B88"/>
    <w:rsid w:val="003E564B"/>
    <w:rsid w:val="004150C0"/>
    <w:rsid w:val="00422B18"/>
    <w:rsid w:val="00426BFE"/>
    <w:rsid w:val="00436A20"/>
    <w:rsid w:val="00443610"/>
    <w:rsid w:val="00451E5F"/>
    <w:rsid w:val="004706A7"/>
    <w:rsid w:val="0047735C"/>
    <w:rsid w:val="00497EF5"/>
    <w:rsid w:val="004C230C"/>
    <w:rsid w:val="004F0B1B"/>
    <w:rsid w:val="004F319F"/>
    <w:rsid w:val="004F343A"/>
    <w:rsid w:val="005139B1"/>
    <w:rsid w:val="00524E72"/>
    <w:rsid w:val="005301DF"/>
    <w:rsid w:val="0053133A"/>
    <w:rsid w:val="00537C93"/>
    <w:rsid w:val="00563295"/>
    <w:rsid w:val="00575C53"/>
    <w:rsid w:val="00576303"/>
    <w:rsid w:val="00576F1F"/>
    <w:rsid w:val="005B1840"/>
    <w:rsid w:val="005E2505"/>
    <w:rsid w:val="005E65CB"/>
    <w:rsid w:val="005F0E35"/>
    <w:rsid w:val="006020F8"/>
    <w:rsid w:val="00603DFC"/>
    <w:rsid w:val="006102A6"/>
    <w:rsid w:val="0065625C"/>
    <w:rsid w:val="0067077A"/>
    <w:rsid w:val="00672C2C"/>
    <w:rsid w:val="0067542C"/>
    <w:rsid w:val="0069673B"/>
    <w:rsid w:val="006B75D8"/>
    <w:rsid w:val="006C052C"/>
    <w:rsid w:val="006C2E8D"/>
    <w:rsid w:val="006D49E7"/>
    <w:rsid w:val="006F77EC"/>
    <w:rsid w:val="007071A8"/>
    <w:rsid w:val="00707C14"/>
    <w:rsid w:val="007102F8"/>
    <w:rsid w:val="00714470"/>
    <w:rsid w:val="00717272"/>
    <w:rsid w:val="007229DA"/>
    <w:rsid w:val="007275A4"/>
    <w:rsid w:val="00735034"/>
    <w:rsid w:val="00760E4B"/>
    <w:rsid w:val="0076640C"/>
    <w:rsid w:val="00766E34"/>
    <w:rsid w:val="00767C60"/>
    <w:rsid w:val="007A1E95"/>
    <w:rsid w:val="007B0C9B"/>
    <w:rsid w:val="007B3EC0"/>
    <w:rsid w:val="007C1C28"/>
    <w:rsid w:val="007C76F6"/>
    <w:rsid w:val="007D1701"/>
    <w:rsid w:val="007D1E0B"/>
    <w:rsid w:val="007D5CBF"/>
    <w:rsid w:val="007E1CA8"/>
    <w:rsid w:val="007E55F0"/>
    <w:rsid w:val="007E69A3"/>
    <w:rsid w:val="007F49FD"/>
    <w:rsid w:val="007F5F9D"/>
    <w:rsid w:val="00803D20"/>
    <w:rsid w:val="00816322"/>
    <w:rsid w:val="00821526"/>
    <w:rsid w:val="0082470D"/>
    <w:rsid w:val="00834AC0"/>
    <w:rsid w:val="00834D6F"/>
    <w:rsid w:val="008351ED"/>
    <w:rsid w:val="008403E8"/>
    <w:rsid w:val="0084150F"/>
    <w:rsid w:val="00841714"/>
    <w:rsid w:val="00877FA3"/>
    <w:rsid w:val="00882A5B"/>
    <w:rsid w:val="00892767"/>
    <w:rsid w:val="0089455A"/>
    <w:rsid w:val="00896EBE"/>
    <w:rsid w:val="008A5AE3"/>
    <w:rsid w:val="008C7E74"/>
    <w:rsid w:val="008D7974"/>
    <w:rsid w:val="008F2DB6"/>
    <w:rsid w:val="009039FD"/>
    <w:rsid w:val="00912DB4"/>
    <w:rsid w:val="0091452E"/>
    <w:rsid w:val="0096318B"/>
    <w:rsid w:val="0096489D"/>
    <w:rsid w:val="00973D29"/>
    <w:rsid w:val="00974D34"/>
    <w:rsid w:val="00982299"/>
    <w:rsid w:val="009B3E81"/>
    <w:rsid w:val="009B5C0B"/>
    <w:rsid w:val="009B604E"/>
    <w:rsid w:val="009B75CD"/>
    <w:rsid w:val="009C02E9"/>
    <w:rsid w:val="009C65D4"/>
    <w:rsid w:val="009D3CC3"/>
    <w:rsid w:val="009D465B"/>
    <w:rsid w:val="009D78D2"/>
    <w:rsid w:val="009D7DA4"/>
    <w:rsid w:val="009E049D"/>
    <w:rsid w:val="009E2E6F"/>
    <w:rsid w:val="00A01902"/>
    <w:rsid w:val="00A2652D"/>
    <w:rsid w:val="00A26741"/>
    <w:rsid w:val="00A301CA"/>
    <w:rsid w:val="00A51AAD"/>
    <w:rsid w:val="00A75D93"/>
    <w:rsid w:val="00A82709"/>
    <w:rsid w:val="00A92CF5"/>
    <w:rsid w:val="00AA2DDA"/>
    <w:rsid w:val="00AA5AC1"/>
    <w:rsid w:val="00AB7DA7"/>
    <w:rsid w:val="00AC6DF1"/>
    <w:rsid w:val="00AD4077"/>
    <w:rsid w:val="00AF5151"/>
    <w:rsid w:val="00B12920"/>
    <w:rsid w:val="00B21891"/>
    <w:rsid w:val="00B220EC"/>
    <w:rsid w:val="00B26186"/>
    <w:rsid w:val="00B53BFF"/>
    <w:rsid w:val="00B5552F"/>
    <w:rsid w:val="00B56A3A"/>
    <w:rsid w:val="00B77C12"/>
    <w:rsid w:val="00B84A42"/>
    <w:rsid w:val="00B9205B"/>
    <w:rsid w:val="00B96CE3"/>
    <w:rsid w:val="00BA1685"/>
    <w:rsid w:val="00BB003F"/>
    <w:rsid w:val="00BD22AD"/>
    <w:rsid w:val="00C213EC"/>
    <w:rsid w:val="00C37B8A"/>
    <w:rsid w:val="00C4430D"/>
    <w:rsid w:val="00C61211"/>
    <w:rsid w:val="00C66E73"/>
    <w:rsid w:val="00CB523F"/>
    <w:rsid w:val="00CC2D16"/>
    <w:rsid w:val="00CE2F4E"/>
    <w:rsid w:val="00D014E1"/>
    <w:rsid w:val="00D0701E"/>
    <w:rsid w:val="00D1130B"/>
    <w:rsid w:val="00D131EC"/>
    <w:rsid w:val="00D1453D"/>
    <w:rsid w:val="00D33164"/>
    <w:rsid w:val="00D5631B"/>
    <w:rsid w:val="00D7517A"/>
    <w:rsid w:val="00D94442"/>
    <w:rsid w:val="00DC18DC"/>
    <w:rsid w:val="00DD515F"/>
    <w:rsid w:val="00DE3DC2"/>
    <w:rsid w:val="00DF2F8C"/>
    <w:rsid w:val="00DF42CC"/>
    <w:rsid w:val="00E01826"/>
    <w:rsid w:val="00E023B5"/>
    <w:rsid w:val="00E02998"/>
    <w:rsid w:val="00E11BD8"/>
    <w:rsid w:val="00E33169"/>
    <w:rsid w:val="00E34108"/>
    <w:rsid w:val="00E51130"/>
    <w:rsid w:val="00E560B0"/>
    <w:rsid w:val="00E56B79"/>
    <w:rsid w:val="00E6528C"/>
    <w:rsid w:val="00E81738"/>
    <w:rsid w:val="00E95CC3"/>
    <w:rsid w:val="00EB3388"/>
    <w:rsid w:val="00EC6A3E"/>
    <w:rsid w:val="00EF4FD0"/>
    <w:rsid w:val="00EF5ED8"/>
    <w:rsid w:val="00EF6910"/>
    <w:rsid w:val="00F05E2C"/>
    <w:rsid w:val="00F32007"/>
    <w:rsid w:val="00F42272"/>
    <w:rsid w:val="00F5442D"/>
    <w:rsid w:val="00F7274D"/>
    <w:rsid w:val="00F75ABC"/>
    <w:rsid w:val="00F80087"/>
    <w:rsid w:val="00F95333"/>
    <w:rsid w:val="00F965D9"/>
    <w:rsid w:val="00F979AA"/>
    <w:rsid w:val="00FA0C58"/>
    <w:rsid w:val="00FA11BE"/>
    <w:rsid w:val="00FA1911"/>
    <w:rsid w:val="00FA5997"/>
    <w:rsid w:val="00FB2D96"/>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64208"/>
    <w:rsid w:val="000C6828"/>
    <w:rsid w:val="00142762"/>
    <w:rsid w:val="00142AEC"/>
    <w:rsid w:val="00143EB3"/>
    <w:rsid w:val="00184AF9"/>
    <w:rsid w:val="001B308E"/>
    <w:rsid w:val="001E4F27"/>
    <w:rsid w:val="00252D8E"/>
    <w:rsid w:val="002745B4"/>
    <w:rsid w:val="00406BDE"/>
    <w:rsid w:val="0041766D"/>
    <w:rsid w:val="004562E0"/>
    <w:rsid w:val="004661D2"/>
    <w:rsid w:val="00563BFE"/>
    <w:rsid w:val="0059570F"/>
    <w:rsid w:val="005C0EB1"/>
    <w:rsid w:val="005D2E70"/>
    <w:rsid w:val="00613FB0"/>
    <w:rsid w:val="006427C2"/>
    <w:rsid w:val="00695423"/>
    <w:rsid w:val="006A30FB"/>
    <w:rsid w:val="006F7671"/>
    <w:rsid w:val="007569BC"/>
    <w:rsid w:val="007830CF"/>
    <w:rsid w:val="007D1C39"/>
    <w:rsid w:val="0080682C"/>
    <w:rsid w:val="00871833"/>
    <w:rsid w:val="0094430A"/>
    <w:rsid w:val="00A6483E"/>
    <w:rsid w:val="00AD123C"/>
    <w:rsid w:val="00AF391E"/>
    <w:rsid w:val="00C36F95"/>
    <w:rsid w:val="00C60F00"/>
    <w:rsid w:val="00C90180"/>
    <w:rsid w:val="00C96FE4"/>
    <w:rsid w:val="00CB4982"/>
    <w:rsid w:val="00D338A0"/>
    <w:rsid w:val="00E232CC"/>
    <w:rsid w:val="00E407CE"/>
    <w:rsid w:val="00E56C73"/>
    <w:rsid w:val="00F211AF"/>
    <w:rsid w:val="00F331DC"/>
    <w:rsid w:val="00F43DD1"/>
    <w:rsid w:val="00FC1C0B"/>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4</TotalTime>
  <Pages>3</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2020-09-16T17:11:00Z</cp:lastPrinted>
  <dcterms:created xsi:type="dcterms:W3CDTF">2020-09-18T16:16:00Z</dcterms:created>
  <dcterms:modified xsi:type="dcterms:W3CDTF">2020-09-18T16:19:00Z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