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F11C" w14:textId="34608B4C" w:rsidR="00290EA9" w:rsidRDefault="00290EA9" w:rsidP="00290EA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20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5FD47545" w14:textId="77777777" w:rsidR="009326EA" w:rsidRDefault="009326EA"/>
    <w:p w14:paraId="74A3B772" w14:textId="77777777" w:rsidR="00290EA9" w:rsidRDefault="00290EA9"/>
    <w:p w14:paraId="47C19962" w14:textId="77777777" w:rsidR="00290EA9" w:rsidRDefault="00290EA9">
      <w:r>
        <w:rPr>
          <w:rFonts w:cs="Arial Unicode MS"/>
          <w:cs/>
        </w:rPr>
        <w:t xml:space="preserve">யோசுவா </w:t>
      </w:r>
      <w:r>
        <w:t>21</w:t>
      </w:r>
    </w:p>
    <w:p w14:paraId="69261FF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லேவியரின் வம்சப்பிதாக்களின் தலைவர்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கானான்தேசத்திலிருக்கிற சீலோவிலே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எலெயாசாரிடத்திலும்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 குமாரனாகிய யோசுவாவினிடத்திலும்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புத்திரருடைய கோத்திரப் பிதாக்களிலுள்ள தலைவரிடத்திலும்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சேர்ந்துவந்து:</w:t>
      </w:r>
    </w:p>
    <w:p w14:paraId="76A4242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குடியிருக்கும் பட்டணங்களையும்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மிருகஜீவனுக்காக வெளிநிலங்களையும் எங்களுக்குக் கொடுக்கும்படி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மோசேயைக்கொண்டு கட்டளையிட்டாரே என்றார்கள்.</w:t>
      </w:r>
    </w:p>
    <w:p w14:paraId="120B266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வாக்கின்படியே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தங்கள் சுதந்தரத்திலே லேவியருக்குப்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பட்டணங்களையும் அவைகளின் வெளிநிலங்களையும் கொடுத்தார்கள்.</w:t>
      </w:r>
    </w:p>
    <w:p w14:paraId="50CD5FF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கோகாத்தியரின்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வம்சங்களுக்குச் சீட்டு விழுந்தது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சீட்டின்படி லேவியரில்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ஆரோனின் குமாரருக்கு யூதா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கோத்திரத்திலும் கிடைத்த பட்டணங்கள்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பதின்மூன்று.</w:t>
      </w:r>
    </w:p>
    <w:p w14:paraId="71E65333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கோகாத்தின்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மற்றப் புத்திரருக்கு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கோத்திரத்தின் வம்சங்களுக்குள்ளும்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 பாதிக்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சீட்டினால்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கிடைத்த பட்டணங்கள் பத்து.</w:t>
      </w:r>
    </w:p>
    <w:p w14:paraId="2C12C3A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கெர்சோன்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இசக்கார் கோத்திரத்தின் வம்சங்களுக்குள்ளும்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பாசானிலிருக்கிற மனாசேயின்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சீட்டினால் கிடைத்த பட்டணங்கள் பதின்மூன்று.</w:t>
      </w:r>
    </w:p>
    <w:p w14:paraId="66E824A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மெராரி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வம்சங்களின்படியே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ரூபன்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செபுலோன் கோத்திரத்திலும் கிடைத்த பட்டணங்கள் பன்னிரண்டு.</w:t>
      </w:r>
    </w:p>
    <w:p w14:paraId="72D2C56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பட்டணங்களையும் அவைகளின் வெளிநிலங்களையும் இஸ்ரவேல் புத்திரர்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மோசேயைக்கொண்டு கட்டளையிட்டபடியே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சீட்டுப்போட்டு லேவியருக்குக் கொடுத்தார்கள்.</w:t>
      </w:r>
    </w:p>
    <w:p w14:paraId="1AEAE23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லேவியின் குமாரரில் முதலாம் சீட்டைப்பெற்ற கோகாத்தியரின் வம்சங்களிலே இருக்கிற ஆரோனின் குமாரருக்கு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FF653CB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சிமியோன் புத்திரரின் கோத்திரத்திலும்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கொடுத்தவைகளும் பேர்பேராகச் சொல்லப்பட்டவைகளுமான பட்டணங்களின்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நாமங்களாவன:</w:t>
      </w:r>
    </w:p>
    <w:p w14:paraId="67F9627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மலைத்தேசத்தில் ஆனாக்கின் தகப்பனாகிய அர்பாவின் பட்டணமான எபிரோனையும்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சூழ்ந்த வெளிநிலங்களையும் அவர்களுக்குக் கொடுத்தார்கள்.</w:t>
      </w:r>
    </w:p>
    <w:p w14:paraId="6543799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பட்டணத்தைச் சேர்ந்த வயல்களையும் அதின் பட்டிகளையும் எப்புன்னேயின் குமாரனாகிய காலேபுக்குக் காணியாட்சியாகக் கொடுத்தார்கள்.</w:t>
      </w:r>
    </w:p>
    <w:p w14:paraId="689DB56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கொலைசெய்தவனுக்கு அடைக்கலப்பட்டணமாக ஆசாரியனாகிய ஆரோனின் குமாரருக்கு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லிப்னாவையும்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5453F2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யாத்தீரையும்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எஸ்தெமொவாவையும்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94BC5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ஓலோனையும்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10A5B8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ஆயினையும்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யுத்தாவையும்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பெத்ஷிமேசையும்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இரண்டு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கோத்திரங்களிலிருக்கிற பட்டணங்கள் ஒன்பது.</w:t>
      </w:r>
    </w:p>
    <w:p w14:paraId="05652E0C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கோத்திரத்திலே அவர்களுக்குக் கிபியோனையும் அதின் வெளிநிலங்களையும் கேபாவையும்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A42F1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ஆனதோத்தையும்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அல்மோனையும்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56AF7B8D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ஆசாரியரான ஆரோனுடைய குமாரரின் பட்டணங்களெல்லாம் அவைகளின் வெளிநிலங்களுட்பட பதின்மூன்று.</w:t>
      </w:r>
    </w:p>
    <w:p w14:paraId="2523A3E7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லேவியரான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கோகாத்தின் புத்திரரில் மீதியான அவர்களுடைய மற்ற வம்சங்களுக்கு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 கோத்திரத்திலே அவர்களுக்குப் பங்குவீதமாக அவர்கள் கொடுத்த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பட்டணங்களாவன:</w:t>
      </w:r>
    </w:p>
    <w:p w14:paraId="63538C23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கொலைசெய்தவனுக்கு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அடைக்கலப்பட்டணமான எப்பிராயீமின் மலைத்தேசத்தில் இருக்கிற சீகேமையும்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கேசேரையும்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73415E6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கிப்சாயீமையும்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பெத்தொரோனையும்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4438E3B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தாண் கோத்திரத்திலே எல்தெக்கேயையும்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கிபெத்தோனையும்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58477B6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ஆயலோனையும்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காத்ரிம்மோனையும் அதின் வெளிநிலங்களையும் அவர்களுக்குக்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55F15C9B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 கோத்திரத்திலே தானாகையும்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காத்ரிம்மோனையும் அதின் வெளிநிலங்களையும் அவர்களுக்குக்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இரண்டு.</w:t>
      </w:r>
    </w:p>
    <w:p w14:paraId="277A77D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கோகாத் புத்திரரின் மீதியான வம்சங்களுக்கு உண்டான பட்டணங்களெல்லாம் அவைகளின் வெளிநிலங்களுட்பட பத்து.</w:t>
      </w:r>
    </w:p>
    <w:p w14:paraId="2053F1D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வம்சங்களிலே கெர்சோன் புத்திரருக்கு மனாசேயின் பாதிக் கோத்திரத்தில் கொலை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செய்தவனுக்கு அடைக்கலப்பட்டணமான பாசானிலுள்ள கோலானையும் அதின்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பெயேஸ்திராவையும்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இரண்டு.</w:t>
      </w:r>
    </w:p>
    <w:p w14:paraId="4F714ED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இசக்காரின் கோத்திரத்திலே கீசோனையும்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தாபராத்தையும்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8EAA5D6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யர்மூத்தையும்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என்கன்னீமையும்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6CE8D5C3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ஆசேரின் கோத்திரத்திலே மிஷயாலையும்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அப்தோனையும்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B5D7D9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எல்காத்தையும்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ரேகோபையும்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0CA71AE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நப்தலி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கோத்திரத்திலே கொலைசெய்தவனுக்கு அடைக்கலப்பட்டணமாக கலிலேயாவிலுள்ள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கேதேசையும்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அம்மோத்தோரையும் அதின்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கர்தானையும்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மூன்று.</w:t>
      </w:r>
    </w:p>
    <w:p w14:paraId="01BF4FE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கெர்சோனியருக்கு அவர்கள் வம்சங்களின்படி உண்டான பட்டணங்களெல்லாம் அவைகளின் வெளிநிலங்களுட்பட பதின்மூன்று.</w:t>
      </w:r>
    </w:p>
    <w:p w14:paraId="236A32A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லேவியராகிய மெராரி புத்திரரின் வம்சங்களுக்குச் செபுலோன் கோத்திரத்திலே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யொக்னியாமையும்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கர்தாவையும் அதின்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C261EA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திம்னாவையும்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நகலாலையும்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1D73431D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ரூபன் கோத்திரத்திலே பேசேரையும்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யாகசாவையும்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9E283D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கெதெமோத்தையும்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மெபாகாத்தையும்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31E8431E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கோத்திரத்திலே கொலை செய்தவனுக்கு அடைக்கலப்பட்டணமாக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ராமோத்தையும்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மக்னாயீமையும் அதின்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663AD57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எஸ்போனையும் அதின் வெளிநிலங்களையும்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யாசேரையும் அதின் வெளிநிலங்களையும் கொடுத்தார்கள்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பட்டணங்கள் நாலு.</w:t>
      </w:r>
    </w:p>
    <w:p w14:paraId="28FDBB7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இவைகளெல்லாம்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லேவியரின் மற்றவம்சங்களாகிய மெராரி புத்திரருக்கு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வம்சங்களின்படி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கிடைத்த பட்டணங்கள்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பங்குவீதம் பன்னிரண்டு பட்டணங்கள்.</w:t>
      </w:r>
    </w:p>
    <w:p w14:paraId="290DD4C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புத்திரருடைய காணியாட்சியின் நடுவிலே இருக்கிற லேவியரின் பட்டணங்களெல்லாம்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வெளிநிலங்களுட்பட நாற்பத்தெட்டு.</w:t>
      </w:r>
    </w:p>
    <w:p w14:paraId="12A84BCE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பட்டணங்களில் ஒவ்வொன்றிற்கும் அததைச் சூழ்ந்த வெளிநிலங்கள் இருந்தது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 பட்டணங்களுக்கும் அப்படியே இருந்தது.</w:t>
      </w:r>
    </w:p>
    <w:p w14:paraId="5D70E73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இந்தப்பிரகாரமாகக்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இஸ்ரவேலுக்குக் கொடுப்பேன் என்று அவர்களுடைய பிதாக்களுக்கு ஆணையிட்ட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தேசத்தையெல்லாம் கொடுத்தார்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அவைகளைச் சுதந்தரித்துக்கொண்டு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அவைகளிலே குடியிருந்தார்கள்.</w:t>
      </w:r>
    </w:p>
    <w:p w14:paraId="4F6215F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44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பிதாக்களுக்கு ஆணையிட்டபடியெல்லாம் அவர்களைச் சுற்றிலும்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யுத்தமில்லாமல் இளைப்பாறப்பண்ணினார்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எல்லாச் சத்துருக்களிலும்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ஒருவரும் அவர்களுக்கு முன்பாக நிற்கவில்லை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சத்துருக்களையெல்லாம்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கையில் ஒப்புக்கொடுத்தார்.</w:t>
      </w:r>
    </w:p>
    <w:p w14:paraId="00F1BCC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45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குடும்பத்தாருக்குச் சொல்லியிருந்த நல்வார்த்தைகளிலெல்லாம் ஒரு வார்த்தையும் தவறிப்போகவில்லை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எல்லாம் நிறைவேறிற்று.</w:t>
      </w:r>
    </w:p>
    <w:p w14:paraId="54E34D5F" w14:textId="77777777" w:rsidR="00290EA9" w:rsidRDefault="00290EA9">
      <w:r>
        <w:rPr>
          <w:rFonts w:cs="Arial Unicode MS"/>
          <w:cs/>
        </w:rPr>
        <w:lastRenderedPageBreak/>
        <w:t xml:space="preserve">யோசுவா </w:t>
      </w:r>
      <w:r>
        <w:t>22:1-20</w:t>
      </w:r>
    </w:p>
    <w:p w14:paraId="2F1C08C2" w14:textId="77777777" w:rsidR="00290EA9" w:rsidRDefault="00290EA9"/>
    <w:p w14:paraId="6188D836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யோசுவா ரூபனியரையும் காத்தியரையும் மனாசேயின் பாதிக்கோத்திரத்தையும் அழைத்து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9DB725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கர்த்தருடைய தாசனாகிய மோசே உங்களுக்குக் கட்டளையிட்டவைகளையெல்லாம்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கைக்கொண்டீர்கள்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உங்களுக்குக் கட்டளையிட்ட யாவிலும் என்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சொற்படி செய்தீர்கள்.</w:t>
      </w:r>
    </w:p>
    <w:p w14:paraId="52BF8FC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இதுவரைக்கும் அநேக நாளாக உங்கள் சகோதரரைக் கைவிடாமல்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தேவனாகிய கர்த்தருடைய கட்டளையைக் காத்துக்கொண்டு நடந்தீர்கள்.</w:t>
      </w:r>
    </w:p>
    <w:p w14:paraId="19FBF3BB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 உங்கள் தேவனாகிய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தாம் உங்கள் சகோதரருக்குச் சொல்லியிருந்தபடியே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இளைப்பாறப்பண்ணினார்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கர்த்தரின் தாசனாகிய மோசே யோர்தானுக்கு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அப்புறத்திலே உங்களுக்குக் கொடுத்த உங்கள் காணியாட்சியான தேசத்திலிருக்கிற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கூடாரங்களுக்குத் திரும்பிப்போங்கள்.</w:t>
      </w:r>
    </w:p>
    <w:p w14:paraId="71C1FB03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உங்கள் தேவனாகிய கர்த்தரில் அன்புகூர்ந்து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வழிகளிலெல்லாம் நடந்து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கற்பனைகளைக் கைக்கொண்டு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அவரைப்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பற்றிக்கொண்டிருந்து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உங்கள் முழு இருதயத்தோடும் உங்களை முழு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ஆத்துமாவோடும் சேவிக்கிறதற்காக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தாசனாகிய மோசே உங்களுக்குக்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கற்பித்த கற்பனையின்படியேயும் நியாயப்பிரமாணத்தின்படியேயும் செய்யும்படி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மாத்திரம் வெகு சாவதானமாயிருங்கள் என்றான்.</w:t>
      </w:r>
    </w:p>
    <w:p w14:paraId="39C79721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யோசுவா அவர்களை ஆசீர்வதித்து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அனுப்பிவிட்டான்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 கூடாரங்களுக்குப் போய்விட்டார்கள்.</w:t>
      </w:r>
    </w:p>
    <w:p w14:paraId="38FD9C57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 கோத்திரத்துக்கு மோசே பாசானிலே சுதந்தரம் கொடுத்தான்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மற்றப்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 யோர்தானுக்கு இப்புறத்திலே மேற்கே அவர்கள்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சகோதரரோடேகூடச் சுதந்தரம் கொடுத்தான்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 அவர்களை அவர்கள்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கூடாரங்களுக்கு அனுப்பிவிடுகிறபோது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ஆசீர்வதித்து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46376C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மிகுந்த ஐசுவரியத்தோடும்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 ஏராளமான ஆடுமாடுகளோடும்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 வெள்ளி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வெண்கலம் இரும்போடும்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 வஸ்திரங்களோடும் உங்கள் கூடாரங்களுக்குத்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சத்துருக்களிடத்திலே கொள்ளையிட்டதை உங்கள் சகோதரரோடே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பங்கிட்டுக்கொள்ளுங்கள் என்றான்.</w:t>
      </w:r>
    </w:p>
    <w:p w14:paraId="26D124A3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ரூபன் புத்திரரும் காத் புத்திரரும் மனாசேயின் பாதிக் கோத்திரத்தாரும்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மோசேயைக் கொண்டு கட்டளையிட்டபடியே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தாங்கள் கைவசம் பண்ணிக்கொண்ட தங்கள்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காணியாட்சி தேசமான கீலேயாத் தேசத்துக்குப் போகும்படிக்கு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கானான்தேசத்திலுள்ள சீலோவிலிருந்த இஸ்ரவேல் புத்திரரை விட்டுத்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திரும்பிப்போனார்கள்.</w:t>
      </w:r>
    </w:p>
    <w:p w14:paraId="4077416E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கானான்தேசத்தில்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யோர்தானின் எல்லைகளுக்கு வந்தபோது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ரூபன் புத்திரரும் காத்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 மனாசேயின் பாதிக் கோத்திரத்தாரும்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யோர்தானின் ஓரத்திலே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பார்வைக்குப் பெரிதான ஒரு பீடத்தைக் கட்டினார்கள்.</w:t>
      </w:r>
    </w:p>
    <w:p w14:paraId="3A15E5FD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 காத் புத்திரரும் மனாசேயின் பாதிக் கோத்திரத்தாரும் கானான்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தேசத்துக்கு எதிரே இஸ்ரவேல் புத்திரருக்கு அடுத்த யோர்தானின் எல்லைகளில்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பீடத்தைக் கட்டினார்கள் என்று இஸ்ரவேல் புத்திரர் கேள்விப்பட்டார்கள்.</w:t>
      </w:r>
    </w:p>
    <w:p w14:paraId="7524EA4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அதைக் கேள்விப்பட்டபோது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புத்திரரின் சபையாரெல்லாரும் அவர்களுக்கு விரோதமாய் யுத்தம்பண்ணும்படி சீலோவிலே கூடி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43BCD88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தேசத்தில் இருக்கிற ரூபன் புத்திரரிடத்துக்கும் காத் புத்திரரிடத்துக்கும்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மனாசேயின் பாதிக் கோத்திரத்தாரிடத்துக்கும்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ஆசாரியனாகிய எலெயாசாருடைய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பினெகாசையும்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488F1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அவனோடேகூட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இஸ்ரவேலுடைய எல்லாக் கோத்திரங்களிலும் ஒவ்வொரு பிதாவின் குடும்பத்துக்கு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 பிரபுவாகப் பத்துப் பிரபுக்களையும் அனுப்பினார்கள்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சேனைகளிலே ஆயிரவர்களுக்குள்ளே ஒவ்வொருவனும் தன் தன் பிதாவின்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குடும்பத்துக்குத் தலைவனாயிருந்தான்.</w:t>
      </w:r>
    </w:p>
    <w:p w14:paraId="6BA5E6B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கீலேயாத் தேசத்திலே ரூபன் புத்திரர் காத் புத்திரர் மனாசேயின் பாதிக் கோத்திரத்தாராகிய இவர்களிடத்திற்கு வந்து:</w:t>
      </w:r>
    </w:p>
    <w:p w14:paraId="56906B9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இந்நாளிலே கர்த்தரைப் பின்பற்றாதபடிக்குப் புரண்டு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விரோதமாய்க் கலகம்பண்ணும்படியாக உங்களுக்கு ஒரு பீடத்தைக்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தேவனுக்கு விரோதமாகப் பண்ணின இந்தத் துரோகம் என்ன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D7B945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பேயோரின்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அக்கிரமம் நமக்குப் போதாதா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சபையிலே வாதை உண்டாயிருந்ததே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 நாம் அதினின்று நீங்கிச் சுத்தமாகவில்லையே.</w:t>
      </w:r>
    </w:p>
    <w:p w14:paraId="08F667FC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இந்நாளில் கர்த்தரைப் பின்பற்றாதபடிக்குப் புரளுவீர்களோ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விரோதமாய்க் கலகம்பண்ணுவீர்களோ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நாளைக்கு இஸ்ரவேல்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சபையனைத்தின்மேலும் கடுங்கோபங்கொள்வாரே.</w:t>
      </w:r>
    </w:p>
    <w:p w14:paraId="6FFFDF9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காணியாட்சியான தேசம் தீட்டாயிருந்ததானால்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வாசஸ்தலம் தங்குகிற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காணியாட்சியான அக்கரையிலுள்ள தேசத்திற்கு வந்து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நடுவே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காணியாட்சி பெற்றுக்கொள்ளலாமே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நம்முடைய தேவனாகிய கர்த்தரின்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பலிபீடத்தையல்லாமல் உங்களுக்கு வேறொரு பீடத்தைக் கட்டுகிறதினாலே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கர்த்தருக்கும் எங்களுக்கும் விரோதமான இரண்டகம் பண்ணாதிருங்கள்.</w:t>
      </w:r>
    </w:p>
    <w:p w14:paraId="4632D5FD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சேராவின்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ஆகான் சாபத்தீடான பொருளைக்குறித்துத் துரோகம்பண்ணினதினாலே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சபையின்மேலெல்லாம் கடுங்கோபம் வரவில்லையா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ஒருவன்மாத்திரம்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அக்கிரமத்தினாலே மடிந்துபோகவில்லையென்று கர்த்தருடைய சபையார் எல்லாரும்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சொல்லச்சொன்னார்கள் என்றார்கள்.</w:t>
      </w:r>
    </w:p>
    <w:p w14:paraId="2748353C" w14:textId="77777777" w:rsidR="00290EA9" w:rsidRDefault="00290EA9"/>
    <w:p w14:paraId="182F0EF9" w14:textId="77777777" w:rsidR="00290EA9" w:rsidRDefault="00290EA9"/>
    <w:p w14:paraId="605E2791" w14:textId="77777777" w:rsidR="00290EA9" w:rsidRDefault="00290EA9">
      <w:r>
        <w:rPr>
          <w:rFonts w:cs="Arial Unicode MS"/>
          <w:cs/>
        </w:rPr>
        <w:t xml:space="preserve">லூக்கா </w:t>
      </w:r>
      <w:r>
        <w:t>20:1-26</w:t>
      </w:r>
    </w:p>
    <w:p w14:paraId="1720DFF6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ஒன்றில்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தேவாலயத்திலே ஜனங்களுக்கு உபதேசித்து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சுவிசேஷத்தைப்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பிரசங்கித்தபோது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ஆசாரியரும் வேதபாரகரும் மூப்பரும் அவரிடத்தில்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கூடிவந்து:</w:t>
      </w:r>
    </w:p>
    <w:p w14:paraId="633CA4A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எந்த அதிகாரத்தினால் இவைகளைச் செய்கிறீர்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அதிகாரத்தை உமக்குக் கொடுத்தவர் யார்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எங்களுக்குச் சொல்லும் என்றார்கள்.</w:t>
      </w:r>
    </w:p>
    <w:p w14:paraId="28847A2C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அவர் பிரதியுத்தரமாக: நானும் உங்களிடத்தில் ஒரு காரியத்தைக் கேட்கிறேன்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எனக்குச் சொல்லுங்கள்.</w:t>
      </w:r>
    </w:p>
    <w:p w14:paraId="7D4FC0F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 கொடுத்த ஸ்நானம் தேவனால் உண்டாயிற்றோ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மனுஷரால் உண்டாயிற்றோ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கேட்டார்.</w:t>
      </w:r>
    </w:p>
    <w:p w14:paraId="77AB0C3C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தங்களுக்குள்ளே யோசனைபண்ணி: தேவனால் உண்டாயிற்று என்று சொல்வோமானால்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 ஏன் அவனை விசுவாசிக்கவில்லை என்று கேட்பார்.</w:t>
      </w:r>
    </w:p>
    <w:p w14:paraId="78015CB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மனுஷரால்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உண்டாயிற்று என்று சொல்வோமானால்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யோவானைத்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தீர்க்கதரிசியென்று எண்ணுகிறபடியினால் நம்மேல் கல்லெறிவார்கள் என்று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சொல்லி:</w:t>
      </w:r>
    </w:p>
    <w:p w14:paraId="674DFF17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யாரால் உண்டாயிற்றோ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எங்களுக்குத் தெரியாது என்று பிரதியுத்தரம் சொன்னார்கள்.</w:t>
      </w:r>
    </w:p>
    <w:p w14:paraId="363FFAE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இயேசு: நானும் இன்ன அதிகாரத்தினால் இவைகளைச் செய்கிறேனென்று உங்களுக்குச் சொல்லேன் என்றார்.</w:t>
      </w:r>
    </w:p>
    <w:p w14:paraId="4F888EA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ஜனங்களுக்குச் சொல்லத்தொடங்கின உவமையாவது: ஒரு மனுஷன் ஒரு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திராட்சத்தோட்டத்தை உண்டாக்கி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 தோட்டக்காரருக்குக் குத்தகையாக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நெடுநாளாகப் புறத்தேசத்துக்குப் போயிருந்தான்.</w:t>
      </w:r>
    </w:p>
    <w:p w14:paraId="44D5CC13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தோட்டக்காரர் திராட்சத்தோட்டத்தின் கனிகளில் தன் பாகத்தைக்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கொடுத்தனுப்பும்படி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பருவகாலத்திலே அவர்களிடத்தில் ஒரு ஊழியக்காரனை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அனுப்பினான். அந்தத் தோட்டக்காரர் அவனை அடித்து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வெறுமையாக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அனுப்பிவிட்டார்கள்.</w:t>
      </w:r>
    </w:p>
    <w:p w14:paraId="5902D73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அவன் வேறொரு ஊழியக்காரனை அனுப்பினான்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 அவர்கள் அடித்து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அவமானப்படுத்தி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வெறுமையாக அனுப்பிவிட்டார்கள்.</w:t>
      </w:r>
    </w:p>
    <w:p w14:paraId="5D06F21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மூன்றாந்தரமும் ஒரு ஊழியக்காரனை அனுப்பினான்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 அவர்கள் காயப்படுத்தி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துரத்திவிட்டார்கள்.</w:t>
      </w:r>
    </w:p>
    <w:p w14:paraId="6E81E3B2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திராட்சத்தோட்டத்தின் எஜமான்: நான் என்ன செய்யலாம்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 பிரியமான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 அனுப்பினால்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அவனையாகிலும் கண்டு அஞ்சுவார்கள் என்று எண்ணி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அனுப்பினான்.</w:t>
      </w:r>
    </w:p>
    <w:p w14:paraId="08091C3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தோட்டக்காரர்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கண்டபோது: இவன் சுதந்தரவாளி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 நம்முடையதாகும்படிக்கு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இவனைக் கொல்லுவோம் வாருங்கள் என்று ஒருவரோடொருவர் சொல்லிக்கொண்டு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08C9A96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திராட்சத்தோட்டத்திற்குப் புறம்பே தள்ளி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கொன்றுபோட்டார்கள்.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திராட்சத்தோட்டத்தின் எஜமான் அவர்களை என்னசெய்வான்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D134B34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அந்தத் தோட்டக்காரரைச் சங்கரித்து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திராட்சத்தோட்டத்தை வேறு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தோட்டக்காரரிடத்தில் கொடுப்பான் அல்லவா என்றார். அவர்கள் அதைக்கேட்டு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அப்படியாகாதிருப்பதாக என்றார்கள்.</w:t>
      </w:r>
    </w:p>
    <w:p w14:paraId="3838D425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அவர்களைப் பார்த்து: வீடு கட்டுகிறவர்கள் ஆகாதென்று தள்ளின கல்லே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மூலைக்குத் தலைக்கல்லாயிற்று என்று எழுதியிருக்கிற வேதவாக்கியத்தின்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கருத்தென்ன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72F6981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 கல்லின்மேல் விழுகிறவன் எவனோ அவன் நொறுங்கிப்போவான்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எவன்மேல் விழுமோ அவனை நசுக்கிப்போடும் என்றார்.</w:t>
      </w:r>
    </w:p>
    <w:p w14:paraId="70EF607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ஆசாரியரும் வேதபாரகரும் தங்களைக்குறித்து இந்த உவமையைச் சொன்னாரென்று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அந்நேரத்திலே அவரைப் பிடிக்க வகைதேடியும் ஜனங்களுக்குப்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பயந்திருந்தார்கள்.</w:t>
      </w:r>
    </w:p>
    <w:p w14:paraId="2A539C27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சமயம் பார்த்து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தேசாதிபதியின் ஆளுகைக்கும் அதிகாரத்துக்கும் அவரை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ஒப்புக்கொடுக்கும்படி அவருடைய பேச்சிலே குற்றங்கண்டுபிடிக்கலாமென்று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 உண்மையுள்ளவர்களாய்க் காண்பிக்கிற வேவுகாரரை அவரிடத்தில்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அனுப்பினார்கள்.</w:t>
      </w:r>
    </w:p>
    <w:p w14:paraId="649A5A8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வந்து: போதகரே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நிதானமாய்ப் பேசி உபதேசிக்கிறீரென்றும்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முகதாட்சணியமில்லாமல் தேவனுடைய மார்க்கத்தைச் சத்தியமாய்ப்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போதிக்கிறீரென்றும் அறிந்திருக்கிறோம்.</w:t>
      </w:r>
    </w:p>
    <w:p w14:paraId="10910A5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இராயனுக்கு வரிகொடுக்கிறது நியாயமோ அல்லவோ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எங்களுக்குச் சொல்லும் என்று கேட்டார்கள்.</w:t>
      </w:r>
    </w:p>
    <w:p w14:paraId="2746CF7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அவர்களுடைய தந்திரத்தை அவர் அறிந்து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 ஏன் சோதிக்கிறீர்கள்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292384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பணத்தை எனக்குக் காண்பியுங்கள். இதிலிருக்கிற சொரூபமும் மேலெழுத்தும்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யாருடையது என்று கேட்டார். அதற்கு அவர்கள்: இராயனுடையது என்றார்கள்.</w:t>
      </w:r>
    </w:p>
    <w:p w14:paraId="1E87295C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அவர்: அப்படியானால்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இராயனுடையதை இராயனுக்கும்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தேவனுடையதை தேவனுக்கும் செலுத்துங்கள் என்றார்.</w:t>
      </w:r>
    </w:p>
    <w:p w14:paraId="424A6F2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ஜனங்களுக்கு முன்பாகப் பேச்சிலே குற்றம்பிடிக்கக்கூடாமல்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சொன்ன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உத்தரவைக் குறித்து ஆச்சரியப்பட்டு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மவுனமாயிருந்தார்கள்.</w:t>
      </w:r>
    </w:p>
    <w:p w14:paraId="3C974F56" w14:textId="77777777" w:rsidR="00290EA9" w:rsidRDefault="00290EA9"/>
    <w:p w14:paraId="13CB6F1C" w14:textId="77777777" w:rsidR="00290EA9" w:rsidRDefault="00290EA9">
      <w:r>
        <w:rPr>
          <w:rFonts w:cs="Arial Unicode MS"/>
          <w:cs/>
        </w:rPr>
        <w:t xml:space="preserve">சங்கீதம் </w:t>
      </w:r>
      <w:r>
        <w:t>89:1-13</w:t>
      </w:r>
    </w:p>
    <w:p w14:paraId="7E7248F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கிருபைகளை என்றென்றைக்கும் பாடுவேன்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உண்மையைத் தலைமுறை தலைமுறையாக என் வாயினால் அறிவிப்பேன்.</w:t>
      </w:r>
    </w:p>
    <w:p w14:paraId="0166ADC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கிருபை என்றென்றைக்கும் ஸ்திரப்பட்டிருக்கும்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உண்மையை வானங்களிலே ஸ்தாபிப்பீர் என்றேன்.</w:t>
      </w:r>
    </w:p>
    <w:p w14:paraId="5B25C15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என்னால் தெரிந்துகொள்ளப்பட்டவனோடே உடன்படிக்கைபண்ணி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தாசனாகிய தாவீதை நோக்கி:</w:t>
      </w:r>
    </w:p>
    <w:p w14:paraId="5278530C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என்றென்றைக்கும் உன் சந்ததியை நிலைப்படுத்தி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தலைமுறை தலைமுறையாக உன் சிங்காசனத்தை ஸ்தாபிப்பேன் என்று ஆணையிட்டேன் என்றீர். (சேலா).</w:t>
      </w:r>
    </w:p>
    <w:p w14:paraId="6D16CA2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வானங்கள் உம்முடைய அதிசயங்களைத் துதிக்கும்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பரிசுத்தவான்களின் சபையிலே உம்முடைய உண்மையும் விளங்கும்.</w:t>
      </w:r>
    </w:p>
    <w:p w14:paraId="1E551481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ஆகாயமண்டலத்தில் கர்த்தருக்கு நிகரானவர் யார்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பலவான்களின் புத்திரரில் கர்த்தருக்கு ஒப்பானவர் யார்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1005B7A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பரிசுத்தவான்களுடைய ஆலோசனைச் சபையில் மிகவும் பயப்படத்தக்கவர்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தம்மைச் சூழ்ந்திருக்கிற அனைவராலும் அஞ்சப்படத்தக்கவர்.</w:t>
      </w:r>
    </w:p>
    <w:p w14:paraId="45C21D27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சேனைகளின் தேவனாகிய கர்த்தாவே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உம்மைப்போல் வல்லமையுள்ள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உண்மை உம்மைச் சூழ்ந்திருக்கிறது.</w:t>
      </w:r>
    </w:p>
    <w:p w14:paraId="42E5461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சமுத்திரத்தின் பெருமையை ஆளுகிறவர்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அலைகள் எழும்பும்போது அவைகளை அடங்கப்பண்ணுகிறீர்.</w:t>
      </w:r>
    </w:p>
    <w:p w14:paraId="70BEFA41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ராகாபை வெட்டுண்ட ஒருவனைப்போல் நொறுக்கினீர்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வல்லமையான புயத்தினால் உம்முடைய சத்துருக்களைச் சிதறடித்தீர்.</w:t>
      </w:r>
    </w:p>
    <w:p w14:paraId="69939343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வானங்கள் உம்முடையது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பூமியும் உம்முடையது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பூலோகத்தையும் அதிலுள்ள யாவரையும் நீரே அஸ்திபாரப்படுத்தினீர்.</w:t>
      </w:r>
    </w:p>
    <w:p w14:paraId="5D8550B9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வடக்கையும் தெற்கையும் நீர் உண்டாக்கினீர்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தாபோரும் எர்மோனும் உம்முடைய நாமம் விளங்கக் கெம்பீரிக்கும்.</w:t>
      </w:r>
    </w:p>
    <w:p w14:paraId="5E76ABD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 வல்லமையுள்ள புயமிருக்கிறது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கரம் பராக்கிரமமுள்ளது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வலதுகரம் உன்னதமானது.</w:t>
      </w:r>
    </w:p>
    <w:p w14:paraId="09AA25E7" w14:textId="77777777" w:rsidR="00290EA9" w:rsidRDefault="00290EA9"/>
    <w:p w14:paraId="5F7CD280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நீதிமொழிகள் 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13:15-16</w:t>
      </w:r>
    </w:p>
    <w:p w14:paraId="52A4728F" w14:textId="77777777" w:rsidR="00290EA9" w:rsidRPr="00290EA9" w:rsidRDefault="00290EA9" w:rsidP="00290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24F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4" o:title=""/>
          </v:shape>
          <w:control r:id="rId5" w:name="Object 1" w:shapeid="_x0000_i1026"/>
        </w:object>
      </w:r>
    </w:p>
    <w:p w14:paraId="09CBADAC" w14:textId="77777777" w:rsidR="00290EA9" w:rsidRDefault="00290EA9"/>
    <w:p w14:paraId="65D24B2A" w14:textId="77777777" w:rsidR="00290EA9" w:rsidRPr="00290EA9" w:rsidRDefault="00290EA9" w:rsidP="00290E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0EA9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290EA9">
        <w:rPr>
          <w:rFonts w:ascii="Arial" w:eastAsia="Times New Roman" w:hAnsi="Arial" w:cs="Arial Unicode MS"/>
          <w:sz w:val="27"/>
          <w:szCs w:val="27"/>
          <w:cs/>
          <w:lang w:bidi="ta-IN"/>
        </w:rPr>
        <w:t>நற்புத்தி தயையை உண்டாக்கும்</w:t>
      </w:r>
      <w:r w:rsidRPr="00290EA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0EA9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துரோகிகளுடைய வழியோ கரடுமுரடானது.</w:t>
      </w:r>
    </w:p>
    <w:p w14:paraId="4F9A867D" w14:textId="77777777" w:rsidR="00290EA9" w:rsidRPr="00290EA9" w:rsidRDefault="00290EA9" w:rsidP="00290EA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90EA9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290EA9">
        <w:rPr>
          <w:rFonts w:ascii="Arial" w:eastAsia="Times New Roman" w:hAnsi="Arial" w:cs="Arial Unicode MS"/>
          <w:sz w:val="27"/>
          <w:szCs w:val="27"/>
          <w:cs/>
          <w:lang w:bidi="ta-IN"/>
        </w:rPr>
        <w:t>விவேகியானவன் அறிவோடு நடந்துகொள்ளுகிறான்</w:t>
      </w:r>
      <w:r w:rsidRPr="00290EA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90EA9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மூடனோ தன் மூடத்தனத்தை வெளிப்படுத்துகிறான்.</w:t>
      </w:r>
    </w:p>
    <w:p w14:paraId="76264964" w14:textId="77777777" w:rsidR="00290EA9" w:rsidRDefault="00290EA9" w:rsidP="0029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5DA7551" w14:textId="77777777" w:rsidR="00290EA9" w:rsidRDefault="00290EA9" w:rsidP="0029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8D38529" w14:textId="77777777" w:rsidR="00290EA9" w:rsidRPr="00290EA9" w:rsidRDefault="00290EA9" w:rsidP="00290E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90EA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90EA9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05A83C7B" w14:textId="77777777" w:rsidR="00290EA9" w:rsidRDefault="00290EA9"/>
    <w:sectPr w:rsidR="0029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A9"/>
    <w:rsid w:val="00290EA9"/>
    <w:rsid w:val="007A0A37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D9D56D"/>
  <w15:chartTrackingRefBased/>
  <w15:docId w15:val="{A02DAC35-BE72-48B7-8D3A-5EFC9FFD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A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90EA9"/>
  </w:style>
  <w:style w:type="character" w:customStyle="1" w:styleId="content">
    <w:name w:val="content"/>
    <w:basedOn w:val="DefaultParagraphFont"/>
    <w:rsid w:val="00290EA9"/>
  </w:style>
  <w:style w:type="paragraph" w:styleId="NormalWeb">
    <w:name w:val="Normal (Web)"/>
    <w:basedOn w:val="Normal"/>
    <w:uiPriority w:val="99"/>
    <w:semiHidden/>
    <w:unhideWhenUsed/>
    <w:rsid w:val="0029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26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2354</Words>
  <Characters>13422</Characters>
  <Application>Microsoft Office Word</Application>
  <DocSecurity>0</DocSecurity>
  <Lines>111</Lines>
  <Paragraphs>31</Paragraphs>
  <ScaleCrop>false</ScaleCrop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2021-04-17T00:29:00Z</dcterms:created>
  <dcterms:modified xsi:type="dcterms:W3CDTF">2022-08-29T07:15:00Z</dcterms:modified>
</cp:coreProperties>
</file>