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8704" w14:textId="23A58762" w:rsidR="001104B0" w:rsidRDefault="001104B0" w:rsidP="001104B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 w:rsidR="00294158"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4695408" w14:textId="77777777" w:rsidR="009326EA" w:rsidRDefault="009326EA"/>
    <w:p w14:paraId="67C99DDB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யோசுவா 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22:21-34</w:t>
      </w:r>
    </w:p>
    <w:p w14:paraId="3CB9CA6D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20B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4" o:title=""/>
          </v:shape>
          <w:control r:id="rId5" w:name="Object 1" w:shapeid="_x0000_i1026"/>
        </w:object>
      </w:r>
    </w:p>
    <w:p w14:paraId="3E9798B5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ரூபன் புத்திரரும் காத் புத்திரரும் மனாசேயின் பாதிக் கோத்திரத்தாரும்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 ஆயிரவரின் தலைவருக்குப் பிரதியுத்தரமாக:</w:t>
      </w:r>
    </w:p>
    <w:p w14:paraId="58CA1AD0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தேவாதி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 கர்த்தர்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தேவாதி தேவனாகிய கர்த்தரே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அறிந்திருக்கிறார்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இஸ்ரவேலரும் அறிந்துகொள்ளுவார்கள்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இரண்டகத்தினாலாவது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கட்டளைக்கு விரோதமான துரோகத்தினாலாவது செய்யப்பட்டதானால்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இந்நாளில் அவர்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எங்களைக் காப்பாற்றாமல் இருக்கக்கடவர்.</w:t>
      </w:r>
    </w:p>
    <w:p w14:paraId="5C738D34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ஒரு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காரியத்தைக்குறித்து நாங்கள் எங்களுக்கு அந்தப் பீடத்தைக் கட்டினதே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அல்லாமல்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கர்த்தரைப் பின்பற்றாதபடிக்கு விலகுவதற்காவது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அதின்மேல்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சர்வாங்கதகனபலியையாகிலும் போஜனபலியையாகிலும் சமாதானபலிகளையாகிலும்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செலுத்துகிறதற்காவது அதைச் செய்ததுண்டானால்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விசாரிப்பாராக.</w:t>
      </w:r>
    </w:p>
    <w:p w14:paraId="57FCF674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நாளைக்கு உங்கள் பிள்ளைகள் எங்கள் பிள்ளைகளை நோக்கி: இஸ்ரவேலின் தேவனாகிய கர்த்தருக்கும் உங்களுக்கும் என்ன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E87B5EE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ரூபன் புத்திரர் காத் புத்திரர் ஆகிய உங்களுக்கும் எங்களுக்கும் நடுவே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யோர்தானை எல்லையாக வைத்தார்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கர்த்தரிடத்தில் உங்களுக்குப் பங்கில்லை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சொல்லி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பிள்ளைகளைக் கர்த்தருக்குப் பயப்படாதிருக்கச்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செய்வார்கள் என்கிற ஐயத்தினாலே நாங்கள் சொல்லிக்கொண்டது என்னவென்றால்:</w:t>
      </w:r>
    </w:p>
    <w:p w14:paraId="575B339E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சர்வாங்கதகனத்திற்கு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பலிக்கும் அல்ல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சர்வாங்கதகனங்களாலும் பலிகளாலும்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சமாதானபலிகளாலும் நாங்கள் கர்த்தரின் சந்நிதியில் அவருடைய ஆராதனையைச்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செய்யத்தக்கவர்கள் என்று எங்களுக்கும் உங்களுக்கும்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நமக்குப் பின்வரும்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சந்ததியாருக்கும் நடுவே சாட்சி உண்டாயிருக்கும்படிக்கும்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0D80B2A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கர்த்தரிடத்தில்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உங்களுக்குப் பங்கில்லை என்று உங்கள் பிள்ளைகள் நாளைக்கு எங்கள்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பிள்ளைகளோடே சொல்லாதபடிக்குமே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பீடத்தை நமக்காக உண்டுபண்ணுவோம்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என்றோம்.</w:t>
      </w:r>
    </w:p>
    <w:p w14:paraId="5B313122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நாளைக்கு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எங்களோடாவது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சந்ததியாரோடாவது அப்படிச் சொல்வார்களானால்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சர்வாங்க தகனத்திற்கும் அல்ல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பலிக்கும் அல்ல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எங்களுக்கும் உங்களுக்கும்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நடுவே சாட்சிக்காக எங்கள் பிதாக்கள்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உண்டுபண்ணின கர்த்தருடைய பலிபீடத்தின்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சாயலான பீடத்தைப் பாருங்கள் என்று சொல்லலாம் என்றோம்.</w:t>
      </w:r>
    </w:p>
    <w:p w14:paraId="0936CE41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 கர்த்தரின் வாசஸ்தலத்திற்கு முன்பாக இருக்கிற அவருடைய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பலிபீடத்தைத்தவிர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சர்வாங்க தகனத்திற்கும்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போஜனபலிக்கும்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மற்றப்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பலிக்கும் வேறொரு பீடத்தைக் கட்டுகிறதினாலே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 விரோதமாய்க்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கலகம்பண்ணுவதும்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இன்று கர்த்தரைப் பின்பற்றாதபடிக்கு விலகுவதும்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எங்களுக்குத் தூரமாயிருப்பதாக என்றார்கள்.</w:t>
      </w:r>
    </w:p>
    <w:p w14:paraId="1693527B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ரூபன்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புத்திரரும் காத் புத்திரரும் மனாசே புத்திரரும் சொல்லுகிற வார்த்தைகளை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ஆசாரியனாகிய பினெகாசும்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அவனோடே இருந்த சபையின் பிரபுக்களும்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இஸ்ரவேலுடைய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ஆயிரவரின் தலைவரும் கேட்டபோது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அவர்கள் பார்வைக்கு நன்றாயிருந்தது.</w:t>
      </w:r>
    </w:p>
    <w:p w14:paraId="2CCFFB5F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ஆசாரியனான எலெயாசாரின் குமாரனாகிய பினெகாஸ் ரூபன் புத்திரரையும் காத்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புத்திரரையும் மனாசே புத்திரரையும் நோக்கி: நீங்கள் கர்த்தருக்கு விரோதமாய்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அப்படிக்கொத்த துரோகத்தைச் செய்யாதிருக்கிறதினாலே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நடுவே இருக்கிறார் என்பதை இன்று அறிந்திருக்கிறோம்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புத்திரரைக் கர்த்தரின் கைக்குத் தப்புவித்தீர்கள் என்றான்.</w:t>
      </w:r>
    </w:p>
    <w:p w14:paraId="41EB3850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ஆசாரியனான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எலெயாசாரின் குமாரனாகிய பினெகாசும்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கீலேயாத் தேசத்தில்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 ரூபன் புத்திரரையும் காத் புத்திரரையும் விட்டு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கானான்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தேசத்திற்கு இஸ்ரவேல் புத்திரரிடத்தில்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திரும்பிவந்து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மறுசெய்தி சொன்னார்கள்.</w:t>
      </w:r>
    </w:p>
    <w:p w14:paraId="77DC35DE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அந்தச்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செய்தி இஸ்ரவேல் புத்திரரின் பார்வைக்கு நன்றாயிருந்தது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ரூபன்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புத்திரரும் காத் புத்திரரும் குடியிருக்கிற தேசத்தை அழித்துவிட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அவர்கள்மேல் யுத்தத்திற்குப் புறப்படுவோம் என்கிற பேச்சை விட்டு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புத்திரர் தேவனை ஸ்தோத்திரித்தார்கள்.</w:t>
      </w:r>
    </w:p>
    <w:p w14:paraId="560B7990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என்பதற்கு அந்தப் பீடம் நமக்குள்ளே சாட்சியாயிருக்கும் என்று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ரூபன் புத்திரரும் காத் புத்திரரும் அதற்கு ஏத் என்று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பேரிட்டார்கள்.</w:t>
      </w:r>
    </w:p>
    <w:p w14:paraId="11436328" w14:textId="77777777" w:rsidR="001104B0" w:rsidRDefault="001104B0"/>
    <w:p w14:paraId="613FA0D7" w14:textId="77777777" w:rsidR="001104B0" w:rsidRDefault="001104B0">
      <w:r>
        <w:rPr>
          <w:rFonts w:cs="Arial Unicode MS"/>
          <w:cs/>
        </w:rPr>
        <w:t xml:space="preserve">யோசுவா </w:t>
      </w:r>
      <w:r>
        <w:t>23</w:t>
      </w:r>
    </w:p>
    <w:p w14:paraId="610A317E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இஸ்ரவேலைச் சுற்றிலும் இருந்த அவர்களுடைய எல்லாச் சத்துருக்களாலும்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யுத்தமில்லாதபடிக்கு இளைப்பாறப்பண்ணி அநேகநாள் சென்றபின்பு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வயதுசென்று முதிர்ந்தவனானபோது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F19A35C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மூப்பரையும்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தலைவரையும்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நியாயாதிபதிகளையும்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அதிபதிகளையும்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எல்லாரையும் அழைப்பித்து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நான் வயதுசென்று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முதிர்ந்தவனானேன்.</w:t>
      </w:r>
    </w:p>
    <w:p w14:paraId="759CF289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முன்பாக இந்தச் சகல ஜாதிகளுக்கும் செய்த யாவையும் நீங்கள் கண்டீர்கள்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தாமே உங்களுக்காக யுத்தம்பண்ணினார்.</w:t>
      </w:r>
    </w:p>
    <w:p w14:paraId="2111641D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பாருங்கள்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 முதல் நான் நிர்மூலமாக்கினவைகளும்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மேற்கிலுள்ள பெரிய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சமுத்திரமட்டும் இன்னும் மீதியாயிருக்கிறவைகளுமான சகல ஜாதிகளின்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தேசத்தையும் சீட்டுப்போட்டு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கோத்திரங்களுக்குத்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தக்கதாய்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சுதந்தரமாகப் பங்கிட்டேன்.</w:t>
      </w:r>
    </w:p>
    <w:p w14:paraId="333A6735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 சொன்னபடியே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அவர்களுடைய தேசத்தைக் கட்டிக்கொள்ளும்படிக்கு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தாமே அவர்களை உங்களுக்கு முன்பாகத் துரத்தி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பார்வையினின்று அகற்றிப்போடுவார்.</w:t>
      </w:r>
    </w:p>
    <w:p w14:paraId="62961858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 நியாயப்பிரமாண புஸ்தகத்தில் எழுதியிருக்கிறதைவிட்டு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வலதுபுறமாகிலும் இடதுபுறமாகிலும் விலகிப்போகாமல்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அதையெல்லாம்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கைக்கொள்ளவும் செய்யவும் நிர்ணயம் பண்ணிக்கொள்ளுங்கள்.</w:t>
      </w:r>
    </w:p>
    <w:p w14:paraId="3330DBBC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உங்களுக்குள்ளே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மீதியாயிருக்கிற இந்த ஜாதிகளோடு கலவாமலும்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தேவர்களின் பேரை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நினையாமலும்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அவைகளைக்கொண்டு ஆணையிடாமலும்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அவைகளைச் சேவியாமலும்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பணிந்துகொள்ளாமலும் இருக்கும்படி எச்சரிக்கையாயிருங்கள்.</w:t>
      </w:r>
    </w:p>
    <w:p w14:paraId="746A871F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இந்நாள்மட்டும் நீங்கள் செய்தது போல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 கர்த்தரைப் பற்றிக்கொண்டிருங்கள்.</w:t>
      </w:r>
    </w:p>
    <w:p w14:paraId="35CEA992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9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முன்பாகப் பெரியவைகளும் பலத்தவைகளுமான ஜாதிகளைத்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துரத்தியிருக்கிறார்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இந்நாள்மட்டும் ஒருவரும் உங்களுக்கு முன்பாக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நிற்கவில்லை.</w:t>
      </w:r>
    </w:p>
    <w:p w14:paraId="544C22E0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ஒருவன் ஆயிரம்பேரைத் துரத்துவான்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 சொன்னபடி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தாமே உங்களுக்காக யுத்தம்பண்ணுகிறார்.</w:t>
      </w:r>
    </w:p>
    <w:p w14:paraId="07E2C73E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 கர்த்தரில் அன்புகூரும்படி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ஆத்துமாக்களைக்குறித்து மிகவும் எச்சரிக்கையாயிருங்கள்.</w:t>
      </w:r>
    </w:p>
    <w:p w14:paraId="22023D2A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பின்வாங்கிப்போய்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உங்களுக்குள்ளே மீதியாயிருக்கிற இந்த ஜாதிகளைச்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 சம்பந்தங்கலந்து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அவர்களிடத்திலும் அவர்கள்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உங்களிடத்திலும் உறவாடினால்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AF12B1B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இந்த ஜாதிகளை உங்களுக்கு முன்பாகத் துரத்திவிடமாட்டார் என்றும்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 கொடுத்த இந்த நல்ல தேசத்திலிருந்து அழிந்துபோகுமட்டும்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உங்களுக்குக் கண்ணியாகவும்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வலையாகவும்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விலாக்களுக்குச்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சவுக்காகவும்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கண்களுக்கு முள்ளுகளாகவும் இருப்பார்கள் என்றும்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அறியுங்கள்.</w:t>
      </w:r>
    </w:p>
    <w:p w14:paraId="210F8327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நான் பூலோகத்தார் எல்லாரும் போகிறவழியே போகிறேன்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உங்களுக்காகச் சொன்ன நல்வார்த்தைகளிலெல்லாம் ஒரு வார்த்தையும்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தவறிப்போகவில்லை என்பதை உங்கள் முழு இருதயத்தாலும் உங்கள் முழு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ஆத்துமாவாலும் அறிந்திருக்கிறீர்கள்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அவைகளெல்லாம் உங்களுக்கு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நிறைவேறிற்று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ஒரு வார்த்தையும் தவறிப்போகவில்லை.</w:t>
      </w:r>
    </w:p>
    <w:p w14:paraId="6B272890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 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உங்களோடே சொன்ன நல்ல காரியமெல்லாம் உங்களிடத்திலே எப்படி நிறைவேறிற்றோ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 கட்டளையிட்ட அவருடைய உடன்படிக்கையை நீங்கள் மீறி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தேவர்களைச் சேவித்து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அவைகளைப் பணிந்து கொள்ளுங்காலத்தில்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84BFB65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 கொடுத்த இந்த நல்ல தேசத்திலிருந்து உங்களை நிர்மூலமாக்குமட்டும்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 சகல தீமையான காரியங்களையும் வரப்பண்ணுவார்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கோபம்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 பற்றியெரியும்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உங்களுக்குக் கொடுத்த நல்ல தேசத்திலிருந்து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சீக்கிரமாய் அழிந்துபோவீர்கள் என்றான்.</w:t>
      </w:r>
    </w:p>
    <w:p w14:paraId="75F83EDC" w14:textId="77777777" w:rsidR="001104B0" w:rsidRDefault="001104B0"/>
    <w:p w14:paraId="4F9070B6" w14:textId="77777777" w:rsidR="001104B0" w:rsidRDefault="001104B0">
      <w:r>
        <w:rPr>
          <w:rFonts w:cs="Arial Unicode MS"/>
          <w:cs/>
        </w:rPr>
        <w:t xml:space="preserve">லூக்கா </w:t>
      </w:r>
      <w:r>
        <w:t>20:27-47</w:t>
      </w:r>
    </w:p>
    <w:p w14:paraId="7340DA72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உ.யிர்த்தெழுதல் இல்லையென்று சாதிக்கிற சதுசேயரில் சிலர் அவரிடத்தில் வந்து:</w:t>
      </w:r>
    </w:p>
    <w:p w14:paraId="1A092993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போதகரே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மனைவியையுடையவனாயிருந்து பிள்ளையில்லாமல் இறந்துபோனால்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சகோதரன் அவன் மனைவியை விவாகம்பண்ணி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சகோதரனுக்குச்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சந்தானமுண்டாக்கவேண்டும் என்று மோசே எங்களுக்கு எழுதிவைத்திருக்கிறாரே.</w:t>
      </w:r>
    </w:p>
    <w:p w14:paraId="6C8C9E14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சகோதரர் ஏழுபேரிருந்தார்கள்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அவர்களில் மூத்தவன் ஒரு பெண்ணை விவாகம்பண்ணி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பிள்ளையில்லாமல் இறந்துபோனான்.</w:t>
      </w:r>
    </w:p>
    <w:p w14:paraId="69994F83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இரண்டாஞ்சகோதரன் அவளை விவாகம்பண்ணி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அவனும் பிள்ளையில்லாமல் இறந்துபோனான்.</w:t>
      </w:r>
    </w:p>
    <w:p w14:paraId="398C444F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மூன்றாஞ்சகோதரனும் அவளை விவாகம்பண்ணினான். அப்படியே ஏழுபேரும் அவளை விவாகம்பண்ணி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பிள்ளையில்லாமல் இறந்துபோனார்கள்.</w:t>
      </w:r>
    </w:p>
    <w:p w14:paraId="55255DDE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எல்லாருக்கும் பின்பு அந்த ஸ்திரீயும் இறந்துபோனாள்.</w:t>
      </w:r>
    </w:p>
    <w:p w14:paraId="158EFF51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இவ்விதமாய் ஏழுபேரும் அவளை விவாகம்பண்ணியிருக்க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உயிர்த்தெழுதலில் அவர்களில் எவனுக்கு அவள் மனைவியாயிருப்பாள் என்று கேட்டார்கள்.</w:t>
      </w:r>
    </w:p>
    <w:p w14:paraId="29E58EF5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அவர்களுக்குப் பிரதியுத்தரமாக: இந்தப் பிரபஞ்சத்தின் பிள்ளைகள் பெண்கொண்டும் பெண்கொடுத்தும் வருகிறார்கள்.</w:t>
      </w:r>
    </w:p>
    <w:p w14:paraId="66AA203F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மறுமையையும் மரித்தோரிலிருந்தெழுந்திருக்குதலையும் அடையப் பாத்திரராக எண்ணப்படுகிறவர்களோ பெண்கொள்வதுமில்லை பெண் கொடுப்பதுமில்லை.</w:t>
      </w:r>
    </w:p>
    <w:p w14:paraId="27A40986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lastRenderedPageBreak/>
        <w:t>36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இனி மரிக்கவுமாட்டார்கள்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உயிர்த்தெழுதலின் பிள்ளைகளானபடியால்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தேவதூதருக்கு ஒப்பானவர்களுமாய்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தேவனுக்குப் பிள்ளைகளுமாயிருப்பார்கள்.</w:t>
      </w:r>
    </w:p>
    <w:p w14:paraId="5B0E1E17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அன்றியும்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மரித்தோர் எழுந்திருப்பார்களென்பதை மோசேயும் முட்செடியைப்பற்றிய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வாசகத்தில் காண்பித்திருக்கிறார். எப்படியெனில்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ஆபிரகாமின்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தேவனென்றும் ஈசாக்கின் தேவனென்றும் யாக்கோபின் தேவனென்றும்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சொல்லியிருக்கிறார்.</w:t>
      </w:r>
    </w:p>
    <w:p w14:paraId="47A52BFA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மரித்தோரின் தேவனாயிராமல்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ஜீவனுள்ளோரின் தேவனாயிருக்கிறார்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அவருக்குள் பிழைத்திருக்கிறார்களே என்றார்.</w:t>
      </w:r>
    </w:p>
    <w:p w14:paraId="2694E492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வேதபாரகரில் சிலர் அதைக் கேட்டு: போதகரே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நன்றாய்ச் சொன்னீர் என்றார்கள்.</w:t>
      </w:r>
    </w:p>
    <w:p w14:paraId="39118B35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அதன்பின்பு அவர்கள் அவரிடத்தில் வேறொன்றுங்கேட்கத் துணியவில்லை.</w:t>
      </w:r>
    </w:p>
    <w:p w14:paraId="711645BF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அவர்களை நோக்கி: கிறிஸ்து தாவீதின் குமாரனென்று எப்படிச் சொல்லுகிறார்கள்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E7E93E3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உம்முடைய சத்துருக்களை உமக்குப் பாதபடியாக்கிப்போடும்வரைக்கும் நீர் என்னுடைய வலதுபாரிசத்தில் உட்காரும் என்று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8FC740F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43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ஆண்டவருடனே சொன்னார் என்று தாவீது தானே சங்கீத புஸ்தகத்தில் சொல்லுகிறானே.</w:t>
      </w:r>
    </w:p>
    <w:p w14:paraId="67FD4262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அவரை ஆண்டவரென்று சொல்லியிருக்க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அவர் குமாரனாயிருப்பது எப்படி என்றார்.</w:t>
      </w:r>
    </w:p>
    <w:p w14:paraId="79E888C2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ஜனங்களெல்லாரும் கேட்கையில் அவர் தம்முடைய சீஷரை நோக்கி:</w:t>
      </w:r>
    </w:p>
    <w:p w14:paraId="68D36E8A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நீண்ட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அங்கிகளைத் தரித்துக்கொண்டு திரியவும்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சந்தை வெளிகளில் வந்தனங்களை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அடையவும்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ஜெபஆலயங்களில் முதன்மையான ஆசனங்களில் உட்காரவும்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விருந்துகளில்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முதன்மையான இடங்களில் இருக்கவும் விரும்பி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2448BE9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விதவைகளின்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வீடுகளைப் பட்சித்து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பார்வைக்கு நீண்ட ஜெபம்பண்ணுகிற வேதபாரகரைக்குறித்து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எச்சரிக்கையாயிருங்கள்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அதிக ஆக்கினையை அடைவார்கள் என்றார்.</w:t>
      </w:r>
    </w:p>
    <w:p w14:paraId="6AB83312" w14:textId="77777777" w:rsidR="001104B0" w:rsidRDefault="001104B0"/>
    <w:p w14:paraId="378C3A0B" w14:textId="77777777" w:rsidR="001104B0" w:rsidRDefault="001104B0">
      <w:r>
        <w:rPr>
          <w:rFonts w:cs="Arial Unicode MS"/>
          <w:cs/>
        </w:rPr>
        <w:t xml:space="preserve">சங்கீதம் </w:t>
      </w:r>
      <w:r>
        <w:t>89:14-37</w:t>
      </w:r>
    </w:p>
    <w:p w14:paraId="199B7F2E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நீதியும் நியாயமும் உம்முடைய சிங்காசனத்தின் ஆதாரம்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கிருபையும் சத்தியமும் உமக்கு முன்பாக நடக்கும்.</w:t>
      </w:r>
    </w:p>
    <w:p w14:paraId="7D6AD09D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கெம்பீரசத்தத்தை அறியும் ஜனங்கள் பாக்கியமுள்ளவர்கள்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உம்முடைய முகத்தின் வெளிச்சத்தில் நடப்பார்கள்.</w:t>
      </w:r>
    </w:p>
    <w:p w14:paraId="05D20D20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உம்முடைய நாமத்தில் நாடோறும் களிகூர்ந்து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நீதியால் உயர்ந்திருப்பார்கள்.</w:t>
      </w:r>
    </w:p>
    <w:p w14:paraId="664E424A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நீரே அவர்கள் பலத்தின் மகிமையாயிருக்கிறீர்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தயவினால் எங்கள் கொம்பு உயரும்.</w:t>
      </w:r>
    </w:p>
    <w:p w14:paraId="6351FD87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 எங்கள் கேடகமும்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பரிசுத்தரால் எங்களுடைய ராஜாவும் உண்டு.</w:t>
      </w:r>
    </w:p>
    <w:p w14:paraId="5B780C6B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பக்தனுக்குத் தரிசனமாகி: சகாயஞ்செய்யத்தக்க சக்தியை ஒரு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சவுரியவான்மேல் வைத்து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ஜனத்தில் தெரிந்துகொள்ளப்பட்டவனை உயர்த்தினேன்.</w:t>
      </w:r>
    </w:p>
    <w:p w14:paraId="27813FB0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தாவீதைக் கண்டுபிடித்தேன்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பரிசுத்த தைலத்தினால் அவனை அபிஷேகம் பண்ணினேன்.</w:t>
      </w:r>
    </w:p>
    <w:p w14:paraId="2474FC1C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 அவனோடே உறுதியாயிருக்கும்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புயம் அவனைப் பலப்படுத்தும்.</w:t>
      </w:r>
    </w:p>
    <w:p w14:paraId="36F8885A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 அவனை நெருக்குவதில்லை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நியாயக்கேட்டின் மகன் அவனை ஒடுக்குவதில்லை.</w:t>
      </w:r>
    </w:p>
    <w:p w14:paraId="7793B7CA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சத்துருக்களை அவனுக்கு முன்பாக மடங்கடித்து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பகைக்கிறவர்களை வெட்டுவேன்.</w:t>
      </w:r>
    </w:p>
    <w:p w14:paraId="78FEAB14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உண்மையும் என் கிருபையும் அவனோடிருக்கும்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நாமத்தினால் அவன் கொம்பு உயரும்.</w:t>
      </w:r>
    </w:p>
    <w:p w14:paraId="5CF61147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கையைச் சமுத்திரத்தின்மேலும்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வலது கரத்தை ஆறுகள்மேலும் ஆளும்படி வைப்பேன்.</w:t>
      </w:r>
    </w:p>
    <w:p w14:paraId="6701CA1A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என்னை நோக்கி: நீர் என் பிதா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தேவன்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இரட்சிப்பின் கன்மலையென்று சொல்லுவான்.</w:t>
      </w:r>
    </w:p>
    <w:p w14:paraId="4AB32435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அவனை எனக்கு முதற்பேறானவனும்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 ராஜாக்களைப்பார்க்கிலும் மகா உயர்ந்தவனுமாக்குவேன்.</w:t>
      </w:r>
    </w:p>
    <w:p w14:paraId="5580DA26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கிருபையை என்றென்றைக்கும் அவனுக்காகக் காப்பேன்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உடன்படிக்கை அவனுக்காக உறுதிப்படுத்தப்படும்.</w:t>
      </w:r>
    </w:p>
    <w:p w14:paraId="4B3DB5ED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சந்ததி என்றென்றைக்கும் நிலைத்திருக்கவும்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ராஜாசனம் வானங்களுள்ளமட்டும் நிலைநிற்கவும் செய்வேன்.</w:t>
      </w:r>
    </w:p>
    <w:p w14:paraId="197921F0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பிள்ளைகள் என் நியாயங்களின்படி நடவாமல்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வேதத்தை விட்டு விலகி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5717A9AF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கட்டளைகளைக் கைக்கொள்ளாமல் என் நியமங்களை மீறி நடந்தால்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41D592F0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மீறுதலை மிலாற்றினாலும்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அக்கிரமத்தை வாதைகளினாலும் தண்டிப்பேன்.</w:t>
      </w:r>
    </w:p>
    <w:p w14:paraId="3972DE66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என் கிருபையை அவனை விட்டு விலக்காமலும்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உண்மையில் பிசகாமலும் இருப்பேன்.</w:t>
      </w:r>
    </w:p>
    <w:p w14:paraId="06CAC766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உடன்படிக்கையை மீறாமலும்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உதடுகள் விளம்பினதை மாற்றாமலும் இருப்பேன்.</w:t>
      </w:r>
    </w:p>
    <w:p w14:paraId="2C504D74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ஒருவிசை என் பரிசுத்தத்தின்பேரில் ஆணையிட்டேன்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நான் பொய்சொல்லேன்.</w:t>
      </w:r>
    </w:p>
    <w:p w14:paraId="1FB813DD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சந்ததி என்றென்றைக்கும் இருக்கும்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சிங்காசனம் சூரியனைப்போல எனக்கு முன்பாக நிலைநிற்கும்.</w:t>
      </w:r>
    </w:p>
    <w:p w14:paraId="73DECC04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37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சந்திரனைப்போல அது என்றென்றைக்கும் உறுதியாயும்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ஆகாயமண்டலத்துச் சாட்சியைப்போல் உண்மையாயும் இருக்கும் என்று விளம்பினீர். (சேலா).</w:t>
      </w:r>
    </w:p>
    <w:p w14:paraId="4545A146" w14:textId="77777777" w:rsidR="001104B0" w:rsidRDefault="001104B0"/>
    <w:p w14:paraId="1B48E2F5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நீதிமொழிகள் 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13:17-19</w:t>
      </w:r>
    </w:p>
    <w:p w14:paraId="56379364" w14:textId="77777777" w:rsidR="001104B0" w:rsidRPr="001104B0" w:rsidRDefault="001104B0" w:rsidP="0011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A14F19">
          <v:shape id="_x0000_i1028" type="#_x0000_t75" style="width:18pt;height:18pt" o:ole="">
            <v:imagedata r:id="rId4" o:title=""/>
          </v:shape>
          <w:control r:id="rId6" w:name="Object 3" w:shapeid="_x0000_i1028"/>
        </w:object>
      </w:r>
    </w:p>
    <w:p w14:paraId="2D1E3A9F" w14:textId="77777777" w:rsidR="001104B0" w:rsidRDefault="001104B0"/>
    <w:p w14:paraId="7BBBB0B0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துரோகமுள்ள தூதன் தீதிலே விழுவான்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உண்மையுள்ள ஸ்தானாபதியோ ஒளஷதம்.</w:t>
      </w:r>
    </w:p>
    <w:p w14:paraId="6A76425A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புத்திமதிகளைத் தள்ளுகிறவன் தரித்திரத்தையும் இலச்சையையும் அடைவான்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கடிந்து கொள்ளுதலைக் கவனித்து நடக்கிறவனோ கனமடைவான்.</w:t>
      </w:r>
    </w:p>
    <w:p w14:paraId="55DC5E9F" w14:textId="77777777" w:rsidR="001104B0" w:rsidRPr="001104B0" w:rsidRDefault="001104B0" w:rsidP="001104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104B0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வாஞ்சை நிறைவேறுவது ஆத்துமாவுக்கு இனிது</w:t>
      </w:r>
      <w:r w:rsidRPr="001104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104B0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தீமையை விட்டு விலகுவது மூடருக்கு அருவருப்பு.</w:t>
      </w:r>
    </w:p>
    <w:p w14:paraId="0226D122" w14:textId="77777777" w:rsidR="001104B0" w:rsidRDefault="001104B0" w:rsidP="00110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631B0E3" w14:textId="77777777" w:rsidR="001104B0" w:rsidRDefault="001104B0" w:rsidP="00110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B5BBC66" w14:textId="77777777" w:rsidR="001104B0" w:rsidRPr="001104B0" w:rsidRDefault="001104B0" w:rsidP="00110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1104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1104B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9576DEB" w14:textId="77777777" w:rsidR="001104B0" w:rsidRDefault="001104B0"/>
    <w:sectPr w:rsidR="0011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B0"/>
    <w:rsid w:val="001104B0"/>
    <w:rsid w:val="00251CB3"/>
    <w:rsid w:val="00294158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326539"/>
  <w15:chartTrackingRefBased/>
  <w15:docId w15:val="{78C34383-B21A-43C1-8D3C-78D5E6C9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B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104B0"/>
  </w:style>
  <w:style w:type="character" w:customStyle="1" w:styleId="content">
    <w:name w:val="content"/>
    <w:basedOn w:val="DefaultParagraphFont"/>
    <w:rsid w:val="001104B0"/>
  </w:style>
  <w:style w:type="paragraph" w:styleId="NormalWeb">
    <w:name w:val="Normal (Web)"/>
    <w:basedOn w:val="Normal"/>
    <w:uiPriority w:val="99"/>
    <w:semiHidden/>
    <w:unhideWhenUsed/>
    <w:rsid w:val="0011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7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8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1732</Words>
  <Characters>9875</Characters>
  <Application>Microsoft Office Word</Application>
  <DocSecurity>0</DocSecurity>
  <Lines>82</Lines>
  <Paragraphs>23</Paragraphs>
  <ScaleCrop>false</ScaleCrop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2021-04-20T23:51:00Z</dcterms:created>
  <dcterms:modified xsi:type="dcterms:W3CDTF">2022-08-29T07:16:00Z</dcterms:modified>
</cp:coreProperties>
</file>