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41" w:rsidRDefault="00582841" w:rsidP="00582841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582841" w:rsidRDefault="00582841" w:rsidP="0058284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582841" w:rsidRPr="00582841" w:rsidRDefault="00582841" w:rsidP="005828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2</w:t>
      </w:r>
      <w:r w:rsidRPr="00582841">
        <w:rPr>
          <w:rStyle w:val="label"/>
        </w:rPr>
        <w:t xml:space="preserve"> 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மரணமடையும் காலம் சமீபித்தபோது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குமாரனாகிய சாலொமோனுக்குக் கட்டளையிட்டுச் சொன்னது: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பூலோகத்தார் யாவரும் போகிறவழியே போகிறேன்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திடன்கொண்டு புருஷனாயிரு.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 செய்தாலும்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எங்கே போனாலும்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எல்லாவற்றிலும் புத்திமானாயிருக்கிறதற்கும்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குறித்து: உன் பிள்ளைகள் தங்கள் முழு இருதயத்தோடும்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ஆத்துமாவோடும் எனக்கு முன்பாக உண்மையாய் நடக்கும்படிக்குத் தங்கள் தங்கள்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வழியைக் காத்துக்கொண்டால்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சிங்காசனத்தின்மேல்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வீற்றிருக்கத்தக்க புருஷன் உனக்கு இல்லாமற்போவதில்லை என்று சொன்ன தம்முடைய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வார்த்தையைத் திடப்படுத்துகிறதற்கும்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நியாயப்பிரமாணத்தில் எழுதியிருக்கிறபடி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தேவனாகிய கர்த்தருடைய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கட்டளைகளையும்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கற்பனைகளையும்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நியாயங்களையும்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சாட்சிகளையும் கைக்கொள்ள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வழிகளில் நடக்கும்படிக்கு அவருடைய காவலைக் காப்பாயாக.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யோவாப்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இரண்டு சேனாபதிகளாகிய நேரின் குமாரன்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அப்னேருக்கும்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ஏத்தேரின் குமாரன் அமாசாவுக்கும் செய்த காரியத்தினால்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செய்த குற்றத்தை நீ அறிந்திருக்கிறாயே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அவர்களைக் கொன்று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சமாதானகாலத்திலே யுத்தகாலத்து இரத்தத்தைச் சிந்தி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யுத்தகாலத்து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இரத்தத்தைத் தன் அரையிலுள்ள கச்சையிலும் தன் கால்களில் இருந்த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பாதரட்சையிலும் வடியவிட்டானே.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உன் யுக்தியின்படியே நீ செய்து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நரைமயிர் சமாதானமாய்ப் பாதாளத்தில் இறங்கவொட்டாதிரு.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கீலேயாத்தியனான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பர்சிலாயின் குமாரருக்குத் தயைசெய்வாயாக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உன் பந்தியிலே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சாப்பிடுகிறவர்களுடன் இருப்பார்களாக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சகோதரனாகிய அப்சலோமுக்கு முன்பாக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ஓடிப்போகையில்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என்னை ஆதரித்தார்கள்.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பகூரிம் ஊரானான பென்யமீனனாகிய கேராவின் மகன் சீமேயி உன்னிடத்தில்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மக்னாயீமுக்குப் போகிற நாளிலே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என்னைக் கொடிய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தூஷணமாய்த் தூஷித்தான்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யோர்தானிலே எனக்கு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எதிர்கொண்டுவந்தபடியினால்: நான் உன்னைப் பட்டயத்தாலே கொன்றுபோடுவதில்லை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கர்த்தர்மேல் அவனுக்கு ஆணையிட்டுக்கொடுத்தேன்.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அவனைக் குற்றமற்றவன் என்று எண்ணாதே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புத்திமான்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நரைமயிரை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இரத்தத்துடன் பாதாளத்தில் இறங்கப்பண்ண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அவனுக்குச் செய்யவேண்டியதை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அறிவாய்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தாவீது தன் பிதாக்களோடே நித்திரையடைந்து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நகரத்தில் அடக்கம் பண்ணப்பட்டான்.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இஸ்ரவேலை அரசாண்ட நாட்கள் நாற்பது வருஷம்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எப்ரோனில் ஏழு வருஷமும்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எருசலேமில் முப்பத்துமூன்று வருஷமும் அரசாண்டான்.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தன் தகப்பனாகிய தாவீதுடைய சிங்காசனத்தின்மேல் வீற்றிருந்தான்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ராஜ்யபாரம் மிகவும் ஸ்திரப்பட்டது.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ஆகீத்தின்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அதோனியா சாலொமோனின் தாயாகிய பத்சேபாளிடத்தில் வந்தான். நீ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சமாதானமாய் வருகிறாயா என்று அவள் கேட்டதற்கு: சமாதானமாய்த்தான் வருகிறேன்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அவன்: உம்மோடே நான் பேசவேண்டிய ஒரு காரியம் இருக்கிறது என்றான். அதற்கு அவள்: சொல் என்றாள்.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ராஜ்யம் என்னுடையதாயிருந்தது என்றும்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அரசாளுகிறதற்கு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இஸ்ரவேலரெல்லாரும் என்மேல் நோக்கமாய் இருந்தார்கள் என்றும் நீர் அறிவீர்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ராஜ்யபாரம் என்னைவிட்டுத் தாண்டி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சகோதரனுக்கு ஆயிற்று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கர்த்தரால் அது அவருக்குக் கிடைத்தது.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நான் உம்மிடத்தில் ஒரு மன்றாட்டைக் கேட்கிறேன்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எனக்கு மறுக்கவேண்டாம் என்றான். அவள்: சொல் என்றாள்.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ராஜாவாகிய சாலொமோன் உம்முடைய சொல்லை மறுப்பதில்லை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சூனேம் ஊராளாகிய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அபிஷாகை எனக்கு அவர் விவாகம்பண்ணிக்கொடுக்க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அவரோடே பேசும்படி வேண்டுகிறேன்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 பத்சேபாள்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உனக்காக ராஜாவிடத்தில் பேசுவேன் என்றாள்.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பத்சேபாள்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அதோனியாவுக்காக ராஜாவாகிய சாலொமோனிடத்தில் பேசும்படி போனாள்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எழுந்திருந்து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எதிர்கொண்டு வந்து அவளை வணங்கி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சிங்காசனத்தின்மேல் உட்கார்ந்து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தாயார் தன் வலதுபுறமாக உட்கார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 ஒரு ஆசனத்தை வைத்தான்.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நான் உம்மை ஒரு சிறிய மன்றாட்டைக் கேட்க விரும்புகிறேன்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அதை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மறுக்க வேண்டாம் என்றாள். அதற்கு ராஜா: என் தாயாரே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உமக்கு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மறுப்பதில்லை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அவள்: சூனேம் ஊராளாகிய அபிஷாகை உம்முடைய சகோதரனாகிய அதோனியாவுக்கு விவாகம்பண்ணிக்கொடுக்கவேண்டும் என்றாள்.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தன் தாயாருக்குப் பிரதியுத்தரமாக: நீர் சூனேம் ஊராளாகிய அபிஷாகை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அதோனியாவுக்குக் கேட்பானேன்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அப்படியானால் ராஜ்யபாரத்தையும் அவனுக்குக்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எனக்கு மூத்த சகோதரன்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அவனுக்கும் ஆசாரியனாகிய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அபியத்தாருக்கும் செரூயாவின் குமாரன் யோவாபுக்குமே அதைக் கேளும்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ராஜா: அதோனியா இந்த வார்த்தையைத் தன் பிராணனுக்குச் சேதமாகச்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சொல்லாதிருந்தால்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அதற்குச் சரியாகவும் அதற்கு அதிகமாகவும் எனக்குச்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செய்யக்கடவர் என்று கர்த்தர்மேல் ஆணையிட்டு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 அதோனியா கொலையுண்பான் என்று என்னைத் திடப்படுத்தினவரும்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 தாவீதின் சிங்காசனத்தில் வீற்றிருக்கப்பண்ணி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சொன்னபடி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வீட்டைக் கட்டுவித்தவருமாகிய கர்த்தருடைய ஜீவனைக்கொண்டு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 என்று சொல்லி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யோய்தாவின் குமாரன் பெனாயாவுக்குக் கட்டளைகொடுத்து அவனை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அவன்மேல் விழுந்து அவனைக் கொன்றுபோட்டான்.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அபியத்தாரை நோக்கி: நீ உன் நிலங்கள் இருக்கிற ஆனதோத்திற்குப்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மரணத்திற்குப் பாத்திரவானாயிருந்தும்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 தகப்பனாகிய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 முன்பாகக் கர்த்தராகிய ஆண்டவருடைய பெட்டியைச்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சுமந்தபடியினாலும்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தகப்பன் அநுபவித்த உபத்திரவத்தையெல்லாம் நீ கூட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அநுபவித்தபடியினாலும்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 தினம் நான் உன்னைக் கொலை செய்யமாட்டேன்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சீலோவிலே ஏலியின் வீட்டாரைக்குறித்துச் சொன்ன வார்த்தையை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நிறைவேற்றும்படியாக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 அபியத்தாரைக் கர்த்தருடைய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ஆசாரியனாயிராதபடிக்குத் தள்ளிப்போட்டான்.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 செய்தி யோவாபுக்கு வந்தபோது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கர்த்தருடைய கூடாரத்திற்கு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பலிபீடத்தின் கொம்புகளைப் பிடித்துக்கொண்டான்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அப்சலோமின் பட்சம் சாயாதவனாயிருந்தும்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அதோனியாவின் பட்சம்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சாய்ந்திருந்தான்.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கூடாரத்திற்கு ஓடிப்போனான் என்றும்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பலிபீடத்தண்டையில்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நிற்கிறான் என்றும்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சாலொமோனுக்கு அறிவிக்கப்பட்டபோது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குமாரனாகிய பெனாயாவை அனுப்பி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 அவன்மேல் விழு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பெனாயா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கூடாரத்திற்குப் 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வெளியே வா என்று ராஜா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 அதற்கு அவன்: நான் வரமாட்டேன்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இங்கேயே சாவேன்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பெனாயா ராஜாவினிடத்தில் 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இன்னபடி சொல்லி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இன்னபடி எனக்கு மறுஉத்தரவு கொடுத்தான் என்று மறுசெய்தி சொன்னான்.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அவனை நோக்கி: அவன் சொன்னபடியே நீ செய்து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கொன்று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யோவாப் முகாந்தரமில்லாமல் சிந்தின இரத்தத்தை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என்னைவிட்டும் என் பிதாவின் வீட்டைவிட்டும் விலக்கிப்போடு.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தன்னைப்பார்க்கிலும் நீதியும் நற்குணமுமுள்ள இரண்டு பேராகிய நேரின்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 அப்னேர் என்னும் இஸ்ரவேலின் படைத்தலைவன்மேலும்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ஏதேரின் குமாரன்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அமாசா என்னும் யூதாவின் படைத்தலைவன்மேலும் விழுந்து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தகப்பனாகிய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தாவீதுக்குத் தெரியாமல் அவர்களைப் பட்டயத்தால் கொன்ற அவனுடைய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இரத்தப்பழியைக்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தலையின்மேல் திரும்பப்பண்ணுவாராக.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இரத்தப் பழி என்றும் யோவாபுடைய தலையின்மேலும்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சந்ததியாரின் தலையின்மேலும் திரும்பவும்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தாவீதுக்கும் அவர்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சந்ததியாருக்கும் அவர் வீட்டாருக்கும் அவர் சிங்காசனத்திற்கும்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என்றென்றைக்கும் கர்த்தராலே சமாதானம் உண்டாயிருக்கவும்கடவது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குமாரன் பெனாயா 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விழுந்து அவனைக்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வனாந்தரத்திலிருக்கிற தன்னுடைய வீட்டிலே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அடக்கம்பண்ணப்பட்டான்.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பதிலாக ராஜா யோய்தாவின் குமாரன் பெனாயாவை இராணுவத்தின்மேலும்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சாதோக்கை அபியத்தாரின் ஸ்தானத்திலும் வைத்தான்.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சீமேயியை அழைப்பித்து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 எருசலேமிலே உனக்கு ஒரு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வீட்டைக்கட்டி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எங்கேயாவது வெளியே போகாமல்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அங்கேதானே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போய்க் கீதரோன் ஆற்றைக் கடக்கும் நாளில்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சாகவே சாவாய்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உன் இரத்தப்பழி உன் தலையின்மேல் இருக்கும் என்பதை நீ நிச்சயமாய்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அறிந்துகொள்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ராஜாவைப் பார்த்து: அது நல்ல வார்த்தை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ஆண்டவன் சொன்னபடியே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நான் செய்வேன் என்று சொல்லி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 அநேகநாள் எருசலேமிலே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சென்றபோது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சீமேயியின் வேலைக்காரர் இரண்டுபேர் மாக்காவின்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ஆகீஸ் என்னும் காத்தின் ராஜாவினிடத்துக்கு ஓடிப்போனார்கள்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வேலைக்காரர் காத் ஊரில் இருக்கிறார்கள் என்று சீமேயிக்கு அறிவித்தார்கள்.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 எழுந்து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கழுதையின்மேல் சேணம் வைத்து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வேலைக்காரரைத் தேட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 ஊரிலிருக்கிற ஆகீசிடத்துக்குப் புறப்பட்டுப் போனான்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சீமேயி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வேலைக்காரரைக் காத் ஊரிலிருந்து கொண்டுவந்தான்.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 எருசலேமிலிருந்து காத் ஊருக்குப் 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 வந்தான் என்று சாலொமோனுக்கு அறிவிக்கப்பட்டபோது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சீமேயியை அழைப்பித்து: நீ வெளியே புறப்பட்டு எங்கேயாவது போகிற நாளிலே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சாகவேசாவாய் என்பதை நீ நிச்சயமாய் அறிந்துகொள் என்று நான் உன்னைக்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கர்த்தர்மேல் ஆணையிடச் செய்து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 திடச்சாட்சியாகச் சொல்லியிருக்க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நீ: நான் கேட்ட வார்த்தை நல்லதென்று சொல்லவில்லையா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கர்த்தரின் ஆணையையும்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உனக்குக் கற்பித்த கட்டளையையும் கைக்கொள்ளாதே போனதென்ன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சீமேயியைப் பார்த்து: நீ என் தகப்பனாகிய தாவீதுக்குச் செய்ததும் உன்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மனதுக்குத் தெரிந்திருக்கிறதுமான எல்லாப் பொல்லாப்பையும்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அறிந்திருக்கிறாய்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பொல்லாப்பை உன் தலையின்மேல் திரும்பப்பண்ணுவார்.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சாலொமோனோ ஆசீர்வதிக்கப்பட்டவனாயிருப்பான்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சிங்காசனம்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என்றைக்கும் கர்த்தருக்கு முன்பாக உறுதியாயிருக்கும் என்று சொல்லி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குமாரனாகிய பெனாயாவுக்குக் கட்டளை கொடுத்தான்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வெளியே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அவன்மேல் விழுந்து அவனைக் கொன்றுபோட்டான். ராஜ்யபாரம் சாலொமோனின்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கையிலே ஸ்திரப்பட்டது.</w:t>
      </w:r>
    </w:p>
    <w:p w:rsidR="00582841" w:rsidRDefault="00582841"/>
    <w:p w:rsidR="00582841" w:rsidRDefault="00582841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3:1-2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சாலொமோன்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 ராஜாவாகிய பார்வோனோடே சம்பந்தங்கலந்து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பார்வோனின் குமாரத்தியை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தன்னுடைய அரமனையையும் கர்த்தருடைய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ஆலயத்தையும் எருசலேமின்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சுற்றுமதிலையும் கட்டித் தீருமட்டும் அவன்அவளைத் தாவீதின் நகரத்தில்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 வைத்தான்.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அந்நாட்கள் மட்டும் கர்த்தருடைய நாமத்திற்கு ஒரு ஆலயம் கட்டப்படாதிருந்ததினால்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மேடைகளிலே பலியிட்டு வந்தார்கள்.</w:t>
      </w:r>
    </w:p>
    <w:p w:rsidR="00582841" w:rsidRDefault="00582841"/>
    <w:p w:rsidR="00582841" w:rsidRDefault="00582841">
      <w:r>
        <w:rPr>
          <w:rFonts w:cs="Arial Unicode MS"/>
          <w:cs/>
        </w:rPr>
        <w:t xml:space="preserve">அப்போஸ்தலர் </w:t>
      </w:r>
      <w:r>
        <w:t>5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அனனியா என்னும் பேருள்ள ஒருவனும்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மனைவியாகிய சப்பீராளும் தங்கள் காணியாட்சியை விற்றார்கள்.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மனைவி அறிய அவன் கிரயத்திலே ஒரு பங்கை வஞ்சித்துவைத்து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பங்கைக் கொண்டுவந்து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அப்போஸ்தலருடைய பாதத்திலே வைத்தான்.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அனனியாவே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நிலத்தின் கிரயத்தில் ஒரு பங்கை வஞ்சித்துவைத்து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ஆவியினிடத்தில் பொய்சொல்லும்படி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சாத்தான் உன் இருதயத்தை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நிரப்பினதென்ன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விற்குமுன்னே அது உன்னுடையதாயிருக்கவில்லையோ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விற்றபின்பும் அதின்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கிரயம் உன் வசத்திலிருக்கவில்லையோ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இருதயத்திலே இப்படிப்பட்ட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எண்ணங்கொண்டதென்ன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மனுஷரிடத்தில் அல்ல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தேவனிடத்தில் பொய்சொன்னாய்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அனனியா இந்த வார்த்தைகளைக்கேட்கவே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விழுந்து ஜீவனை விட்டான். இவைகளைக் கேள்விப்பட்ட யாவருக்கும் மிகுந்த பயமுண்டாயிற்று.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வாலிபர் எழுந்து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சேலையில் சுற்றி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வெளியே எடுத்துக்கொண்டுபோய்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 பண்ணினார்கள்.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 மூன்று மணி நேரத்துக்குப்பின்பு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மனைவி நடந்ததை அறியாமல்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 வந்தாள்.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அவளை நோக்கி: நிலத்தை இவ்வளவுக்குத்தானா விற்றீர்கள்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 சொல் என்றான். அவள்: ஆம்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இவ்வளவுக்குத்தான் என்றாள்.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நோக்கி: கர்த்தருடைய ஆவியைச் சோதிக்கிறதற்கு நீங்கள்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ஒருமனப்பட்டதென்ன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புருஷனை அடக்கம்பண்ணினவர்களுடைய கால்கள்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வாசற்படியிலே வந்திருக்கிறது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 வெளியே கொண்டுபோவார்கள்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அவனுடைய பாதத்தில் விழுந்து ஜீவனை விட்டாள். வாலிபர் உள்ளே வந்து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மரித்துப்போனதைக் கண்டு அவளை வெளியே எடுத்துக்கொண்டுபோய்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அவளுடைய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புருஷனண்டையிலே அடக்கம்பண்ணினார்கள்.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சபையாரெல்லாருக்கும்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இவைகளைக் கேள்விப்பட்ட மற்ற யாவருக்கும்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பயமுண்டாயிற்று.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அப்போஸ்தலருடைய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கைகளினாலே அநேக அடையாளங்களும் அற்புதங்களும் ஜனங்களுக்குள்ளே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செய்யப்பட்டது. எல்லாரும் ஒருமனப்பட்டுச் சாலொமோனுடைய மண்டபத்தில்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மற்றவர்களில் ஒருவரும் அவர்களுடனே சேரத் துணியவில்லை. ஆகிலும் ஜனங்கள் அவர்களை மேன்மைப்படுத்தினார்கள்.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புருஷர்களும்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ஸ்திரீகளும் விசுவாசமுள்ளவர்களாகிக் கர்த்தரிடமாக அதிகமதிகமாய்ச் சேர்க்கப்பட்டார்கள்.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பிணியாளிகளைப்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படுக்கைகளின்மேலும் கட்டில்களின்மேலும் கிடத்தி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நடந்துபோகையில்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நிழலாகிலும் அவர்களில் சிலர்மேல் படும்படிக்கு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வெளியே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வீதிகளில் கொண்டுவந்து வைத்தார்கள்.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சுற்றுப்பட்டணங்களிலுமிருந்து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திரளான ஜனங்கள் பிணியாளிகளையும் அசுத்த ஆவிகளால் வாதிக்கப்பட்டவர்களையும்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எருசலேமுக்குக் கொண்டுவந்தார்கள்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 குணமாக்கப்பட்டார்கள்.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பிரதான ஆசாரியனும் அவனுடனேகூட இருந்த சதுசேய சமயத்தாரனைவரும் எழும்பி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பொறாமையினால் நிறைந்து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அப்போஸ்தலர்களைப் பிடித்து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பொதுவான சிறைச்சாலையிலே வைத்தார்கள்.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தூதன் இராத்திரியிலே சிறைச்சாலையின் கதவுகளைத் திறந்து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வெளியே கொண்டுவந்து: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தேவாலயத்திலே நின்று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ஜீவவார்த்தைகள் எல்லாவற்றையும் ஜனங்களுக்குச் சொல்லுங்கள்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அதைக்கேட்டு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 தேவாலயத்தில் பிரவேசித்துப் போதகம்பண்ணினார்கள்.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ஆசாரியனும் அவனுடனேகூட இருந்தவர்களும் வந்து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ஆலோசனைச்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சங்கத்தாரையும் இஸ்ரவேல் புத்திரரின் மூப்பரெல்லாரையும் வரவழைத்து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அப்போஸ்தலர்களைக் கொண்டுவரும்படி சிறைச்சாலைக்குச் சேவகரை அனுப்பினார்கள்.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சேவகர் 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சிறைச்சாலையிலே அவர்களைக் காணாமல்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திரும்பிவந்து: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சிறைச்சாலை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பத்திரமாய்ப் பூட்டப்பட்டிருக்கவும்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காவற்காரர் வெளியே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கதவுகளுக்குமுன் நிற்கவும் கண்டோம்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திறந்தபொழுதோ உள்ளே ஒருவரையும் காணோம்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அறிவித்தார்கள்.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செய்தியை ஆசாரியனும் தேவாலயத்தைக் காக்கிற சேனைத்தலைவனும் பிரதான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ஆசாரியர்களும் கேட்டபொழுது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இதென்னமாய் முடியுமோ என்று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அவர்களைக்குறித்துக் கலக்கமடைந்தார்கள்.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வந்து: இதோ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காவலில் வைத்த மனுஷர் தேவாலயத்திலே நின்று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ஜனங்களுக்குப் போதகம்பண்ணுகிறார்கள் என்று அவர்களுக்கு அறிவித்தான்.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சேனைத்தலைவன் சேவகரோடேகூடப்போய்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கல்லெறிவார்களென்று பயந்ததினால்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பலவந்தம்பண்ணாமல் அவர்களை அழைத்துக்கொண்டுவந்தான்.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 அவர்களை அழைத்துக்கொண்டுவந்து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ஆலோசனைச் சங்கத்துக்கு முன்பாக நிறுத்தினார்கள். அப்பொழுது பிரதான ஆசாரியன் அவர்களை நோக்கி: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நாமத்தைக்குறித்துப் போதகம்பண்ணக்கூடாதென்று நாங்கள் உங்களுக்கு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உறுதியாய்க் கட்டளையிடவில்லையா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எருசலேமை உங்கள்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போதகத்தினாலே நிரப்பி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மனுஷனுடைய இரத்தப்பழியை எங்கள்மேல்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சுமத்தவேண்டுமென்றிருக்கிறீர்கள் என்று சொன்னான்.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 பேதுருவும் மற்ற அப்போஸ்தலரும்: மனுஷருக்குக் கீழ்ப்படிகிறதைப்பார்க்கிலும் தேவனுக்குக் கீழ்ப்படிகிறதே அவசியமாயிருக்கிறது.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மரத்திலே தூக்கிக் கொலைசெய்த இயேசுவை நம்முடைய பிதாக்களின் தேவன் எழுப்பி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மனந்திரும்புதலையும் பாவமன்னிப்பையும் அருளுகிறதற்காக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அதிபதியாகவும்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இரட்சகராகவும் தமது வலதுகரத்தினாலே உயர்த்தினார்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இந்தச்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சங்கதிகளைக்குறித்து நாங்கள் அவருக்குச் சாட்சிகளாயிருக்கிறோம்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தமக்குக் கீழ்ப்படிகிறவர்களுக்குத் தந்தருளின பரிசுத்த ஆவியும் சாட்சி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அவர்கள் கேட்டபொழுது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மூர்க்கமடைந்து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கொலைசெய்யும்படிக்கு யோசனை பண்ணினார்கள்.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ஜனங்களாலும் கனம்பெற்ற நியாயசாஸ்திரியாகிய கமாலியேல் என்னும்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பேர்கொண்ட ஒரு பரிசேயன் ஆலோசனைச் சங்கத்தில் எழுந்திருந்து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அப்போஸ்தலரைச்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சற்றுநேரம் வெளியே கொண்டுபோகச் சொல்லி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சங்கத்தாரை நோக்கி: இஸ்ரவேலரே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மனுஷருக்கு நீங்கள் செய்யப்போகிறதைக்குறித்து எச்சரிக்கையாயிருங்கள்.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ஏனென்றால்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இந்நாட்களுக்கு முன்னே தெயுதாஸ் என்பவன் எழும்பி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 ஒரு பெரியவனாகப்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பாராட்டினான்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ஏறக்குறைய நானூறுபேர் அவனைச் சேர்ந்தார்கள்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மடிந்துபோனான்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நம்பின அனைவரும் சிதறி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அவமாய்ப்போனார்கள்.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அவனுக்குப்பின்பு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குடிமதிப்பின் நாட்களிலே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கலிலேயனாகிய யூதாஸ் என்பவன் எழும்பி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தன்னைப்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பின்பற்றும்படி அநேக ஜனங்களை இழுத்தான்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அழிந்துபோனான்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நம்பியிருந்த அனைவரும் சிதறடிக்கப்பட்டார்கள்.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உங்களுக்குச் சொல்லுகிறதென்னவென்றால் இந்த மனுஷருக்கு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ஒன்றுஞ்செய்யாமல் இவர்களை விட்டுவிடுங்கள். இந்த யோசனையும் இந்தக்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கிரியையும் மனுஷரால் உண்டாயிருந்ததானால் ஒழிந்துபோம்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உண்டாயிருந்ததேயானால்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ஒழித்துவிட உங்களால் கூடாது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தேவனோடே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போர்செய்கிறவர்களாய்க் காணப்படாதபடிக்குப் பாருங்கள் என்றான்.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அவனுடைய யோசனைக்கு உடன்பட்டு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அப்போஸ்தலரை வரவழைத்து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இயேசுவின் நாமத்தைக்குறித்துப் பேசக்கூடாதென்று கட்டளையிட்டு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விடுதலையாக்கினார்கள்.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நாமத்துக்காகத் தாங்கள் அவமானமடைவதற்குப் பாத்திரராக எண்ணப்பட்டபடியினால்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சந்தோஷமாய் ஆலோசனைச் சங்கத்தைவிட்டுப் புறப்பட்டுப்போய்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582841" w:rsidRPr="00582841" w:rsidRDefault="00582841" w:rsidP="00582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தினந்தோறும் தேவாலயத்திலேயும் வீடுகளிலேயும் இடைவிடாமல் உபதேசம்பண்ணி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இயேசுவே கிறிஸ்துவென்று பிரசங்கித்தார்கள்.</w:t>
      </w:r>
    </w:p>
    <w:p w:rsidR="00582841" w:rsidRDefault="00582841"/>
    <w:p w:rsidR="00582841" w:rsidRDefault="00582841">
      <w:r>
        <w:rPr>
          <w:rFonts w:cs="Arial Unicode MS"/>
          <w:cs/>
        </w:rPr>
        <w:t xml:space="preserve">சங்கீதம் </w:t>
      </w:r>
      <w:r>
        <w:t>125:1-5</w:t>
      </w:r>
    </w:p>
    <w:p w:rsidR="00582841" w:rsidRPr="00582841" w:rsidRDefault="00582841" w:rsidP="005828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82841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நம்புகிறவர்கள் என்றென்றைக்கும் அசையாமல் நிலைத்திருக்கும் சீயோன் பர்வதத்தைப்போல் இருப்பார்கள்.</w:t>
      </w:r>
    </w:p>
    <w:p w:rsidR="00582841" w:rsidRPr="00582841" w:rsidRDefault="00582841" w:rsidP="005828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82841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பர்வதங்கள் எருசலேமைச் சுற்றிலும் இருக்குமாப்போல்</w:t>
      </w:r>
      <w:r w:rsidRPr="005828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5828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இதுமுதல் என்றென்றைக்கும் தம்முடைய ஜனத்தைச் சுற்றிலும் இருக்கிறார்.</w:t>
      </w:r>
    </w:p>
    <w:p w:rsidR="00582841" w:rsidRPr="00582841" w:rsidRDefault="00582841" w:rsidP="005828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82841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நீதிமான்கள் அநியாயத்திற்குத் தங்கள் கைகளை நீட்டாதபடிக்கு</w:t>
      </w:r>
      <w:r w:rsidRPr="005828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ஆகாமியத்தின் கொடுங்கோல் நீதிமான்களுடைய சுதந்தரத்தின்மேல் நிலைத்திராது.</w:t>
      </w:r>
    </w:p>
    <w:p w:rsidR="00582841" w:rsidRPr="00582841" w:rsidRDefault="00582841" w:rsidP="005828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82841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58284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நல்லவர்களுக்கும் இருதயத்தில் செம்மையானவர்களுக்கும் நன்மை செய்யும்.</w:t>
      </w:r>
    </w:p>
    <w:p w:rsidR="00582841" w:rsidRPr="00582841" w:rsidRDefault="00582841" w:rsidP="005828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82841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கோணலான வழிகளுக்குச் சாய்கிறவர்களைக்</w:t>
      </w:r>
      <w:r w:rsidRPr="005828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58284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அக்கிரமக்காரரோடே போகப்பண்ணுவார். இஸ்ரவேலுக்கோ சமாதானம் உண்டு.</w:t>
      </w:r>
    </w:p>
    <w:p w:rsidR="00582841" w:rsidRDefault="00582841"/>
    <w:p w:rsidR="00582841" w:rsidRDefault="00582841">
      <w:r>
        <w:rPr>
          <w:rFonts w:cs="Arial Unicode MS"/>
          <w:cs/>
        </w:rPr>
        <w:t xml:space="preserve">நீதிமொழிகள் </w:t>
      </w:r>
      <w:r>
        <w:t>16:25</w:t>
      </w:r>
    </w:p>
    <w:p w:rsidR="00582841" w:rsidRPr="00582841" w:rsidRDefault="00582841" w:rsidP="0058284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82841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மனுஷனுக்குச் செம்மையாய்த் தோன்றுகிற வழியுண்டு</w:t>
      </w:r>
      <w:r w:rsidRPr="0058284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8284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முடிவோ மரண வழிகள்.</w:t>
      </w:r>
    </w:p>
    <w:p w:rsidR="00582841" w:rsidRDefault="00582841" w:rsidP="005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82841" w:rsidRDefault="00582841" w:rsidP="005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582841" w:rsidRPr="00582841" w:rsidRDefault="00582841" w:rsidP="00582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58284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58284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:rsidR="00582841" w:rsidRDefault="00582841"/>
    <w:bookmarkEnd w:id="0"/>
    <w:p w:rsidR="00582841" w:rsidRDefault="00582841"/>
    <w:sectPr w:rsidR="0058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41"/>
    <w:rsid w:val="00325E02"/>
    <w:rsid w:val="00582841"/>
    <w:rsid w:val="00A1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47278-B081-4EB1-B74E-2AFA87C2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41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82841"/>
  </w:style>
  <w:style w:type="character" w:customStyle="1" w:styleId="content">
    <w:name w:val="content"/>
    <w:basedOn w:val="DefaultParagraphFont"/>
    <w:rsid w:val="00582841"/>
  </w:style>
  <w:style w:type="paragraph" w:styleId="NormalWeb">
    <w:name w:val="Normal (Web)"/>
    <w:basedOn w:val="Normal"/>
    <w:uiPriority w:val="99"/>
    <w:semiHidden/>
    <w:unhideWhenUsed/>
    <w:rsid w:val="0058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3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5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2021-06-06T23:45:00Z</dcterms:created>
  <dcterms:modified xsi:type="dcterms:W3CDTF">2021-06-07T00:02:00Z</dcterms:modified>
</cp:coreProperties>
</file>