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cs="Arial Unicode MS"/>
          <w:cs/>
        </w:rPr>
        <w:t>இன்றைக்கு</w:t>
      </w:r>
      <w:r>
        <w:t xml:space="preserve"> </w:t>
      </w:r>
      <w:r>
        <w:rPr>
          <w:rFonts w:cs="Arial Unicode MS"/>
          <w:cs/>
        </w:rPr>
        <w:t>படிக்க</w:t>
      </w:r>
      <w:r>
        <w:t xml:space="preserve"> </w:t>
      </w:r>
      <w:r>
        <w:rPr>
          <w:rFonts w:cs="Arial Unicode MS"/>
          <w:cs/>
        </w:rPr>
        <w:t>வேண்டிய</w:t>
      </w:r>
      <w:r>
        <w:t xml:space="preserve"> </w:t>
      </w:r>
      <w:r>
        <w:rPr>
          <w:rFonts w:cs="Arial Unicode MS"/>
          <w:cs/>
        </w:rPr>
        <w:t>வேத</w:t>
      </w:r>
      <w:r>
        <w:t xml:space="preserve"> </w:t>
      </w:r>
      <w:r>
        <w:rPr>
          <w:rFonts w:cs="Arial Unicode MS"/>
          <w:cs/>
        </w:rPr>
        <w:t>பகு</w:t>
      </w:r>
      <w:r>
        <w:t>‌</w:t>
      </w:r>
      <w:r>
        <w:rPr>
          <w:rFonts w:cs="Arial Unicode MS"/>
          <w:cs/>
        </w:rPr>
        <w:t>தி</w:t>
      </w:r>
      <w:r>
        <w:t xml:space="preserve"> (</w:t>
      </w:r>
      <w:r>
        <w:rPr>
          <w:rFonts w:cs="Arial Unicode MS"/>
          <w:cs/>
        </w:rPr>
        <w:t>செப்டம்பர்</w:t>
      </w:r>
      <w:r>
        <w:t xml:space="preserve"> 25)</w:t>
      </w:r>
    </w:p>
    <w:p/>
    <w:p/>
    <w:p/>
    <w:p>
      <w:r>
        <w:rPr>
          <w:rFonts w:cs="Arial Unicode MS"/>
          <w:cs/>
        </w:rPr>
        <w:t xml:space="preserve">ஏசாயா </w:t>
      </w:r>
      <w:r>
        <w:t>45:11-25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11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இஸ்ரவேலின் பரிசுத்தரும் அவனை உருவாக்கினவருமாகிய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சொல்லுகிறதாவது: வருங்காரியங்களை என்னிடத்தில் கேளுங்கள்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பிள்ளைகளைக்குறித்தும்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 கரங்களின் கிரியைகளைக்குறித்தும் எனக்குக்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கட்டளையிடுங்கள்.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பூமியை உண்டுபண்ணி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நானே அதின்மேல் இருக்கிற மனுஷனைச் சிருஷ்டித்தேன்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கரங்கள் வானங்களை விரித்தன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அவைகளின் சர்வசேனையையும் நான் கட்டளையிட்டேன்.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13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நீதியின்படி அவனை எழுப்பினேன்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அவன் வழிகளையெல்லாம் செவ்வைப்படுத்துவேன்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அவன் என் நகரத்தைக் கட்டி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சிறைப்பட்டுப்போன என்னுடையவர்களைக்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கிரயமில்லாமலும் பரிதானமில்லாமலும் விடுதலையாக்குவான் என்று சேனைகளின்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சொல்லுகிறார்.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14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எகிப்தின்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சம்பாத்தியமும்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எத்தியோப்பியாவின் வர்த்தகலாபமும்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நெடிய ஆட்களாகிய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சபேயரின் வர்த்தகலாபமும்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உன்னிடத்திற்குத் தாண்டிவந்து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உன்னுடையதாகும்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அவர்கள் உன் பின்னே சென்று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விலங்கிடப்பட்டு நடந்துவந்து: உன்னுடனே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மாத்திரம் தேவன் இருக்கிறார் என்றும்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அவரையல்லாமல் வேறே தேவன்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இல்லையென்றும் சொல்லி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உன்னைப் பணிந்துகொண்டு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உன்னை நோக்கி விண்ணப்பம்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பண்ணுவார்கள் என்று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சொல்லுகிறார்.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15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இஸ்ரவேலின் தேவனும் இரட்சகருமாகிய நீர் மெய்யாகவே உம்மை மறைத்துக்கொண்டிருக்கிற தேவனாயிருக்கிறீர்.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16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விக்கிரகங்களை உண்டுபண்ணுகிற அனைவரும் வெட்கப்பட்டு இலச்சையடைந்து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ஏகமாய்க் கலங்கிப்போவார்கள்.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17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இஸ்ரவேலோ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கர்த்தராலே நித்திய இரட்சிப்பினால் இரட்சிக்கப்படுவான்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என்றென்றைக்குமுள்ள சதாகாலங்களிலும் வெட்கப்படாமலும் கலங்காமலும்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இருப்பீர்கள்.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18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வானங்களைச்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சிருஷ்டித்து பூமியையும் வெறுமையாயிருக்கச் சிருஷ்டியாமல் அதைக்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குடியிருப்புக்காகச் செய்து படைத்து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அதை உருவேற்படுத்தின தேவனாகிய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சொல்லுகிறதாவது: நானே கர்த்தர்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வெறொருவர் இல்லை.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19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அந்தரங்கத்திலும்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பூமியின் அந்தகாரமான இடத்திலும் பேசினதில்லை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விருதாவாக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என்னைத் தேடுங்களென்று நான் யாக்கோபின் சந்ததிக்குச் சொன்னதுமில்லை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நீதியைப் பேசி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யதார்த்தமானவைகளை அறிவிக்கிற கர்த்தர்.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20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ஜாதிகளினின்று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தப்பினவர்களே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கூட்டங்கூடி வாருங்கள்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ஏகமாய்ச் சேருங்கள்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விக்கிரகமாகிய மரத்தைச் சுமந்து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இரட்சிக்கமாட்டாத தேவனைத்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தொழுதுகொள்ளுகிறவர்கள் அறிவில்லாதவர்கள்.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21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தெரிவிக்கும்படி சேர்ந்து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ஏகமாய் யோசனைபண்ணுங்கள்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இதைப்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பூர்வகாலமுதற்கொண்டு விளங்கப்பண்ணி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அந்நாள் துவக்கி இதை அறிவித்தவர் யார்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?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கர்த்தராகிய நான் அல்லவோ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?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நீதிபரரும் இரட்சகருமாகிய என்னையல்லாமல் வேறே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தேவன் இல்லை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என்னைத்தவிர வேறொருவரும் இல்லை.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பூமியின் எல்லையெங்குமுள்ளவர்களே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என்னை நோக்கிப்பாருங்கள்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அப்பொழுது இரட்சிக்கப்படுவீர்கள்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நானே தேவன்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வேறொருவரும் இல்லை.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23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முழங்கால்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யாவும் எனக்கு முன்பாக முடங்கும்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நாவு யாவும் என்னை முன்னிட்டு ஆணையிடும்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என்று நான் என்னைக்கொண்டே ஆணையிட்டிருக்கிறேன்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இந்த நீதியான வார்த்தை என்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வாயிலிருந்து புறப்பட்டது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இது மாறுவது இல்லையென்கிறார்.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24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கர்த்தரிடத்தில்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மாத்திரம் நீதியும் வல்லமையுமுண்டென்று அவனவன் சொல்லி அவரிடத்தில் வந்து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சேருவான்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அவருக்கு விரோதமாய் எரிச்சல் கொண்டிருக்கிற யாவரும்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வெட்கப்படுவார்கள்.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25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இஸ்ரவேலின் சந்ததியாகிய யாவரும் கர்த்தருக்குள் நீதிமான்களாக்கப்பட்டு மேன்மைபாராட்டுவார்கள்.</w:t>
      </w:r>
    </w:p>
    <w:p/>
    <w:p>
      <w:r>
        <w:rPr>
          <w:rFonts w:cs="Arial Unicode MS"/>
          <w:cs/>
        </w:rPr>
        <w:t xml:space="preserve">ஏசாயா </w:t>
      </w:r>
      <w:r>
        <w:t>46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பேல்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பணியும்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நேபோ குனியும்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அவைகளின் விக்கிரகங்கள் காட்டு மிருகங்களுக்கும்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நாட்டு மிருகங்களுக்கும் சுமையாகும்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நீங்கள் சுமந்த சுமைகள் இளைத்துப்போன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மிருகங்களுக்குப் பாரமாயிருக்கும்.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அவைகள் ஏகமாய்க் குனிந்து பணியும்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சுமைகளை அவைகள் தப்புவிக்கமாட்டாது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அவைகள் தாமே சிறைப்பட்டுப்போகும்.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யாக்கோபின்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சந்ததியாரே இஸ்ரவேல் சந்ததியில் மீதியாகிய சகல ஜனங்களே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எனக்குச்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செவிகொடுங்கள்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தாயின் வயிற்றில் தோன்றினதுமுதல் உங்களை ஏந்தி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தாயின்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கர்ப்பத்தில் உற்பத்தியானதுமுதல் உங்களைத் தாங்கினேன்.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முதிர்வயதுவரைக்கும் நான் அப்படிச் செய்வேன்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நரைவயதுமட்டும் 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உங்களைத் தாங்குவேன்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அப்படிச் செய்து வந்தேன்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இனிமேலும் 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ஏந்துவேன்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சுமப்பேன்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தப்புவிப்பேன்.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யாருக்கு என்னைச் சாயலும் சமமுமாக்கி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யாருக்கு நான் ஒப்பாகும்படிக்கு என்னை ஒப்பிடுவீர்கள்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?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பையிலிருக்கிற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பொன்னைக்கொட்டி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வெள்ளியைத் தராசில் நிறுத்து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தட்டானுடனே கூலி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பொருத்திக்கொள்ளுகிறார்கள்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அவன் ஒரு தெய்வத்தை உண்டாக்குகிறான்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வணங்கிப் பணிந்துகொள்ளுகிறார்கள்.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அதைத்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தோளின்மேல் எடுத்து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அதைச் சுமந்து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 அதின் ஸ்தானத்திலே வைக்கிறார்கள்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அங்கே அது நிற்கும்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தன் இடத்தைவிட்டு அசையாது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ஒருவன் அதை நோக்கிக்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கூப்பிட்டால்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அது மறுஉத்தரவு கொடுக்கிறதுமில்லை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அவன் இக்கட்டை நீக்கி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அவனை இரட்சிக்கிறதுமில்லை.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இதை நினைத்துப் புருஷராயிருங்கள்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பாதகரே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இதை மனதில் வையுங்கள்.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முந்திப் பூர்வகாலத்தில் நடந்தவைகளை நினையுங்கள்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நானே தேவன்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வேறொருவரும் இல்லை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நானே தேவன்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எனக்குச் சமானமில்லை.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அந்தத்திலுள்ளவைகளை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ஆதி முதற்கொண்டும்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இன்னும் செய்யப்படாதவைகளைப் பூர்வகாலமுதற்கொண்டும்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அறிவிக்கிறேன்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ஆலோசனை நிலைநிற்கும்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எனக்குச் சித்தமானவைகளையெல்லாம்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செய்வேன் என்று சொல்லி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உராய்ஞ்சுகிற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ஒரு பட்சியைக் கிழக்கிலிருந்தும்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ஆலோசனையை நிறைவேற்றும் மனுஷனை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தூரதேசத்திலிருந்தும் வரவழைக்கிறவராயிருக்கிறேன்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அதைச் சொன்னேன்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நிறைவேற்றுவேன்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அதைத் திட்டம்பண்ணினேன்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அதைச் செய்து முடிப்பேன்.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முரட்டு இருதயமுள்ளவர்களே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நீதிக்குத் தூரமானவர்களே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எனக்குச் செவிகொடுங்கள்.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நீதியைச் சமீபிக்கப்பண்ணுகிறேன்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அது தூரமாயிருப்பதில்லை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இரட்சிப்புத் தாமதிப்பதுமில்லை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சீயோனில் இரட்சிப்பையும்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இஸ்ரவேலுக்கு என் மகிமையையும் கட்டளையிடுவேன்.</w:t>
      </w:r>
    </w:p>
    <w:p/>
    <w:p>
      <w:r>
        <w:rPr>
          <w:rFonts w:cs="Arial Unicode MS"/>
          <w:cs/>
        </w:rPr>
        <w:t xml:space="preserve">ஏசாயா </w:t>
      </w:r>
      <w:r>
        <w:t>47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பாபிலோன்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குமாரத்தியாகிய கன்னிகையே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இறங்கி மண்ணிலே உட்காரு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கல்தேயரின்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குமாரத்தியே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தரையிலே உட்காரு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உனக்குச் சிங்காசனமில்லை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செருக்குக்காரியும் சுகசெல்வியும் என்று இனி அழைக்கப்படுவதில்லை.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ஏந்திரத்தை எடுத்து மாவரை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முக்காட்டை நீக்கிவிடு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வெறுங்காலும் அம்மணத்தொடையுமாய் ஆறுகளைக் கடந்துபோ.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நிர்வாணம் வெளிப்படும்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இலச்சை காணப்படும்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ஒருவனையும் பாராமல் நீதியைச் சரிக்கட்டுவேன்.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எங்கள் மீட்பருடைய நாமம் இஸ்ரவேலின் பரிசுத்தராகிய சேனைகளுடைய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என்பது.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கல்தேயரின் குமாரத்தியே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அந்தகாரத்துக்குள் பிரவேசித்து மவுனமாய் உட்காரு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இனி நீ ராஜ்யங்களின் நாயகியென்று அழைக்கப்படுவதில்லை.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ஜனத்தின்மேல் கடுங்கோபமடைந்து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சுதந்தரத்தைப் பரிசுத்தக்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குலைச்சலாக்கி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அவர்களை உன் கையில் ஒப்புக்கொடுத்தேன்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அவர்கள்மேல்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இரக்கம்வையாமல்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முதிர்வயதுள்ளவர்களின்மேல் உன் நுகத்தை மகா பாரமாக்கி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என்றென்றைக்கும்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நாயகியாயிருப்பேனென்று சொல்லி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இந்தக் காரியங்களை இதுவரைக்கும் உன் மனதிலே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வையாமலும்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அதின் முடிவை நினையாமலும்போனாய்.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இப்பொழுதும்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சுகசெல்வியே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விசாரமில்லாமல் வாழ்கிறவளே: நான்தான்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என்னைத்தவிர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ஒருவருமில்லை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விதவையாவதில்லை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சந்தான சேதத்தை அறிவதில்லையென்று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இருதயத்திலே சொல்லுகிறவளே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சொல்லுகிறதைக் கேள்.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சந்தான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சேதமும் விதவையிருப்பும் ஆகிய இவ்விரண்டும் உனக்குச் சடிதியாக ஒரேநாளில்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திரளான சூனியங்களினிமித்தமும்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வெகுவான ஸ்தம்பன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வித்தைகளினிமித்தமும் அவைகள் பூரணமாய் உன்மேல் வரும்.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துன்மார்க்கத்திலே நீ திடநம்பிக்கையாயிருந்து: என்னைப் பார்க்கிறவர்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ஒருவரும் இல்லையென்றாய். உன் ஞானமும் உன் அறிவுமே உன்னைக் கெடுத்தது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நான்தான்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என்னைத் தவிர ஒருவருமில்லையென்று உன் இருதயத்தில் எண்ணினாய்.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ஆகையால்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தீங்கு உன்மேல் வரும்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அது எங்கேயிருந்து உதித்ததென்று நீ அறியாய்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விக்கினம் உன்மேல் வரும்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அதை நிவிர்த்தியாக்கமாட்டாய்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அறியாதபடிக்குச் சடிதியாய் உண்டாகும் பாழ்க்கடிப்பு உன்மேல் வரும்.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சிறுவயதுமுதல் பிரயாசப்பட்டுப் பழகிவருகிற உன் ஸ்தம்பன வித்தைகளையும்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திரளான சூனியங்களையும் நீ அநுசரித்து நில்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அவைகளால் உனக்குப்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பிரயோஜனம் உண்டோ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பலன் உண்டோ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பார்ப்போம்.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திரளான யோசனைகளினால் நீ இளைத்துப்போனாய்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இப்பொழுதும் ஜோசியரும்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நட்சத்திரம் பார்க்கிறவர்களும்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அமாவாசி கணிக்கிறவர்களும் எழும்பி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நேரிடுகிறவைகளுக்கு உன்னை விலக்கி இரட்சிக்கட்டும்.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 தாளடியைப்போல் இருப்பார்கள்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நெருப்பு அவர்களைச் சுட்டெரிக்கும்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 தங்கள் பிராணனை அக்கினிஜூவாலையினின்று விடுவிப்பதில்லை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குளிர்காயத்தக்க தழலுமல்ல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எதிரே உட்காரத்தக்க அடுப்புமல்ல.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சிறுவயதுமுதல் நீ பிரயாசப்பட்டு எவர்களுடன் வியாபாரம்பண்ணினாயோ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அப்படியே இருப்பார்கள்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அவரவர் தங்கள் போக்கிலே போய் அலைவார்கள்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இரட்சிப்பார் இல்லை.</w:t>
      </w:r>
    </w:p>
    <w:p/>
    <w:p>
      <w:r>
        <w:rPr>
          <w:rFonts w:cs="Arial Unicode MS"/>
          <w:cs/>
        </w:rPr>
        <w:t xml:space="preserve">ஏசாயா </w:t>
      </w:r>
      <w:r>
        <w:t>48:1-11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இஸ்ரவேலென்னும்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பெயர்பெற்று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யூதாவின் நீருற்றிலிருந்து சுரந்தவர்களும்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கர்த்தருடைய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நாமத்தின்மேல் ஆணையிட்டு உண்மையும் நீதியும் இல்லாமல் இஸ்ரவேலின் தேவனை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அறிக்கையிடுகிறவர்களுமான யாக்கோபின் வம்சத்தாரே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கேளுங்கள்.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அவர்கள் தங்களைப் பரிசுத்த நகரத்தார் என்று சொல்லி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சேனைகளின்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என்னும் நாமமுள்ள இஸ்ரவேலின் தேவன்மேல் பற்றுதலாயிருக்கிறார்கள்.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பூர்வகாலத்தில்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நடந்தவைகளை ஆதிமுதல் அறிவித்தேன்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அவைகள் என் வாயிலிருந்து பிறந்தன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அவைகளை வெளிப்படுத்தினேன்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அவைகளைச் சடிதியாய்ச் செய்தேன்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அவைகள் நடந்தன.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கடினமுள்ளவனென்றும்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பிடரி நரம்பு இரும்பென்றும்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 நெற்றி வெண்கலமென்றும் அறிந்திருக்கிறேன்.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ஆகையால்: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விக்கிரகம் அவைகளைச் செய்ததென்றும்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செய்த சுரூபமும்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வார்ப்பித்த விக்கிரகமும் அவைகளைக் கட்டளையிட்டதென்றும் நீ சொல்லாதபடிக்கு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நான் அவைகளை முன்னமே உனக்குஅறிவித்து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அவைகள் வராததற்கு முன்னே உனக்கு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வெளிப்படுத்தினேன்.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அவைகளைக்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கேள்விப்பட்டாயே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அவைகளையெல்லாம் பார்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இப்பொழுது நீங்களும் அவைகளை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அறிவிக்கலாமல்லவோ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இதுமுதல் புதியவைகளானவைகளையும்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அறியாத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மறைபொருளானவைகளையும் உனக்குத் தெரிவிக்கிறேன்.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ஆதிமுதற்கொண்டு அல்ல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இப்பொழுதே உண்டாக்கப்பட்டன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அவைகளை அறிவேன்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என்று நீ சொல்லாதபடிக்கு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இந்நாட்களுக்கு முன்னே நீ அவைகளைக்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கேள்விப்படவில்லை.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கேள்விப்படவுமில்லை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அறியவுமில்லை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ஆதிமுதல் உன் செவி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திறந்திருக்கவுமில்லை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 துரோகம் பண்ணுவாயென்பதையும்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தாயின்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கர்ப்பந்தொடங்கி நீ மீறுகிறவனென்று பெயர் பெற்றதையும் அறிந்திருக்கிறேன்.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நாமத்தினிமித்தம் என் கோபத்தை நிறுத்திவைத்தேன்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உன்னைச்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சங்கரிக்காதபடிக்கு நான் என் புகழ்ச்சியினிமித்தம் உன்மேல்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பொறுமையாயிருப்பேன்.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இதோ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உன்னைப் புடமிட்டேன்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ஆனாலும் வெள்ளியைப்போலல்ல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உபத்திரவத்தின் குகையிலே உன்னைத் தெரிந்துகொண்டேன்.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என்னிமித்தம்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என்னிமித்தமே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அப்படிச் செய்வேன்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நாமத்தின் பரிசுத்தம் எப்படிக்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குலைக்கப்படலாம்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?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என் மகிமையை நான் வேறொருவருக்குங்கொடேன்.</w:t>
      </w:r>
    </w:p>
    <w:p/>
    <w:p>
      <w:r>
        <w:rPr>
          <w:rFonts w:cs="Arial Unicode MS"/>
          <w:cs/>
        </w:rPr>
        <w:t xml:space="preserve">எபேசியர் </w:t>
      </w:r>
      <w:r>
        <w:t>4:1-16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ஆதலால்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கர்த்தர்நிமித்தம் கட்டுண்டவனாகிய நான் உங்களுக்குச் சொல்லுகிற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புத்தியென்னவெனில்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நீங்கள் அழைக்கப்பட்ட அழைப்புக்குப் பாத்திரவான்களாய்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நடந்து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மிகுந்த மனத்தாழ்மையும் சாந்தமும் நீடிய பொறுமையும் உடையவர்களாய்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அன்பினால் ஒருவரையொருவர் தாங்கி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சமாதானக்கட்டினால் ஆவியின் ஒருமையைக் காத்துக்கொள்வதற்கு ஜாக்கிரதையாயிருங்கள்.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உங்களுக்கு உண்டான அழைப்பினாலே நீங்கள் ஒரே நம்பிக்கைக்கு அழைக்கப்பட்டதுபோல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ஒரே சரீரமும்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ஒரே ஆவியும் உண்டு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கர்த்தரும்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ஒரே விசுவாசமும்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ஒரே ஞானஸ்நானமும்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எல்லாருக்கும் ஒரே தேவனும் பிதாவும் உண்டு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;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 எல்லார்மேலும்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எல்லாரோடும்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உங்கள் எல்லாருக்குள்ளும் இருக்கிறவர்.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7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கிறிஸ்துவினுடைய ஈவின் அளவுக்குத்தக்கதாக நம்மில் அவனவனுக்குக் கிருபை அளிக்கப்பட்டிருக்கிறது.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8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ஆதலால்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 உன்னதத்திற்கு ஏறி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சிறைப்பட்டவர்களைச் சிறையாக்கி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மனுஷர்களுக்கு வரங்களை அளித்தார் என்று சொல்லியிருக்கிறார்.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9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ஏறினார் என்பதினாலே அவர் அதற்கு முன்னே பூமியின் தாழ்விடங்களில் இறங்கினார் என்று விளங்குகிறதல்லவா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?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10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இறங்கினவரே எல்லாவற்றையும் நிரப்பத்தக்கதாக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எல்லா வானங்களுக்கும் மேலாக உன்னதத்திற்கு ஏறினவருமாயிருக்கிறார்.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11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மேலும்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நாம் அனைவரும் தேவனுடைய குமாரனைப்பற்றும் விசுவாசத்திலும் அறிவிலும்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ஒருமைப்பட்டவர்களாகி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கிறிஸ்துவினுடைய நிறைவானவளர்ச்சியின் அளவுக்குத்தக்க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பூரணபுருஷராகும் வரைக்கும்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12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பரிசுத்தவான்கள்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சீர்பொருந்தும்பொருட்டு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சுவிசேஷ ஊழியத்தின் வேலைக்காகவும்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கிறிஸ்துவின்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சரீரமாகிய சபையானது பக்திவிருத்தி அடைவதற்காகவும்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13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சிலரை அப்போஸ்தலராகவும்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சிலரைத் தீர்க்கதரிசிகளாகவும்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சிலரைச்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சுவிசேஷகராகவும்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சிலரை மேய்ப்பராகவும் போதகராகவும் ஏற்படுத்தினார்.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14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இனிக் குழந்தைகளாயிராமல்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மனுஷருடைய சூதும் வஞ்சிக்கிறதற்கேதுவான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தந்திரமுமுள்ள போதகமாகிய பலவித காற்றினாலே அலைகளைப்போல அடிபட்டு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அலைகிறவர்களாயிராமல்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,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15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அன்புடன்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சத்தியத்தைக் கைக்கொண்டு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தலையாகிய கிறிஸ்துவுக்குள் எல்லாவற்றிலேயும்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நாம் வளருகிறவர்களாயிருக்கும்படியாக அப்படிச் செய்தார்.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16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அவராலே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சரீரம் முழுவதும்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அதற்கு உதவியாயிருக்கிற சகல கணுக்களினாலும் இசைவாய்க்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கூட்டி இணைக்கப்பட்டு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ஒவ்வொரு அவயவமும் தன்தன் அளவுக்குத்தக்கதாய்க்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கிரியைசெய்கிறபடியே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அது அன்பினாலே தனக்கு பக்திவிருத்தி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>உண்டாக்குகிறதற்கேதுவாகச் சரீரவளர்ச்சியை உண்டாக்குகிறது.</w:t>
      </w:r>
    </w:p>
    <w:p/>
    <w:p>
      <w:r>
        <w:rPr>
          <w:rFonts w:cs="Arial Unicode MS"/>
          <w:cs/>
        </w:rPr>
        <w:t xml:space="preserve">சங்கீதம் </w:t>
      </w:r>
      <w:r>
        <w:t>68:19-35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19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எந்நாளும் ஆண்டவருக்கு ஸ்தோத்திரமுண்டாவதாக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நம்மேல் பாரஞ்சுமத்தினாலும் நம்மை இரட்சிக்கிற தேவன் அவரே. (சேலா).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20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நம்முடைய தேவன் இரட்சிப்பை அருளும் தேவனாயிருக்கிறார்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ஆண்டவராகிய கர்த்தரால் மரணத்திற்கு நீங்கும் வழிகளுண்டு.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21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மெய்யாகவே தேவன் தம்முடைய சத்துருக்களின் சிரசையும்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தன் அக்கிரமங்களில் துணிந்து நடக்கிறவனுடைய மயிருள்ள உச்சந்தலையையும் உடைப்பார்.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 கால்கள் சத்துருக்களின் இரத்தத்தில் பதியும்படியாகவும்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 நாய்களின் நாவு அதை நக்கும்படியாகவும்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>,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23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என்னுடைய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ஜனத்தைப் பாசானிலிருந்து திரும்ப அழைத்து வருவேன்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அதைச் சமுத்திர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ஆழங்களிலிருந்தும் திரும்ப அழைத்து வருவேன் என்று ஆண்டவர் சொன்னார்.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24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உம்முடைய நடைகளைக் கண்டார்கள்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என் தேவனும் என் ராஜாவும் பரிசுத்த ஸ்தலத்திலே நடந்து வருகிற நடைகளையே கண்டார்கள்.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25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முன்னாகப் பாடுகிறவர்களும்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பின்னாக வீணைகளை வாசிக்கிறவர்களும்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சுற்றிலும் தம்புரு வாசிக்கிற கன்னிகைகளும் நடந்தார்கள்.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26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இஸ்ரவேலின் ஊற்றிலிருந்து தோன்றினவர்களே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சபைகளின் நடுவே ஆண்டவராகிய தேவனை ஸ்தோத்திரியுங்கள்.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27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அங்கே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அவர்களை ஆளுகிற சின்ன பென்யமீனும்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யூதாவின் பிரபுக்களும்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கூட்டமும்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செபுலோனின் பிரபுக்களும்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நப்தலியின் பிரபுக்களும் உண்டு.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28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உன் தேவன் உனக்குப் பலத்தைக் கட்டளையிட்டார்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நீர் எங்கள் நிமித்தம் உண்டு பண்ணினதைத் திடப்படுத்தும்.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29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எருசலேமிலுள்ள உம்முடைய ஆலயத்தினிமித்தம்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ராஜாக்கள் உமக்குக் காணிக்கைகளைக் கொண்டு வருவார்கள்.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30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நாணலிலுள்ள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மிருககூட்டத்தையும்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ஜனங்களாகிய கன்றுகளோடுகூட ரிஷப கூட்டத்தையும்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அதட்டும்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ஒவ்வொருவனும் வெள்ளிப்பணங்களைக் கொண்டுவந்து பணிந்துகொள்ளுவான்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யுத்தங்களில் பிரியப்படுகிற ஜனங்களைச் சிதறடிப்பார்.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31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பிரபுக்கள் எகிப்திலிருந்து வருவார்கள்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எத்தியோப்பியா தேவனை நோக்கி கையெடுக்கத் தீவிரிக்கும்.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32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பூமியின் ராஜ்யங்களே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தேவனைப் பாடி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ஆண்டவரைக் கீர்த்தனம்பண்ணுங்கள். (சேலா).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33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ஆதிமுதலாயிருக்கிற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வானாதி வானங்களின்மேல் எழுந்தருளியிருக்கிறவரைப் பாடுங்கள்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இதோ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தமது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சத்தத்தைப் பலத்த சத்தமாய் முழங்கப்பண்ணுகிறார்.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34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தேவனுடைய வல்லமையைப் பிரசித்தப்படுத்துங்கள்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அவருடைய மகிமை இஸ்ரவேலின்மேலும்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அவருடைய வல்லமை மேகமண்டலங்களிலும் உள்ளது.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35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தேவனே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உமது பரிசுத்த ஸ்தலங்களிலிருந்து பயங்கரமாய் விளங்குகிறீர்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இஸ்ரவேலின்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தேவன் தம்முடைய ஜனங்களுக்குப் பெலனையும் சத்துவத்தையும் அருளுகிறவர்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;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தேவனுக்கு ஸ்தோத்திரமுண்டாவதாக.</w:t>
      </w:r>
    </w:p>
    <w:p/>
    <w:p>
      <w:r>
        <w:rPr>
          <w:rFonts w:cs="Arial Unicode MS"/>
          <w:cs/>
        </w:rPr>
        <w:t xml:space="preserve">நீதிமொழிகள் </w:t>
      </w:r>
      <w:r>
        <w:t>24:3-4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3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வீடு ஞானத்தினாலே கட்டப்பட்டு</w:t>
      </w:r>
      <w:r>
        <w:rPr>
          <w:rFonts w:ascii="Arial" w:hAnsi="Arial" w:eastAsia="Times New Roman" w:cs="Arial"/>
          <w:sz w:val="27"/>
          <w:szCs w:val="27"/>
          <w:lang w:val="en-IN" w:eastAsia="en-IN"/>
        </w:rPr>
        <w:t xml:space="preserve">, 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விவேகத்தினாலே நிலைநிறுத்தப்படும்.</w:t>
      </w:r>
    </w:p>
    <w:p>
      <w:pPr>
        <w:spacing w:after="0" w:line="240" w:lineRule="auto"/>
        <w:rPr>
          <w:rFonts w:ascii="Arial" w:hAnsi="Arial" w:eastAsia="Times New Roman" w:cs="Arial"/>
          <w:sz w:val="27"/>
          <w:szCs w:val="27"/>
          <w:lang w:val="en-IN" w:eastAsia="en-IN"/>
        </w:rPr>
      </w:pPr>
      <w:r>
        <w:rPr>
          <w:rFonts w:ascii="Arial" w:hAnsi="Arial" w:eastAsia="Times New Roman" w:cs="Arial"/>
          <w:sz w:val="27"/>
          <w:szCs w:val="27"/>
          <w:lang w:val="en-IN" w:eastAsia="en-IN"/>
        </w:rPr>
        <w:t>4</w:t>
      </w:r>
      <w:r>
        <w:rPr>
          <w:rFonts w:ascii="Arial" w:hAnsi="Arial" w:eastAsia="Times New Roman" w:cs="Arial Unicode MS"/>
          <w:sz w:val="27"/>
          <w:szCs w:val="27"/>
          <w:cs/>
          <w:lang w:val="en-IN" w:eastAsia="en-IN"/>
        </w:rPr>
        <w:t>அறிவினாலே அறைகளில் அருமையும் இனிமையுமான சகலவிதப் பொருள்களும் நிறைந்திருக்கும்.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Tamil O.V. Bible - </w:t>
      </w:r>
      <w:r>
        <w:rPr>
          <w:rFonts w:ascii="Times New Roman" w:hAnsi="Times New Roman" w:eastAsia="Times New Roman" w:cs="Arial Unicode MS"/>
          <w:sz w:val="24"/>
          <w:szCs w:val="24"/>
          <w:cs/>
          <w:lang w:val="en-IN" w:eastAsia="en-IN"/>
        </w:rPr>
        <w:t xml:space="preserve">பரிசுத்த வேதாகமம் </w:t>
      </w:r>
      <w:r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O.V.</w:t>
      </w:r>
    </w:p>
    <w:p/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1"/>
    <w:family w:val="roman"/>
    <w:pitch w:val="default"/>
    <w:sig w:usb0="001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05"/>
    <w:rsid w:val="00E84105"/>
    <w:rsid w:val="00F722C5"/>
    <w:rsid w:val="35C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Bidi" w:eastAsiaTheme="minorEastAsia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5">
    <w:name w:val="label"/>
    <w:basedOn w:val="2"/>
    <w:uiPriority w:val="0"/>
  </w:style>
  <w:style w:type="character" w:customStyle="1" w:styleId="6">
    <w:name w:val="conte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1998</Words>
  <Characters>11391</Characters>
  <Lines>94</Lines>
  <Paragraphs>26</Paragraphs>
  <TotalTime>7</TotalTime>
  <ScaleCrop>false</ScaleCrop>
  <LinksUpToDate>false</LinksUpToDate>
  <CharactersWithSpaces>13363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2021-09-23T13:51:00Z</dcterms:created>
  <dc:creator>Admin</dc:creator>
  <cp:lastModifiedBy>Bkrsnary</cp:lastModifiedBy>
  <dcterms:modified xsi:type="dcterms:W3CDTF">2022-07-31T11:43:15Z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F3B7F496DD394B3B8D21A1F53820F64A</vt:lpwstr>
  </property>
</Properties>
</file>