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MIABE HACKATHON 2026  ·  CM-02  ·  DAROLLO TECHNOLOGIES CORPORATION</w:t>
      </w:r>
    </w:p>
    <w:p>
      <w:pPr>
        <w:spacing w:after="240"/>
      </w:pPr>
      <w:r>
        <w:t xml:space="preserve"/>
      </w:r>
    </w:p>
    <w:p>
      <w:pPr>
        <w:pBdr>
          <w:top w:val="single" w:color="43A047" w:sz="8" w:space="8"/>
          <w:bottom w:val="single" w:color="43A047" w:sz="8" w:space="8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1B5E20"/>
          <w:sz w:val="72"/>
          <w:szCs w:val="72"/>
        </w:rPr>
        <w:t xml:space="preserve">CoopEnergie</w:t>
      </w:r>
    </w:p>
    <w:p>
      <w:pPr>
        <w:spacing w:after="12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D32"/>
          <w:sz w:val="44"/>
          <w:szCs w:val="44"/>
        </w:rPr>
        <w:t xml:space="preserve">System Technical Architecture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46E7A"/>
          <w:sz w:val="26"/>
          <w:szCs w:val="26"/>
        </w:rPr>
        <w:t xml:space="preserve">Hackathon MVP · Full Production Blueprint · Celo Blockchain</w:t>
      </w:r>
    </w:p>
    <w:p>
      <w:pPr>
        <w:spacing w:after="3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Blockchain</w:t>
            </w:r>
          </w:p>
        </w:tc>
        <w:tc>
          <w:tcPr>
            <w:tcW w:type="dxa" w:w="6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Celo Network (celoscan.io)</w:t>
            </w:r>
          </w:p>
        </w:tc>
      </w:tr>
      <w:tr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API Strategy</w:t>
            </w:r>
          </w:p>
        </w:tc>
        <w:tc>
          <w:tcPr>
            <w:tcW w:type="dxa" w:w="6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(writes) + GraphQL (reads)</w:t>
            </w:r>
          </w:p>
        </w:tc>
      </w:tr>
      <w:tr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Monorepo Runtime</w:t>
            </w:r>
          </w:p>
        </w:tc>
        <w:tc>
          <w:tcPr>
            <w:tcW w:type="dxa" w:w="6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 Workspaces</w:t>
            </w:r>
          </w:p>
        </w:tc>
      </w:tr>
      <w:tr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Backend Hosting</w:t>
            </w:r>
          </w:p>
        </w:tc>
        <w:tc>
          <w:tcPr>
            <w:tcW w:type="dxa" w:w="6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</w:t>
            </w:r>
          </w:p>
        </w:tc>
      </w:tr>
      <w:tr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Primary Language</w:t>
            </w:r>
          </w:p>
        </w:tc>
        <w:tc>
          <w:tcPr>
            <w:tcW w:type="dxa" w:w="6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(all layers)</w:t>
            </w:r>
          </w:p>
        </w:tc>
      </w:tr>
      <w:tr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Default Locale</w:t>
            </w:r>
          </w:p>
        </w:tc>
        <w:tc>
          <w:tcPr>
            <w:tcW w:type="dxa" w:w="6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Français (FR)</w:t>
            </w:r>
          </w:p>
        </w:tc>
      </w:tr>
    </w:tbl>
    <w:p>
      <w:pPr>
        <w:spacing w:after="4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CONFIDENTIAL — Internal Architecture Reference</w:t>
      </w:r>
    </w:p>
    <w:p>
      <w:r>
        <w:br w:type="page"/>
      </w:r>
    </w:p>
    <w:p>
      <w:pPr>
        <w:pStyle w:val="Heading1"/>
        <w:pBdr>
          <w:bottom w:val="single" w:color="43A04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1. System Overview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1.1 Platform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CoopEnergie is a bilingual (FR default / EN) cooperative solar funding platform for the Cameroonian market. Citizens form digital cooperatives, pool contributions, govern decisions via collective voting, and verify every financial event on the public Celo blockchain.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architecture is built in two layers that share the same codebase and can be deployed independently: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Hackathon MVP: Next.js web app with real Celo smart contracts on Alfajores testnet, REST API calls to backend, and a polished bilingual 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Production: Full monorepo — web + NestJS backend + Expo mobile — with CamPay payments, offline-first sync, GraphQL queries, WebSocket subscriptions, and Celo Mainnet smart contracts.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1.2 Architecture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67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Is Implemented</w:t>
            </w:r>
          </w:p>
        </w:tc>
      </w:tr>
      <w:tr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Blockchain-native trust</w:t>
            </w:r>
          </w:p>
        </w:tc>
        <w:tc>
          <w:tcPr>
            <w:tcW w:type="dxa" w:w="6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contribution, vote, and proposal is a real Celo transaction — independently verifiable at celoscan.io without trusting the platform.</w:t>
            </w:r>
          </w:p>
        </w:tc>
      </w:tr>
      <w:tr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Africa-first UX</w:t>
            </w:r>
          </w:p>
        </w:tc>
        <w:tc>
          <w:tcPr>
            <w:tcW w:type="dxa" w:w="6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Meta-transactions hide gas complexity; Mobile Money (CamPay) for payments; offline-first mobile for 2G environments; FR as default locale.</w:t>
            </w:r>
          </w:p>
        </w:tc>
      </w:tr>
      <w:tr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REST / Read GraphQL</w:t>
            </w:r>
          </w:p>
        </w:tc>
        <w:tc>
          <w:tcPr>
            <w:tcW w:type="dxa" w:w="6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Mutations use REST for simplicity and reliability. Queries use GraphQL for flexible, efficient data fetching across dashboard, ledger, and report views.</w:t>
            </w:r>
          </w:p>
        </w:tc>
      </w:tr>
      <w:tr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replacement seams</w:t>
            </w:r>
          </w:p>
        </w:tc>
        <w:tc>
          <w:tcPr>
            <w:tcW w:type="dxa" w:w="6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external dependency (blockchain, payments, email) sits behind a service interface — replaceable without touching UI components.</w:t>
            </w:r>
          </w:p>
        </w:tc>
      </w:tr>
      <w:tr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isolation</w:t>
            </w:r>
          </w:p>
        </w:tc>
        <w:tc>
          <w:tcPr>
            <w:tcW w:type="dxa" w:w="6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cooperative maps to one Prisma cooperativeId scope AND one deployed CooperativeVault.sol smart contract — two layers of isolation.</w:t>
            </w:r>
          </w:p>
        </w:tc>
      </w:tr>
      <w:tr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safety everywhere</w:t>
            </w:r>
          </w:p>
        </w:tc>
        <w:tc>
          <w:tcPr>
            <w:tcW w:type="dxa" w:w="6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client types shared across web, backend, and mobile via packages/types. GraphQL schema generates client-side types automatically.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3A04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2. Technology Stack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2.1 Web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5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(App Router)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SSR, SSG, ISR, API routes. Vercel-native. [locale] routing for i18n.</w:t>
            </w:r>
          </w:p>
        </w:tc>
      </w:tr>
      <w:tr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library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features, server components, streaming</w:t>
            </w:r>
          </w:p>
        </w:tc>
      </w:tr>
      <w:tr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4.x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Utility-first; NativeWind bridge shares classes with Expo mobile</w:t>
            </w:r>
          </w:p>
        </w:tc>
      </w:tr>
      <w:tr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shadcn/ui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system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Owned source code, Radix primitives, CSS variable theming</w:t>
            </w:r>
          </w:p>
        </w:tc>
      </w:tr>
      <w:tr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next-intl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i18n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Router-native. FR default at /fr/*; EN at /en/*</w:t>
            </w:r>
          </w:p>
        </w:tc>
      </w:tr>
      <w:tr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Apollo Client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GraphQL client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queries + subscriptions for dashboard, ledger, reports</w:t>
            </w:r>
          </w:p>
        </w:tc>
      </w:tr>
      <w:tr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Auth.js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v5 (NextAuth)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Credentials provider; JWT bridged to NestJS via shared secret</w:t>
            </w:r>
          </w:p>
        </w:tc>
      </w:tr>
      <w:tr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viem / wagmi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Celo interaction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Type-safe contract reads; displays wallet address + celoscan.io links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2.2 Mobile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5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SDK 52+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framework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File-based routing (Expo Router), EAS builds, OTA updates</w:t>
            </w:r>
          </w:p>
        </w:tc>
      </w:tr>
      <w:tr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NativeWind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v4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styling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TailwindCSS in React Native — zero context switching between web and mobile</w:t>
            </w:r>
          </w:p>
        </w:tc>
      </w:tr>
      <w:tr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Apollo Client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GraphQL + subscriptions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query layer as web — shared hooks via packages/</w:t>
            </w:r>
          </w:p>
        </w:tc>
      </w:tr>
      <w:tr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MMKV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local storage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storage, offline action queue, user preferences</w:t>
            </w:r>
          </w:p>
        </w:tc>
      </w:tr>
      <w:tr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expo-sqlite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cache DB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cache for contributions, proposals, ledger</w:t>
            </w:r>
          </w:p>
        </w:tc>
      </w:tr>
      <w:tr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+ Deploy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builds; OTA updates; App Store + Play Store pipelines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2.3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5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NestJS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11.x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TypeScript-first, modular, native GraphQL + WebSocket support</w:t>
            </w:r>
          </w:p>
        </w:tc>
      </w:tr>
      <w:tr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3–5x faster than Node; built-in package manager</w:t>
            </w:r>
          </w:p>
        </w:tc>
      </w:tr>
      <w:tr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Apollo Server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4.x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GraphQL server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@nestjs/graphql integration; schema-first with code-gen</w:t>
            </w:r>
          </w:p>
        </w:tc>
      </w:tr>
      <w:tr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6.x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Type-safe queries; auto-migrations; client shared via packages/types</w:t>
            </w:r>
          </w:p>
        </w:tc>
      </w:tr>
      <w:tr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queries, JSONB ledger payloads, strong constraints</w:t>
            </w:r>
          </w:p>
        </w:tc>
      </w:tr>
      <w:tr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+ queues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cache, rate limiting, payment webhook queues</w:t>
            </w:r>
          </w:p>
        </w:tc>
      </w:tr>
      <w:tr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viem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Blockchain client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 with CooperativeVault.sol; relay transactions; read events</w:t>
            </w:r>
          </w:p>
        </w:tc>
      </w:tr>
      <w:tr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Hardhat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tooling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Compile, test, and deploy Solidity contracts to Celo</w:t>
            </w:r>
          </w:p>
        </w:tc>
      </w:tr>
      <w:tr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class-validator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DTO validation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all REST request bodies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2.4 Blockchain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Celo (Mainnet + Alfajores testnet)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EVM-compatible L1 chain optimised for mobile and developing markets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contracts</w:t>
            </w:r>
          </w:p>
        </w:tc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Solidity 0.8.x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CoopFactory.sol, CooperativeVault.sol, GasRelayer.sol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tooling</w:t>
            </w:r>
          </w:p>
        </w:tc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Hardhat + OpenZeppelin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Compile, test, deploy, audit-ready base contracts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explorer</w:t>
            </w:r>
          </w:p>
        </w:tc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CeloScan (celoscan.io)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TX verification — every action linked to a live explorer URL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Chain client</w:t>
            </w:r>
          </w:p>
        </w:tc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viem (backend + web)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Type-safe contract interactions; event parsing; wallet management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 relayer</w:t>
            </w:r>
          </w:p>
        </w:tc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EIP-2771 meta-tx pattern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pays gas; users never hold CELO — transparent to them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 management</w:t>
            </w:r>
          </w:p>
        </w:tc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Custodial per cooperative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generates a wallet keypair per cooperative; stored encrypted in DB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2.5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7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app</w:t>
            </w:r>
          </w:p>
        </w:tc>
        <w:tc>
          <w:tcPr>
            <w:tcW w:type="dxa" w:w="3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3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(preview + staging + prod)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backend</w:t>
            </w:r>
          </w:p>
        </w:tc>
        <w:tc>
          <w:tcPr>
            <w:tcW w:type="dxa" w:w="3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</w:t>
            </w:r>
          </w:p>
        </w:tc>
        <w:tc>
          <w:tcPr>
            <w:tcW w:type="dxa" w:w="3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 + Production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PostgreSQL</w:t>
            </w:r>
          </w:p>
        </w:tc>
        <w:tc>
          <w:tcPr>
            <w:tcW w:type="dxa" w:w="3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 + Production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3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Redis</w:t>
            </w:r>
          </w:p>
        </w:tc>
        <w:tc>
          <w:tcPr>
            <w:tcW w:type="dxa" w:w="3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 + Production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contracts</w:t>
            </w:r>
          </w:p>
        </w:tc>
        <w:tc>
          <w:tcPr>
            <w:tcW w:type="dxa" w:w="3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Celo Alfajores (test) / Mainnet (prod)</w:t>
            </w:r>
          </w:p>
        </w:tc>
        <w:tc>
          <w:tcPr>
            <w:tcW w:type="dxa" w:w="3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environment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builds</w:t>
            </w:r>
          </w:p>
        </w:tc>
        <w:tc>
          <w:tcPr>
            <w:tcW w:type="dxa" w:w="3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 (Expo Application Services)</w:t>
            </w:r>
          </w:p>
        </w:tc>
        <w:tc>
          <w:tcPr>
            <w:tcW w:type="dxa" w:w="3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 + Production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dev DB</w:t>
            </w:r>
          </w:p>
        </w:tc>
        <w:tc>
          <w:tcPr>
            <w:tcW w:type="dxa" w:w="3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3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3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+ Expo Push</w:t>
            </w:r>
          </w:p>
        </w:tc>
        <w:tc>
          <w:tcPr>
            <w:tcW w:type="dxa" w:w="3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</w:t>
            </w:r>
          </w:p>
        </w:tc>
        <w:tc>
          <w:tcPr>
            <w:tcW w:type="dxa" w:w="3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3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environments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3A04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3. Monorepo Architecture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3.1 Repository Structure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coopenergie/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├── apps/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web/                         ← Next.js 15 (hackathon MVP + production web)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app/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└── [locale]/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    ├── (marketing)/     ← homepage, landing pages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    └── (dashboard)/     ← authenticated cooperative dashboard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components/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├── ui/                  ← shadcn/ui primitives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├── shared/              ← Navbar, Sidebar, LanguageSwitcher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└── coop/                ← domain components (LedgerEntry, VoteBar...)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lib/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├── blockchain/          ← viem client, contract ABIs, celoscan helpers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├── graphql/             ← Apollo Client setup + generated hooks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└── utils/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└── messages/               ← fr.json (default) + en.json translations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backend/                    ← NestJS + Bun runtime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src/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├── modules/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│   ├── auth/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│   ├── users/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│   ├── cooperatives/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│   ├── memberships/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│   ├── invitations/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│   ├── contributions/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│   ├── proposals/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│   ├── votes/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│   ├── ledger/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│   ├── payments/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│   └── admin/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├── blockchain/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│   ├── relayer.service.ts    ← gas relayer (viem)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│   ├── vault.service.ts      ← CooperativeVault.sol interactions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│   └── factory.service.ts    ← CoopFactory.sol deploy calls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├── graphql/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│   ├── schema.gql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│   └── resolvers/            ← all read-heavy resolvers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├── common/              ← guards, decorators, pipes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│   └── main.ts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└── prisma/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    ├── schema.prisma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    ├── migrations/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    └── seed.ts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└── mobile/                     ← Expo + NativeWind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    ├── app/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    │   ├── (auth)/             ← login, register, join (invitation)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    │   └── (dashboard)/        ← dashboard, contributions, proposals, ledger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    ├── lib/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    │   ├── api.ts              ← REST client for write operations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    │   ├── graphql/            ← Apollo Client + shared queries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    │   ├── offline/            ← SQLite cache + MMKV action queue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    │   └── sync/               ← sync engine with retry + backoff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    └── tailwind.config.js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├── packages/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types/                      ← Shared TS types (Prisma → all apps)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graphql-schema/             ← Shared GraphQL schema types (codegen)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└── config/                     ← ESLint, tsconfig, Tailwind presets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├── contracts/                      ← Solidity smart contracts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src/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CoopFactory.sol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CooperativeVault.sol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└── GasRelayer.sol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test/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scripts/deploy.ts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└── hardhat.config.ts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├── infra/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└── docker/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    └── docker-compose.yml      ← PostgreSQL 15 + Redis 7 (local dev only)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├── scripts/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sync-env.mjs               ← Propagates root .env to all apps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dev-with-cleanup.js        ← Orchestrated dev runner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└── clean.js                   ← Removes build artifacts + kills node/bun processes (not node_modules)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├── .env / .env.example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├── package.json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└── bun.lockb</w:t>
      </w:r>
    </w:p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3.2 Root Package Scripts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3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env:sync + orchestrated startup</w:t>
            </w:r>
          </w:p>
        </w:tc>
        <w:tc>
          <w:tcPr>
            <w:tcW w:type="dxa" w:w="4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Starts web + backend (+ optional mobile)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dev:web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env:sync + bun --cwd apps/web dev</w:t>
            </w:r>
          </w:p>
        </w:tc>
        <w:tc>
          <w:tcPr>
            <w:tcW w:type="dxa" w:w="4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only — hackathon daily driver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dev:api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env:sync + bun --cwd apps/backend dev</w:t>
            </w:r>
          </w:p>
        </w:tc>
        <w:tc>
          <w:tcPr>
            <w:tcW w:type="dxa" w:w="4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only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dev:mobile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env:sync + bun --cwd apps/mobile start</w:t>
            </w:r>
          </w:p>
        </w:tc>
        <w:tc>
          <w:tcPr>
            <w:tcW w:type="dxa" w:w="4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 dev server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db:up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up -d postgres redis</w:t>
            </w:r>
          </w:p>
        </w:tc>
        <w:tc>
          <w:tcPr>
            <w:tcW w:type="dxa" w:w="4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local containers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db:down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down</w:t>
            </w:r>
          </w:p>
        </w:tc>
        <w:tc>
          <w:tcPr>
            <w:tcW w:type="dxa" w:w="4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local containers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db:migrate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migrate dev (schema path)</w:t>
            </w:r>
          </w:p>
        </w:tc>
        <w:tc>
          <w:tcPr>
            <w:tcW w:type="dxa" w:w="4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+ apply new migration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db:migrate:deploy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migrate deploy</w:t>
            </w:r>
          </w:p>
        </w:tc>
        <w:tc>
          <w:tcPr>
            <w:tcW w:type="dxa" w:w="4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migrations in prod/staging (no new migrations created)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db:reset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db:down → db:up → migrate:deploy → generate</w:t>
            </w:r>
          </w:p>
        </w:tc>
        <w:tc>
          <w:tcPr>
            <w:tcW w:type="dxa" w:w="4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local DB reset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db:seed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 apps/backend + bun run prisma:seed</w:t>
            </w:r>
          </w:p>
        </w:tc>
        <w:tc>
          <w:tcPr>
            <w:tcW w:type="dxa" w:w="4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with realistic Cameroonian data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db:studio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studio in backend dir</w:t>
            </w:r>
          </w:p>
        </w:tc>
        <w:tc>
          <w:tcPr>
            <w:tcW w:type="dxa" w:w="4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DB browser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env:sync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scripts/sync-env.mjs</w:t>
            </w:r>
          </w:p>
        </w:tc>
        <w:tc>
          <w:tcPr>
            <w:tcW w:type="dxa" w:w="4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root .env → apps/web, apps/backend, apps/mobile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build:api + build:web + build:mobile</w:t>
            </w:r>
          </w:p>
        </w:tc>
        <w:tc>
          <w:tcPr>
            <w:tcW w:type="dxa" w:w="4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all apps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lint across all apps + i18n lint</w:t>
            </w:r>
          </w:p>
        </w:tc>
        <w:tc>
          <w:tcPr>
            <w:tcW w:type="dxa" w:w="4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linters in each app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typecheck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tsc --noEmit across all apps</w:t>
            </w:r>
          </w:p>
        </w:tc>
        <w:tc>
          <w:tcPr>
            <w:tcW w:type="dxa" w:w="4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type safety check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dist/ .next/ build/ .expo/ + kill node/bun processes</w:t>
            </w:r>
          </w:p>
        </w:tc>
        <w:tc>
          <w:tcPr>
            <w:tcW w:type="dxa" w:w="4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NOT remove node_modules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keys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 run keygen.cjs</w:t>
            </w:r>
          </w:p>
        </w:tc>
        <w:tc>
          <w:tcPr>
            <w:tcW w:type="dxa" w:w="4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environment secrets (NEXTAUTH_SECRET etc.)</w:t>
            </w:r>
          </w:p>
        </w:tc>
      </w:tr>
    </w:tbl>
    <w:p>
      <w:pPr>
        <w:pBdr>
          <w:left w:val="single" w:color="1B5E20" w:sz="12" w:space="8"/>
        </w:pBdr>
        <w:shd w:fill="E8F5E9" w:val="clear"/>
        <w:spacing w:after="120" w:before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clean script: removes only build artifacts (dist/, .next/, .expo/, build/) and terminates running node/bun processes via pkill. node_modules is intentionally preserved to avoid reinstall cost.</w:t>
      </w:r>
    </w:p>
    <w:p>
      <w:r>
        <w:br w:type="page"/>
      </w:r>
    </w:p>
    <w:p>
      <w:pPr>
        <w:pStyle w:val="Heading1"/>
        <w:pBdr>
          <w:bottom w:val="single" w:color="43A04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4. Blockchain Architecture (Celo)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4.1 Why Celo for African Cooperative Finance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69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Celo Addresses It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 cost</w:t>
            </w:r>
          </w:p>
        </w:tc>
        <w:tc>
          <w:tcPr>
            <w:tcW w:type="dxa" w:w="6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Transactions cost &lt;$0.001 USD. A cooperative with 500 actions/year spends &lt;$0.50 in gas — fully absorbed by the platform.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complexity</w:t>
            </w:r>
          </w:p>
        </w:tc>
        <w:tc>
          <w:tcPr>
            <w:tcW w:type="dxa" w:w="6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Meta-transactions via EIP-2771: the backend relayer wallet pays all gas. Users never see CELO, never install MetaMask, never manage private keys.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constraints</w:t>
            </w:r>
          </w:p>
        </w:tc>
        <w:tc>
          <w:tcPr>
            <w:tcW w:type="dxa" w:w="6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Celo was designed for feature phones. Its consensus is optimised for mobile validators and mobile clients.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6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action creates a real TX hash. Users click it to see the transaction on celoscan.io — independent of the CoopEnergie platform entirely.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Stability</w:t>
            </w:r>
          </w:p>
        </w:tc>
        <w:tc>
          <w:tcPr>
            <w:tcW w:type="dxa" w:w="6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cUSD (Celo Dollar) available for price-stable contributions alongside FCFA-denominated accounting.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toolchain</w:t>
            </w:r>
          </w:p>
        </w:tc>
        <w:tc>
          <w:tcPr>
            <w:tcW w:type="dxa" w:w="6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Ethereum-compatible — Solidity, Hardhat, OpenZeppelin, viem, Foundry all work without modification.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4.2 Smart Contract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Contract</w:t>
            </w:r>
          </w:p>
        </w:tc>
        <w:tc>
          <w:tcPr>
            <w:tcW w:type="dxa" w:w="2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5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Functions + Events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CoopFactory.sol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Factory that deploys one CooperativeVault per cooperative. Called by the backend on cooperative creation.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deployCooperative(name, target, admin) → vaultAddress
Event: CooperativeDeployed(vaultAddress, name)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CooperativeVault.sol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Per-cooperative contract. Holds the community wallet. Records all contributions, proposals, and votes on-chain.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contribute(amountXAF)
Event: ContributionMade(member, amountXAF, blockNumber)
createProposal(title, description)
Event: ProposalCreated(id, creator)
vote(proposalId, choice)
Event: VoteCast(proposalId, voter, choice)
releaseFunds(recipient, amount, proposalId) — admin only
Event: FundsReleased(recipient, amount, proposalId)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GasRelayer.sol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Accepts EIP-2771 meta-transactions from the backend relayer wallet. Verifies the user's signature and forwards calls to the target vault.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execute(from, to, data, signature)
Validates: signature authenticity, nonce, expiry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4.3 Meta-Transaction Flow (Gas Relayer)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submits an action (contribute / vote / propose) via web or mobile UI.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Frontend sends a REST POST request to the backend with action parameters.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Backend constructs the calldata for the relevant CooperativeVault function.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Backend signs the meta-transaction using the relayer wallet private key (stored in Railway env vars).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Backend calls GasRelayer.execute() — paying the Celo gas from the relayer wallet.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GasRelayer verifies the signature and calls CooperativeVault as if from the user's address.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Celo emits the event (ContributionMade / VoteCast / etc.) with the user's address as the actor.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Backend reads the TX hash and stores it in the Prisma database alongside the local record.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TX hash is returned to the frontend and displayed with a celoscan.io link.</w:t>
      </w:r>
    </w:p>
    <w:p>
      <w:pPr>
        <w:pBdr>
          <w:left w:val="single" w:color="1B5E20" w:sz="12" w:space="8"/>
        </w:pBdr>
        <w:shd w:fill="E8F5E9" w:val="clear"/>
        <w:spacing w:after="120" w:before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The user's address appears in the on-chain event even though the backend relayer paid the gas. The contribution is permanently and publicly attributed to the correct member.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4.4 Community Wallet Display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Element</w:t>
            </w:r>
          </w:p>
        </w:tc>
        <w:tc>
          <w:tcPr>
            <w:tcW w:type="dxa" w:w="69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 address display</w:t>
            </w:r>
          </w:p>
        </w:tc>
        <w:tc>
          <w:tcPr>
            <w:tcW w:type="dxa" w:w="6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Cooperative's CooperativeVault contract address shown on dashboard and ledger page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CeloScan contract link</w:t>
            </w:r>
          </w:p>
        </w:tc>
        <w:tc>
          <w:tcPr>
            <w:tcW w:type="dxa" w:w="6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https://celoscan.io/address/{vaultAddress} — opens contract view showing all transactions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code</w:t>
            </w:r>
          </w:p>
        </w:tc>
        <w:tc>
          <w:tcPr>
            <w:tcW w:type="dxa" w:w="6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client-side using qrcode.react — encodes the vault address for mobile scanning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 hash display</w:t>
            </w:r>
          </w:p>
        </w:tc>
        <w:tc>
          <w:tcPr>
            <w:tcW w:type="dxa" w:w="6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ledger event shows truncated hash (0xA3F...9D2) with copy button + celoscan.io/tx/{hash} link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"Verify" badge</w:t>
            </w:r>
          </w:p>
        </w:tc>
        <w:tc>
          <w:tcPr>
            <w:tcW w:type="dxa" w:w="6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"Verified on Celo" badge on every ledger entry — clicking opens the TX on celoscan.io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"How to verify" guide</w:t>
            </w:r>
          </w:p>
        </w:tc>
        <w:tc>
          <w:tcPr>
            <w:tcW w:type="dxa" w:w="6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Step-by-step UI section explaining how to use celoscan.io independently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3A04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5. Hybrid API Architecture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5.1 REST + GraphQL Division of Responsibility</w:t>
      </w:r>
    </w:p>
    <w:p>
      <w:pPr>
        <w:pBdr>
          <w:left w:val="single" w:color="1B5E20" w:sz="12" w:space="8"/>
        </w:pBdr>
        <w:shd w:fill="E8F5E9" w:val="clear"/>
        <w:spacing w:after="120" w:before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REST handles all writes (mutations). GraphQL handles all reads (queries + subscriptions). This is not a preference — it is an enforced architectural boundary. Write endpoints NEVER have GraphQL resolvers; read endpoints NEVER have REST controllers.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8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2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Endpoints / Operations</w:t>
            </w:r>
          </w:p>
        </w:tc>
        <w:tc>
          <w:tcPr>
            <w:tcW w:type="dxa" w:w="31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</w:t>
            </w:r>
          </w:p>
        </w:tc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/auth/login, POST /auth/register, POST /auth/refresh</w:t>
            </w:r>
          </w:p>
        </w:tc>
        <w:tc>
          <w:tcPr>
            <w:tcW w:type="dxa" w:w="3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 flows need clear HTTP status codes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Cooperative mutations</w:t>
            </w:r>
          </w:p>
        </w:tc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</w:t>
            </w:r>
          </w:p>
        </w:tc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/cooperatives, PATCH /cooperatives/:id</w:t>
            </w:r>
          </w:p>
        </w:tc>
        <w:tc>
          <w:tcPr>
            <w:tcW w:type="dxa" w:w="3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State-changing; needs 201/200/400 semantics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Invitation mutations</w:t>
            </w:r>
          </w:p>
        </w:tc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</w:t>
            </w:r>
          </w:p>
        </w:tc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/invites, POST /invites/link, POST /invites/accept, DELETE /invites/:id</w:t>
            </w:r>
          </w:p>
        </w:tc>
        <w:tc>
          <w:tcPr>
            <w:tcW w:type="dxa" w:w="3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flows with redirect logic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Contribution submission</w:t>
            </w:r>
          </w:p>
        </w:tc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</w:t>
            </w:r>
          </w:p>
        </w:tc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/contributions → triggers on-chain TX via relayer</w:t>
            </w:r>
          </w:p>
        </w:tc>
        <w:tc>
          <w:tcPr>
            <w:tcW w:type="dxa" w:w="3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+ async on-chain action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Vote submission</w:t>
            </w:r>
          </w:p>
        </w:tc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</w:t>
            </w:r>
          </w:p>
        </w:tc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/votes → triggers on-chain TX via relayer</w:t>
            </w:r>
          </w:p>
        </w:tc>
        <w:tc>
          <w:tcPr>
            <w:tcW w:type="dxa" w:w="3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+ async on-chain action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Proposal creation</w:t>
            </w:r>
          </w:p>
        </w:tc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</w:t>
            </w:r>
          </w:p>
        </w:tc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/proposals → triggers on-chain TX via relayer</w:t>
            </w:r>
          </w:p>
        </w:tc>
        <w:tc>
          <w:tcPr>
            <w:tcW w:type="dxa" w:w="3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+ async on-chain action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operations</w:t>
            </w:r>
          </w:p>
        </w:tc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</w:t>
            </w:r>
          </w:p>
        </w:tc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/payments/initiate, POST /payments/webhook</w:t>
            </w:r>
          </w:p>
        </w:tc>
        <w:tc>
          <w:tcPr>
            <w:tcW w:type="dxa" w:w="3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CamPay webhook requires REST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data</w:t>
            </w:r>
          </w:p>
        </w:tc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GraphQL</w:t>
            </w:r>
          </w:p>
        </w:tc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{ cooperative { progress, members, recentActivity } }</w:t>
            </w:r>
          </w:p>
        </w:tc>
        <w:tc>
          <w:tcPr>
            <w:tcW w:type="dxa" w:w="3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Flexible field selection — avoids over-fetching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Ledger queries</w:t>
            </w:r>
          </w:p>
        </w:tc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GraphQL</w:t>
            </w:r>
          </w:p>
        </w:tc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{ ledger(type, limit, offset) { hash, blockNumber, payload } }</w:t>
            </w:r>
          </w:p>
        </w:tc>
        <w:tc>
          <w:tcPr>
            <w:tcW w:type="dxa" w:w="3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Pagination + filtering in one request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data</w:t>
            </w:r>
          </w:p>
        </w:tc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GraphQL</w:t>
            </w:r>
          </w:p>
        </w:tc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{ report(cooperativeId) { financial, governance, timeline } }</w:t>
            </w:r>
          </w:p>
        </w:tc>
        <w:tc>
          <w:tcPr>
            <w:tcW w:type="dxa" w:w="3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nested data — GraphQL excels here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lists</w:t>
            </w:r>
          </w:p>
        </w:tc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GraphQL</w:t>
            </w:r>
          </w:p>
        </w:tc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{ cooperative { members { name, totalContributed, joinedAt } } }</w:t>
            </w:r>
          </w:p>
        </w:tc>
        <w:tc>
          <w:tcPr>
            <w:tcW w:type="dxa" w:w="3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 traversal without N+1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updates</w:t>
            </w:r>
          </w:p>
        </w:tc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GraphQL Subscription</w:t>
            </w:r>
          </w:p>
        </w:tc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{ onContribution(cooperativeId) { ... } }</w:t>
            </w:r>
          </w:p>
        </w:tc>
        <w:tc>
          <w:tcPr>
            <w:tcW w:type="dxa" w:w="3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Replaces socket.io for read events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5.2 GraphQL Schema Structure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packages/graphql-schema/schema.gql (shared between backend and frontend)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type Query {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cooperative(id: ID!): Cooperative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ledger(cooperativeId: ID!, type: LedgerEventType, limit: Int, offset: Int): [LedgerEvent!]!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report(cooperativeId: ID!): CooperativeReport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proposals(cooperativeId: ID!, status: ProposalStatus): [Proposal!]!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members(cooperativeId: ID!): [Member!]!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adminMetrics: AdminMetrics    # PLATFORM_ADMIN only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type Subscription {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onContribution(cooperativeId: ID!): ContributionEvent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onVote(cooperativeId: ID!): VoteEvent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onProposal(cooperativeId: ID!): ProposalEvent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onPayment(cooperativeId: ID!): PaymentEvent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type Cooperative {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id: ID!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name: String!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targetAmount: Int!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totalCollected: Int!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progress: Float!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walletAddress: String!      # CooperativeVault contract address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celoScanUrl: String!        # https://celoscan.io/address/{walletAddress}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members: [Member!]!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recentActivity: [LedgerEvent!]!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type LedgerEvent {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id: ID!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type: LedgerEventType!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txHash: String!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blockNumber: Int!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celoScanUrl: String!        # https://celoscan.io/tx/{txHash}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payload: JSON!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createdAt: String!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enum LedgerEventType { CONTRIBUTION VOTE PROPOSAL PAYMENT MEMBERSHIP }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enum ProposalStatus  { PENDING APPROVED REJECTED }</w:t>
      </w:r>
    </w:p>
    <w:p>
      <w:r>
        <w:br w:type="page"/>
      </w:r>
    </w:p>
    <w:p>
      <w:pPr>
        <w:pStyle w:val="Heading1"/>
        <w:pBdr>
          <w:bottom w:val="single" w:color="43A04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6. Backend Architecture (NestJS)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6.1 Module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0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 Endpoints</w:t>
            </w:r>
          </w:p>
        </w:tc>
        <w:tc>
          <w:tcPr>
            <w:tcW w:type="dxa" w:w="2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GraphQL Resolver</w:t>
            </w:r>
          </w:p>
        </w:tc>
        <w:tc>
          <w:tcPr>
            <w:tcW w:type="dxa" w:w="3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On-Chain Action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/auth/login, register, refresh</w:t>
            </w:r>
          </w:p>
        </w:tc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/users/me, PATCH /users/:id</w:t>
            </w:r>
          </w:p>
        </w:tc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cooperatives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/cooperatives, GET /cooperatives</w:t>
            </w:r>
          </w:p>
        </w:tc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Cooperative query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CoopFactory.deployCooperative()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memberships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/memberships, DELETE /memberships/:id</w:t>
            </w:r>
          </w:p>
        </w:tc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members query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invitations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/invites, /invites/link, /invites/accept, DELETE /invites/:id</w:t>
            </w:r>
          </w:p>
        </w:tc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contributions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/contributions</w:t>
            </w:r>
          </w:p>
        </w:tc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(subscription only)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CooperativeVault.contribute() via relayer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proposals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/proposals</w:t>
            </w:r>
          </w:p>
        </w:tc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proposals query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CooperativeVault.createProposal() via relayer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votes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/votes</w:t>
            </w:r>
          </w:p>
        </w:tc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(subscription only)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CooperativeVault.vote() via relayer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ledger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ledger query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on-chain events via viem getLogs()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/payments/initiate, /payments/webhook</w:t>
            </w:r>
          </w:p>
        </w:tc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Triggers contribution on-chain after payment confirmed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query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CooperativeVault state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adminMetrics query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6.2 Blockchain Service Layer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blockchain layer is isolated behind service interfaces in src/blockchain/: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relayer.service.ts</w:t>
            </w:r>
          </w:p>
        </w:tc>
        <w:tc>
          <w:tcPr>
            <w:tcW w:type="dxa" w:w="6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Builds and signs meta-transactions; calls GasRelayer.execute() via viem; handles retry on gas price spike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vault.service.ts</w:t>
            </w:r>
          </w:p>
        </w:tc>
        <w:tc>
          <w:tcPr>
            <w:tcW w:type="dxa" w:w="6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CooperativeVault state (balance, members, contribution count); parses emitted events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factory.service.ts</w:t>
            </w:r>
          </w:p>
        </w:tc>
        <w:tc>
          <w:tcPr>
            <w:tcW w:type="dxa" w:w="6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Calls CoopFactory.deployCooperative() when a new cooperative is created; stores returned vault address in DB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event-listener.service.ts</w:t>
            </w:r>
          </w:p>
        </w:tc>
        <w:tc>
          <w:tcPr>
            <w:tcW w:type="dxa" w:w="6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Polls Celo RPC for new events from all deployed vaults; writes confirmed events to Prisma LedgerEvent table; emits GraphQL subscription events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6.3 Request Lifecycle (Write via REST)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 sends POST /contributions with { amount, cooperativeId } + Bearer JWT.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AuthGuard validates JWT; CooperativeScopeGuard verifies membership.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ContributionService creates a PENDING Contribution record in PostgreSQL.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BlockchainService.relayer calls CooperativeVault.contribute() via meta-tx → TX hash returned.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Contribution record updated: status = CONFIRMED, txHash = {hash}, blockNumber = {n}.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EventListenerService picks up ContributionMade event → writes to LedgerEvent table.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GraphQL PubSub emits onContribution subscription event to all subscribed clients.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REST response returns { contribution, txHash, celoScanUrl }.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6.4 Prisma Schema Key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29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email, passwordHash, name, celoAddress, createdAt</w:t>
            </w:r>
          </w:p>
        </w:tc>
        <w:tc>
          <w:tcPr>
            <w:tcW w:type="dxa" w:w="2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celoAddress auto-generated at registration for on-chain attribution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Cooperative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slug, targetAmountXAF, vaultAddress, celoScanUrl, createdAt</w:t>
            </w:r>
          </w:p>
        </w:tc>
        <w:tc>
          <w:tcPr>
            <w:tcW w:type="dxa" w:w="2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vaultAddress = deployed CooperativeVault.sol address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Membership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userId, cooperativeId, role (MEMBER|COOP_ADMIN|PLATFORM_ADMIN)</w:t>
            </w:r>
          </w:p>
        </w:tc>
        <w:tc>
          <w:tcPr>
            <w:tcW w:type="dxa" w:w="2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constraint: (userId, cooperativeId)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Invitation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email?, token, cooperativeId, type (EMAIL|LINK), status, expiresAt</w:t>
            </w:r>
          </w:p>
        </w:tc>
        <w:tc>
          <w:tcPr>
            <w:tcW w:type="dxa" w:w="2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nullable for link-based invitations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Contribution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amountXAF, userId, cooperativeId, txHash, blockNumber, status, createdAt</w:t>
            </w:r>
          </w:p>
        </w:tc>
        <w:tc>
          <w:tcPr>
            <w:tcW w:type="dxa" w:w="2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status: PENDING → CONFIRMED (after on-chain)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Proposal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title, description, status, cooperativeId, txHash, blockNumber, createdAt</w:t>
            </w:r>
          </w:p>
        </w:tc>
        <w:tc>
          <w:tcPr>
            <w:tcW w:type="dxa" w:w="2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computed from on-chain vote tally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Vote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userId, proposalId, choice (bool), txHash, blockNumber</w:t>
            </w:r>
          </w:p>
        </w:tc>
        <w:tc>
          <w:tcPr>
            <w:tcW w:type="dxa" w:w="2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Unique: (userId, proposalId) enforced at DB AND contract level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LedgerEvent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type, payload (JSON), txHash, blockNumber, cooperativeId, createdAt</w:t>
            </w:r>
          </w:p>
        </w:tc>
        <w:tc>
          <w:tcPr>
            <w:tcW w:type="dxa" w:w="2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Populated by EventListenerService from Celo chain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amountXAF, userId, cooperativeId, status, provider, reference, createdAt</w:t>
            </w:r>
          </w:p>
        </w:tc>
        <w:tc>
          <w:tcPr>
            <w:tcW w:type="dxa" w:w="2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status: PENDING → SUCCESS → triggers Contribution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AuditLog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userId, cooperativeId, action, entity, entityId, metadata (JSON), createdAt</w:t>
            </w:r>
          </w:p>
        </w:tc>
        <w:tc>
          <w:tcPr>
            <w:tcW w:type="dxa" w:w="2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 — no update/delete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price, billingCycle, features (JSON)</w:t>
            </w:r>
          </w:p>
        </w:tc>
        <w:tc>
          <w:tcPr>
            <w:tcW w:type="dxa" w:w="2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plan definitions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cooperativeId, planId, status, expiresAt</w:t>
            </w:r>
          </w:p>
        </w:tc>
        <w:tc>
          <w:tcPr>
            <w:tcW w:type="dxa" w:w="2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cooperative plan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DeviceToken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userId, token, platform (web|ios|android)</w:t>
            </w:r>
          </w:p>
        </w:tc>
        <w:tc>
          <w:tcPr>
            <w:tcW w:type="dxa" w:w="2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 tokens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3A04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7. Infrastructure and Deployment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7.1 Railway Deployment (Backend)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NestJS backend is hosted on Railway. Railway provides managed PostgreSQL and Redis on the same platform, simplifying the production stack.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Railway Resource</w:t>
            </w:r>
          </w:p>
        </w:tc>
        <w:tc>
          <w:tcPr>
            <w:tcW w:type="dxa" w:w="4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NestJS API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Service (Docker)</w:t>
            </w:r>
          </w:p>
        </w:tc>
        <w:tc>
          <w:tcPr>
            <w:tcW w:type="dxa" w:w="4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Dockerfile in apps/backend; PORT=4000; auto-deploy on main merge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PostgreSQL plugin</w:t>
            </w:r>
          </w:p>
        </w:tc>
        <w:tc>
          <w:tcPr>
            <w:tcW w:type="dxa" w:w="4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DATABASE_URL injected by Railway automatically into all services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Redis plugin</w:t>
            </w:r>
          </w:p>
        </w:tc>
        <w:tc>
          <w:tcPr>
            <w:tcW w:type="dxa" w:w="4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REDIS_URL injected automatically; used for rate limiting, queues, sessions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vars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Variables</w:t>
            </w:r>
          </w:p>
        </w:tc>
        <w:tc>
          <w:tcPr>
            <w:tcW w:type="dxa" w:w="4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secrets set in Railway dashboard; synced to service containers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7.2 CI/CD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Pipeline</w:t>
            </w:r>
          </w:p>
        </w:tc>
        <w:tc>
          <w:tcPr>
            <w:tcW w:type="dxa" w:w="2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9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Jobs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Validation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Request → any branch</w:t>
            </w:r>
          </w:p>
        </w:tc>
        <w:tc>
          <w:tcPr>
            <w:tcW w:type="dxa" w:w="4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Lint → Typecheck → Build web → Build API → Contract compile → Vercel Preview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 Deploy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→ develop</w:t>
            </w:r>
          </w:p>
        </w:tc>
        <w:tc>
          <w:tcPr>
            <w:tcW w:type="dxa" w:w="4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jobs + Deploy API to Railway staging + Run prisma migrate deploy if schema/migrations changed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Deploy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→ main</w:t>
            </w:r>
          </w:p>
        </w:tc>
        <w:tc>
          <w:tcPr>
            <w:tcW w:type="dxa" w:w="4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staging jobs + Deploy web to Vercel prod + Railway prod API + prisma migrate deploy (conditional) + Contract deploy to Celo Mainnet if contracts/ changed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Seed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workflow_dispatch</w:t>
            </w:r>
          </w:p>
        </w:tc>
        <w:tc>
          <w:tcPr>
            <w:tcW w:type="dxa" w:w="4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prisma seed in Railway production (manual only)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Build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workflow_dispatch or tag</w:t>
            </w:r>
          </w:p>
        </w:tc>
        <w:tc>
          <w:tcPr>
            <w:tcW w:type="dxa" w:w="4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 build iOS + Android → submit to stores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7.3 Conditional Migration Strategy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.github/workflows/deploy-prod.yml (excerpt)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- name: Run migrations (only if schema or migrations changed)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if: |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contains(github.event.commits[*].modified, 'apps/backend/prisma/schema.prisma') ||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contains(github.event.commits[*].modified, 'apps/backend/prisma/migrations/')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run: bunx prisma migrate deploy --schema apps/backend/prisma/schema.prisma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- name: Deploy contracts (only if contracts/ changed)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if: |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contains(github.event.commits[*].modified, 'contracts/')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run: cd contracts &amp;&amp; bun hardhat deploy --network celo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env: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CELO_PRIVATE_KEY: ${{ secrets.CELO_RELAYER_PRIVATE_KEY }}</w:t>
      </w:r>
    </w:p>
    <w:p>
      <w:r>
        <w:br w:type="page"/>
      </w:r>
    </w:p>
    <w:p>
      <w:pPr>
        <w:pStyle w:val="Heading1"/>
        <w:pBdr>
          <w:bottom w:val="single" w:color="43A04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8. Authentication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360"/>
      </w:tblGrid>
      <w:tr>
        <w:trPr>
          <w:tblHeader/>
        </w:trPr>
        <w:tc>
          <w:tcPr>
            <w:tcW w:type="dxa" w:w="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Login (Web)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Auth.js Credentials Provider</w:t>
            </w:r>
          </w:p>
        </w:tc>
        <w:tc>
          <w:tcPr>
            <w:tcW w:type="dxa" w:w="6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to NestJS /auth/login; receives JWT</w:t>
            </w:r>
          </w:p>
        </w:tc>
      </w:tr>
      <w:tr>
        <w:tc>
          <w:tcPr>
            <w:tcW w:type="dxa" w:w="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Session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Auth.js</w:t>
            </w:r>
          </w:p>
        </w:tc>
        <w:tc>
          <w:tcPr>
            <w:tcW w:type="dxa" w:w="6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JWT in secure httpOnly cookie; NEXTAUTH_SECRET shared with NestJS</w:t>
            </w:r>
          </w:p>
        </w:tc>
      </w:tr>
      <w:tr>
        <w:tc>
          <w:tcPr>
            <w:tcW w:type="dxa" w:w="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Web API call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Query / Apollo Client</w:t>
            </w:r>
          </w:p>
        </w:tc>
        <w:tc>
          <w:tcPr>
            <w:tcW w:type="dxa" w:w="6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Attaches JWT in Authorization header to NestJS</w:t>
            </w:r>
          </w:p>
        </w:tc>
      </w:tr>
      <w:tr>
        <w:tc>
          <w:tcPr>
            <w:tcW w:type="dxa" w:w="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Validation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NestJS AuthGuard</w:t>
            </w:r>
          </w:p>
        </w:tc>
        <w:tc>
          <w:tcPr>
            <w:tcW w:type="dxa" w:w="6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Verifies JWT signature with shared NEXTAUTH_SECRET; injects User into request context</w:t>
            </w:r>
          </w:p>
        </w:tc>
      </w:tr>
      <w:tr>
        <w:tc>
          <w:tcPr>
            <w:tcW w:type="dxa" w:w="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Login (Mobile)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call from Expo</w:t>
            </w:r>
          </w:p>
        </w:tc>
        <w:tc>
          <w:tcPr>
            <w:tcW w:type="dxa" w:w="6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/auth/login directly; receives JWT; stored in MMKV</w:t>
            </w:r>
          </w:p>
        </w:tc>
      </w:tr>
      <w:tr>
        <w:tc>
          <w:tcPr>
            <w:tcW w:type="dxa" w:w="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Mobile API call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api.ts / Apollo</w:t>
            </w:r>
          </w:p>
        </w:tc>
        <w:tc>
          <w:tcPr>
            <w:tcW w:type="dxa" w:w="6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Attaches JWT from MMKV to every request</w:t>
            </w:r>
          </w:p>
        </w:tc>
      </w:tr>
      <w:tr>
        <w:tc>
          <w:tcPr>
            <w:tcW w:type="dxa" w:w="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Celo address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AuthService (registration)</w:t>
            </w:r>
          </w:p>
        </w:tc>
        <w:tc>
          <w:tcPr>
            <w:tcW w:type="dxa" w:w="6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Auto-generates a Celo-compatible keypair on user registration; address stored on User model; private key encrypted in DB for relayer use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3A04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9. Mobile Offline-First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5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UX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</w:t>
            </w:r>
          </w:p>
        </w:tc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GraphQL queries to backend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data; subscriptions update in real time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Cached online</w:t>
            </w:r>
          </w:p>
        </w:tc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Apollo Client InMemoryCache + sqlite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 load from cache; background refetch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— browse</w:t>
            </w:r>
          </w:p>
        </w:tc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expo-sqlite local tables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browse of contributions, proposals, ledger — read-only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— action</w:t>
            </w:r>
          </w:p>
        </w:tc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MMKV action queue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Optimistic UI update; item shows "pending sync" badge; queued with idempotency key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Reconnect</w:t>
            </w:r>
          </w:p>
        </w:tc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engine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replayed FIFO via REST; exponential backoff; server is authoritative on conflict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9.1 Clean Script Behaviour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root clean script (scripts/clean.js) removes build artifacts and terminates running processes. It does NOT remove node_modules to preserve install cache.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scripts/clean.js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const { execSync } = require('child_process');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const { rmSync, existsSync } = require('fs');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const artifacts = [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'apps/web/.next',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'apps/web/out',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'apps/backend/dist',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'apps/mobile/.expo',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'contracts/artifacts',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'contracts/cache',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];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artifacts.forEach(p =&gt; {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if (existsSync(p)) { rmSync(p, { recursive: true, force: true }); console.log(`Removed: ${p}`); }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});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Kill running processes — NOT node_modules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try { execSync('pkill -f "bun run"', { stdio: 'ignore' }); } catch {}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try { execSync('pkill -f "next dev"', { stdio: 'ignore' }); } catch {}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try { execSync('pkill -f "nest start"', { stdio: 'ignore' }); } catch {}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console.log('Build artifacts cleared. node_modules preserved.');</w:t>
      </w:r>
    </w:p>
    <w:p>
      <w:r>
        <w:br w:type="page"/>
      </w:r>
    </w:p>
    <w:p>
      <w:pPr>
        <w:pStyle w:val="Heading1"/>
        <w:pBdr>
          <w:bottom w:val="single" w:color="43A04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10. Security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45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auth</w:t>
            </w:r>
          </w:p>
        </w:tc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Bearer on all protected routes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NestJS AuthGuard + shared NEXTAUTH_SECRET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isolation</w:t>
            </w:r>
          </w:p>
        </w:tc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cooperativeId scoping on all queries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CooperativeScopeGuard validates membership before any cooperative data access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</w:t>
            </w:r>
          </w:p>
        </w:tc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check per cooperative per user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RolesGuard + Membership.role lookup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DTO validation on all REST bodies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class-validator + global ValidationPipe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Per-IP throttle on auth + payment endpoints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NestJS ThrottlerModule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headers</w:t>
            </w:r>
          </w:p>
        </w:tc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headers on all responses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Helmet global middleware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CamPay webhooks</w:t>
            </w:r>
          </w:p>
        </w:tc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HMAC-SHA256 signature validation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any webhook without valid signature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Blockchain keys</w:t>
            </w:r>
          </w:p>
        </w:tc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Relayer private key in Railway env vars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in source; never in logs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Passwords</w:t>
            </w:r>
          </w:p>
        </w:tc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salted hash (rounds: 12)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bcryptjs in AuthService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calls</w:t>
            </w:r>
          </w:p>
        </w:tc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relayer wallet can submit meta-txs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GasRelayer.sol validates signature whitelist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</w:t>
            </w:r>
          </w:p>
        </w:tc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 whitelist per environment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NestJS CorsModule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GraphQL depth</w:t>
            </w:r>
          </w:p>
        </w:tc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query depth limit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deeply nested query abuse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3A04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11. Local Development Setup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11.1 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Bun &gt;= 1.1 installed globally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Docker Desktop running (PostgreSQL 15 + Redis 7 containers)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Node.js &gt;= 20 (for scripts that require Node)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Expo Go on a physical device for mobile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Hardhat for contract compilation and local Celo testnet interaction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11.2 Quick Start — Web MVP Only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cd apps/web &amp;&amp; bun install &amp;&amp; bun dev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Connects to Celo Alfajores testnet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Visits: http://localhost:3000/fr (default locale: FR)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11.3 Full Monorepo Start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git clone &lt;repo&gt; &amp;&amp; cd coopenergie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bun install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cp .env.example .env      # fill in all values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bun run db:up             # start Docker PostgreSQL + Redis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bun run db:migrate        # apply Prisma migrations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bun run db:generate       # generate Prisma client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bun run db:seed           # seed with Cameroonian test data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cd contracts &amp;&amp; bun hardhat deploy --network alfajores  # deploy to testnet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bun run dev               # start web + backend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11.4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6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Source</w:t>
            </w:r>
          </w:p>
        </w:tc>
        <w:tc>
          <w:tcPr>
            <w:tcW w:type="dxa" w:w="25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postgresql://postgres:postgres@localhost:5432/coopenergie</w:t>
            </w:r>
          </w:p>
        </w:tc>
        <w:tc>
          <w:tcPr>
            <w:tcW w:type="dxa" w:w="2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Backend, Prisma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REDIS_URL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redis://localhost:6379</w:t>
            </w:r>
          </w:p>
        </w:tc>
        <w:tc>
          <w:tcPr>
            <w:tcW w:type="dxa" w:w="2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NEXTAUTH_SECRET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via: bun run keys</w:t>
            </w:r>
          </w:p>
        </w:tc>
        <w:tc>
          <w:tcPr>
            <w:tcW w:type="dxa" w:w="2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+ Backend (shared)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NEXTAUTH_URL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http://localhost:3000</w:t>
            </w:r>
          </w:p>
        </w:tc>
        <w:tc>
          <w:tcPr>
            <w:tcW w:type="dxa" w:w="2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(Auth.js)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API_PORT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4000</w:t>
            </w:r>
          </w:p>
        </w:tc>
        <w:tc>
          <w:tcPr>
            <w:tcW w:type="dxa" w:w="2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NEXT_PUBLIC_API_URL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http://localhost:4000</w:t>
            </w:r>
          </w:p>
        </w:tc>
        <w:tc>
          <w:tcPr>
            <w:tcW w:type="dxa" w:w="2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NEXT_PUBLIC_GRAPHQL_URL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http://localhost:4000/graphql</w:t>
            </w:r>
          </w:p>
        </w:tc>
        <w:tc>
          <w:tcPr>
            <w:tcW w:type="dxa" w:w="2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+ Mobile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CELO_RPC_URL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https://alfajores-forno.celo-testnet.org</w:t>
            </w:r>
          </w:p>
        </w:tc>
        <w:tc>
          <w:tcPr>
            <w:tcW w:type="dxa" w:w="2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blockchain services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CELO_RELAYER_PRIVATE_KEY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relayer wallet private key</w:t>
            </w:r>
          </w:p>
        </w:tc>
        <w:tc>
          <w:tcPr>
            <w:tcW w:type="dxa" w:w="2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gas relayer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COOP_FACTORY_ADDRESS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Deployed CoopFactory.sol address on Alfajores</w:t>
            </w:r>
          </w:p>
        </w:tc>
        <w:tc>
          <w:tcPr>
            <w:tcW w:type="dxa" w:w="2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factory service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GAS_RELAYER_ADDRESS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Deployed GasRelayer.sol address</w:t>
            </w:r>
          </w:p>
        </w:tc>
        <w:tc>
          <w:tcPr>
            <w:tcW w:type="dxa" w:w="2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relayer service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CAMPAY_API_KEY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CamPay developer portal</w:t>
            </w:r>
          </w:p>
        </w:tc>
        <w:tc>
          <w:tcPr>
            <w:tcW w:type="dxa" w:w="2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payments module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CAMPAY_WEBHOOK_SECRET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CamPay dashboard</w:t>
            </w:r>
          </w:p>
        </w:tc>
        <w:tc>
          <w:tcPr>
            <w:tcW w:type="dxa" w:w="2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webhook validation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AWS_S3_BUCKET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bucket name</w:t>
            </w:r>
          </w:p>
        </w:tc>
        <w:tc>
          <w:tcPr>
            <w:tcW w:type="dxa" w:w="2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file storage</w:t>
            </w:r>
          </w:p>
        </w:tc>
      </w:tr>
      <w:tr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FIREBASE_SERVER_KEY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Firebase console</w:t>
            </w:r>
          </w:p>
        </w:tc>
        <w:tc>
          <w:tcPr>
            <w:tcW w:type="dxa" w:w="2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push notifications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3A04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12.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2400"/>
        <w:gridCol w:w="4560"/>
      </w:tblGrid>
      <w:tr>
        <w:trPr>
          <w:tblHeader/>
        </w:trPr>
        <w:tc>
          <w:tcPr>
            <w:tcW w:type="dxa" w:w="9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5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CoopEnergie Team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architecture — simulated blockchain, Node runtime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1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CoopEnergie Team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Celo blockchain + smart contracts; REST/GraphQL hybrid; Railway deployment; FR default; clean script fix; production Part B</w:t>
            </w:r>
          </w:p>
        </w:tc>
      </w:tr>
    </w:tbl>
    <w:p>
      <w:pPr>
        <w:spacing w:after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46E7A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3A047" w:sz="4" w:space="4"/>
      </w:pBdr>
      <w:tabs>
        <w:tab w:val="right" w:pos="9360"/>
      </w:tabs>
      <w:spacing w:before="120"/>
    </w:pPr>
    <w:r>
      <w:rPr>
        <w:rFonts w:ascii="Arial" w:cs="Arial" w:eastAsia="Arial" w:hAnsi="Arial"/>
        <w:color w:val="546E7A"/>
        <w:sz w:val="18"/>
        <w:szCs w:val="18"/>
      </w:rPr>
      <w:t xml:space="preserve">CONFIDENTIEL — Équipe CoopEnergie</w:t>
    </w:r>
    <w:r>
      <w:rPr>
        <w:rFonts w:ascii="Arial" w:cs="Arial" w:eastAsia="Arial" w:hAnsi="Arial"/>
        <w:color w:val="546E7A"/>
        <w:sz w:val="18"/>
        <w:szCs w:val="18"/>
      </w:rPr>
      <w:t xml:space="preserve">	Page </w:t>
    </w:r>
    <w:r>
      <w:rPr>
        <w:rFonts w:ascii="Arial" w:cs="Arial" w:eastAsia="Arial" w:hAnsi="Arial"/>
        <w:color w:val="546E7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3A047" w:sz="4" w:space="4"/>
      </w:pBdr>
      <w:spacing w:after="120"/>
    </w:pPr>
    <w:r>
      <w:rPr>
        <w:rFonts w:ascii="Arial" w:cs="Arial" w:eastAsia="Arial" w:hAnsi="Arial"/>
        <w:color w:val="546E7A"/>
        <w:sz w:val="18"/>
        <w:szCs w:val="18"/>
      </w:rPr>
      <w:t xml:space="preserve">CoopEnergie — System Technical Architecture  |  MIABE Hackathon 2026  |  CM-02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2026-04-19T12:08:03.661Z</dcterms:created>
  <dcterms:modified xsi:type="dcterms:W3CDTF">2026-04-19T12:08:03.663Z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