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ind w:left="200"/>
        <w:spacing w:after="0"/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16"/>
          <w:szCs w:val="16"/>
          <w:color w:val="5B5B5F"/>
        </w:rPr>
        <w:drawing>
          <wp:anchor simplePos="0" relativeHeight="251657728" behindDoc="1" locked="0" layoutInCell="0" allowOverlap="1">
            <wp:simplePos x="0" y="0"/>
            <wp:positionH relativeFrom="page">
              <wp:posOffset>2918460</wp:posOffset>
            </wp:positionH>
            <wp:positionV relativeFrom="page">
              <wp:posOffset>31115</wp:posOffset>
            </wp:positionV>
            <wp:extent cx="1637665" cy="8528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852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INTERURBANA DE AUTOBUSES, S.A.</w:t>
      </w:r>
    </w:p>
    <w:p>
      <w:pPr>
        <w:spacing w:after="0" w:line="120" w:lineRule="exact"/>
        <w:rPr>
          <w:sz w:val="24"/>
          <w:szCs w:val="24"/>
          <w:color w:val="auto"/>
        </w:rPr>
      </w:pPr>
    </w:p>
    <w:p>
      <w:pPr>
        <w:ind w:left="200"/>
        <w:spacing w:after="0"/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16"/>
          <w:szCs w:val="16"/>
          <w:color w:val="5B5B5F"/>
        </w:rPr>
        <w:t>CIF: A28170207</w:t>
      </w:r>
    </w:p>
    <w:p>
      <w:pPr>
        <w:spacing w:after="0" w:line="140" w:lineRule="exact"/>
        <w:rPr>
          <w:sz w:val="24"/>
          <w:szCs w:val="24"/>
          <w:color w:val="auto"/>
        </w:rPr>
      </w:pPr>
    </w:p>
    <w:p>
      <w:pPr>
        <w:ind w:left="200"/>
        <w:spacing w:after="0"/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16"/>
          <w:szCs w:val="16"/>
          <w:color w:val="5B5B5F"/>
        </w:rPr>
        <w:t>Tel: 916520011</w:t>
      </w:r>
    </w:p>
    <w:p>
      <w:pPr>
        <w:spacing w:after="0" w:line="160" w:lineRule="exact"/>
        <w:rPr>
          <w:sz w:val="24"/>
          <w:szCs w:val="24"/>
          <w:color w:val="auto"/>
        </w:rPr>
      </w:pPr>
    </w:p>
    <w:p>
      <w:pPr>
        <w:ind w:left="200"/>
        <w:spacing w:after="0"/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16"/>
          <w:szCs w:val="16"/>
          <w:color w:val="5B5B5F"/>
        </w:rPr>
        <w:t>www.interbus.es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105410</wp:posOffset>
            </wp:positionH>
            <wp:positionV relativeFrom="paragraph">
              <wp:posOffset>175895</wp:posOffset>
            </wp:positionV>
            <wp:extent cx="230505" cy="2305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05" w:lineRule="exact"/>
        <w:rPr>
          <w:sz w:val="24"/>
          <w:szCs w:val="24"/>
          <w:color w:val="auto"/>
        </w:rPr>
      </w:pPr>
    </w:p>
    <w:p>
      <w:pPr>
        <w:jc w:val="right"/>
        <w:ind w:right="7180"/>
        <w:spacing w:after="0"/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20"/>
          <w:szCs w:val="20"/>
          <w:b w:val="1"/>
          <w:bCs w:val="1"/>
          <w:color w:val="5B5B5F"/>
        </w:rPr>
        <w:t>DATOS DEL PASAJERO</w:t>
      </w:r>
    </w:p>
    <w:p>
      <w:pPr>
        <w:spacing w:after="0" w:line="139" w:lineRule="exact"/>
        <w:rPr>
          <w:sz w:val="24"/>
          <w:szCs w:val="24"/>
          <w:color w:val="auto"/>
        </w:rPr>
      </w:pPr>
    </w:p>
    <w:tbl>
      <w:tblPr>
        <w:tblLayout w:type="fixed"/>
        <w:tblInd w:w="5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82"/>
        </w:trPr>
        <w:tc>
          <w:tcPr>
            <w:tcW w:w="3980" w:type="dxa"/>
            <w:vAlign w:val="bottom"/>
            <w:tcBorders>
              <w:top w:val="single" w:sz="8" w:color="5B5B5F"/>
              <w:left w:val="single" w:sz="8" w:color="5B5B5F"/>
              <w:right w:val="single" w:sz="8" w:color="5B5B5F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Nombre</w:t>
            </w:r>
          </w:p>
        </w:tc>
        <w:tc>
          <w:tcPr>
            <w:tcW w:w="2260" w:type="dxa"/>
            <w:vAlign w:val="bottom"/>
            <w:tcBorders>
              <w:top w:val="single" w:sz="8" w:color="5B5B5F"/>
              <w:right w:val="single" w:sz="8" w:color="5B5B5F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DNI</w:t>
            </w:r>
          </w:p>
        </w:tc>
        <w:tc>
          <w:tcPr>
            <w:tcW w:w="4000" w:type="dxa"/>
            <w:vAlign w:val="bottom"/>
            <w:tcBorders>
              <w:top w:val="single" w:sz="8" w:color="5B5B5F"/>
              <w:right w:val="single" w:sz="8" w:color="5B5B5F"/>
            </w:tcBorders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EMAIL</w:t>
            </w:r>
          </w:p>
        </w:tc>
      </w:tr>
      <w:tr>
        <w:trPr>
          <w:trHeight w:val="367"/>
        </w:trPr>
        <w:tc>
          <w:tcPr>
            <w:tcW w:w="3980" w:type="dxa"/>
            <w:vAlign w:val="bottom"/>
            <w:tcBorders>
              <w:left w:val="single" w:sz="8" w:color="5B5B5F"/>
              <w:right w:val="single" w:sz="8" w:color="5B5B5F"/>
            </w:tcBorders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Dani Barranco</w:t>
            </w:r>
          </w:p>
        </w:tc>
        <w:tc>
          <w:tcPr>
            <w:tcW w:w="2260" w:type="dxa"/>
            <w:vAlign w:val="bottom"/>
            <w:tcBorders>
              <w:right w:val="single" w:sz="8" w:color="5B5B5F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24429251P</w:t>
            </w:r>
          </w:p>
        </w:tc>
        <w:tc>
          <w:tcPr>
            <w:tcW w:w="4000" w:type="dxa"/>
            <w:vAlign w:val="bottom"/>
            <w:tcBorders>
              <w:right w:val="single" w:sz="8" w:color="5B5B5F"/>
            </w:tcBorders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danibarranco729@gmail.com</w:t>
            </w:r>
          </w:p>
        </w:tc>
      </w:tr>
      <w:tr>
        <w:trPr>
          <w:trHeight w:val="101"/>
        </w:trPr>
        <w:tc>
          <w:tcPr>
            <w:tcW w:w="3980" w:type="dxa"/>
            <w:vAlign w:val="bottom"/>
            <w:tcBorders>
              <w:left w:val="single" w:sz="8" w:color="5B5B5F"/>
              <w:bottom w:val="single" w:sz="8" w:color="5B5B5F"/>
              <w:right w:val="single" w:sz="8" w:color="5B5B5F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260" w:type="dxa"/>
            <w:vAlign w:val="bottom"/>
            <w:tcBorders>
              <w:bottom w:val="single" w:sz="8" w:color="5B5B5F"/>
              <w:right w:val="single" w:sz="8" w:color="5B5B5F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00" w:type="dxa"/>
            <w:vAlign w:val="bottom"/>
            <w:tcBorders>
              <w:bottom w:val="single" w:sz="8" w:color="5B5B5F"/>
              <w:right w:val="single" w:sz="8" w:color="5B5B5F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</w:tr>
      <w:tr>
        <w:trPr>
          <w:trHeight w:val="392"/>
        </w:trPr>
        <w:tc>
          <w:tcPr>
            <w:tcW w:w="3980" w:type="dxa"/>
            <w:vAlign w:val="bottom"/>
          </w:tcPr>
          <w:p>
            <w:pPr>
              <w:ind w:left="8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5B5B5F"/>
              </w:rPr>
              <w:t>DATOS DE LA COMPRA</w:t>
            </w:r>
          </w:p>
        </w:tc>
        <w:tc>
          <w:tcPr>
            <w:tcW w:w="2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-187960</wp:posOffset>
            </wp:positionV>
            <wp:extent cx="6490970" cy="8153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970" cy="81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10260"/>
          </w:cols>
          <w:pgMar w:left="620" w:top="166" w:right="1026" w:bottom="736" w:gutter="0" w:footer="0" w:header="0"/>
        </w:sectPr>
      </w:pPr>
    </w:p>
    <w:p>
      <w:pPr>
        <w:spacing w:after="0" w:line="235" w:lineRule="exact"/>
        <w:rPr>
          <w:sz w:val="24"/>
          <w:szCs w:val="24"/>
          <w:color w:val="auto"/>
        </w:rPr>
      </w:pPr>
    </w:p>
    <w:p>
      <w:pPr>
        <w:ind w:left="160"/>
        <w:spacing w:after="0"/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16"/>
          <w:szCs w:val="16"/>
          <w:color w:val="5B5B5F"/>
        </w:rPr>
        <w:t>Modo de compra</w:t>
      </w:r>
    </w:p>
    <w:p>
      <w:pPr>
        <w:spacing w:after="0" w:line="135" w:lineRule="exact"/>
        <w:rPr>
          <w:sz w:val="24"/>
          <w:szCs w:val="24"/>
          <w:color w:val="auto"/>
        </w:rPr>
      </w:pPr>
    </w:p>
    <w:p>
      <w:pPr>
        <w:ind w:left="180"/>
        <w:spacing w:after="0"/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19"/>
          <w:szCs w:val="19"/>
          <w:b w:val="1"/>
          <w:bCs w:val="1"/>
          <w:color w:val="auto"/>
        </w:rPr>
        <w:t>Tarjeta - INTERNET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100330</wp:posOffset>
            </wp:positionH>
            <wp:positionV relativeFrom="paragraph">
              <wp:posOffset>212725</wp:posOffset>
            </wp:positionV>
            <wp:extent cx="230505" cy="2305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96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16"/>
          <w:szCs w:val="16"/>
          <w:color w:val="5B5B5F"/>
        </w:rPr>
        <w:t>Nº Compra</w:t>
      </w:r>
    </w:p>
    <w:p>
      <w:pPr>
        <w:spacing w:after="0" w:line="13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20"/>
          <w:szCs w:val="20"/>
          <w:b w:val="1"/>
          <w:bCs w:val="1"/>
          <w:color w:val="auto"/>
        </w:rPr>
        <w:t>1384462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6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16"/>
          <w:szCs w:val="16"/>
          <w:color w:val="5B5B5F"/>
        </w:rPr>
        <w:t>Fecha y hora compra</w:t>
      </w:r>
    </w:p>
    <w:p>
      <w:pPr>
        <w:spacing w:after="0" w:line="13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20"/>
          <w:szCs w:val="20"/>
          <w:b w:val="1"/>
          <w:bCs w:val="1"/>
          <w:color w:val="auto"/>
        </w:rPr>
        <w:t>12/05/2023 14:57:00</w:t>
      </w:r>
    </w:p>
    <w:p>
      <w:pPr>
        <w:spacing w:after="0" w:line="231" w:lineRule="exact"/>
        <w:rPr>
          <w:sz w:val="24"/>
          <w:szCs w:val="24"/>
          <w:color w:val="auto"/>
        </w:rPr>
      </w:pPr>
    </w:p>
    <w:p>
      <w:pPr>
        <w:sectPr>
          <w:pgSz w:w="11900" w:h="16838" w:orient="portrait"/>
          <w:cols w:equalWidth="0" w:num="3">
            <w:col w:w="3400" w:space="720"/>
            <w:col w:w="1740" w:space="720"/>
            <w:col w:w="3680"/>
          </w:cols>
          <w:pgMar w:left="620" w:top="166" w:right="1026" w:bottom="736" w:gutter="0" w:footer="0" w:header="0"/>
          <w:type w:val="continuous"/>
        </w:sectPr>
      </w:pPr>
    </w:p>
    <w:p>
      <w:pPr>
        <w:spacing w:after="0" w:line="91" w:lineRule="exact"/>
        <w:rPr>
          <w:sz w:val="24"/>
          <w:szCs w:val="24"/>
          <w:color w:val="auto"/>
        </w:rPr>
      </w:pPr>
    </w:p>
    <w:p>
      <w:pPr>
        <w:ind w:left="860"/>
        <w:spacing w:after="0"/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20"/>
          <w:szCs w:val="20"/>
          <w:b w:val="1"/>
          <w:bCs w:val="1"/>
          <w:color w:val="5B5B5F"/>
        </w:rPr>
        <w:t>DATOS DEL BILLETE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7620</wp:posOffset>
            </wp:positionH>
            <wp:positionV relativeFrom="paragraph">
              <wp:posOffset>86360</wp:posOffset>
            </wp:positionV>
            <wp:extent cx="6452870" cy="48463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870" cy="484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10260"/>
          </w:cols>
          <w:pgMar w:left="620" w:top="166" w:right="1026" w:bottom="736" w:gutter="0" w:footer="0" w:header="0"/>
          <w:type w:val="continuous"/>
        </w:sectPr>
      </w:pPr>
    </w:p>
    <w:p>
      <w:pPr>
        <w:spacing w:after="0" w:line="319" w:lineRule="exact"/>
        <w:rPr>
          <w:sz w:val="24"/>
          <w:szCs w:val="24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20"/>
          <w:szCs w:val="20"/>
          <w:b w:val="1"/>
          <w:bCs w:val="1"/>
          <w:color w:val="5B5B5F"/>
        </w:rPr>
        <w:t>IDA</w:t>
      </w:r>
    </w:p>
    <w:p>
      <w:pPr>
        <w:spacing w:after="0" w:line="261" w:lineRule="exact"/>
        <w:rPr>
          <w:sz w:val="24"/>
          <w:szCs w:val="24"/>
          <w:color w:val="auto"/>
        </w:rPr>
      </w:pPr>
    </w:p>
    <w:tbl>
      <w:tblPr>
        <w:tblLayout w:type="fixed"/>
        <w:tblInd w:w="39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42"/>
        </w:trPr>
        <w:tc>
          <w:tcPr>
            <w:tcW w:w="2180" w:type="dxa"/>
            <w:vAlign w:val="bottom"/>
            <w:tcBorders>
              <w:top w:val="single" w:sz="8" w:color="auto"/>
              <w:left w:val="single" w:sz="8" w:color="auto"/>
            </w:tcBorders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Nº Billete</w:t>
            </w:r>
          </w:p>
        </w:tc>
        <w:tc>
          <w:tcPr>
            <w:tcW w:w="24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Referencia</w:t>
            </w:r>
          </w:p>
        </w:tc>
      </w:tr>
      <w:tr>
        <w:trPr>
          <w:trHeight w:val="351"/>
        </w:trPr>
        <w:tc>
          <w:tcPr>
            <w:tcW w:w="2180" w:type="dxa"/>
            <w:vAlign w:val="bottom"/>
            <w:tcBorders>
              <w:left w:val="single" w:sz="8" w:color="auto"/>
            </w:tcBorders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7386705</w:t>
            </w:r>
          </w:p>
        </w:tc>
        <w:tc>
          <w:tcPr>
            <w:tcW w:w="2420" w:type="dxa"/>
            <w:vAlign w:val="bottom"/>
            <w:tcBorders>
              <w:right w:val="single" w:sz="8" w:color="auto"/>
            </w:tcBorders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W4963139</w:t>
            </w:r>
          </w:p>
        </w:tc>
      </w:tr>
      <w:tr>
        <w:trPr>
          <w:trHeight w:val="200"/>
        </w:trPr>
        <w:tc>
          <w:tcPr>
            <w:tcW w:w="45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  <w:gridSpan w:val="2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</w:tr>
      <w:tr>
        <w:trPr>
          <w:trHeight w:val="265"/>
        </w:trPr>
        <w:tc>
          <w:tcPr>
            <w:tcW w:w="4580" w:type="dxa"/>
            <w:vAlign w:val="bottom"/>
            <w:tcBorders>
              <w:left w:val="single" w:sz="8" w:color="auto"/>
              <w:right w:val="single" w:sz="8" w:color="auto"/>
            </w:tcBorders>
            <w:gridSpan w:val="2"/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color w:val="auto"/>
              </w:rPr>
              <w:t>LÍNEA 069 RUTA 2: CAMPOAMOR-MURCIA</w:t>
            </w:r>
          </w:p>
        </w:tc>
      </w:tr>
      <w:tr>
        <w:trPr>
          <w:trHeight w:val="324"/>
        </w:trPr>
        <w:tc>
          <w:tcPr>
            <w:tcW w:w="2180" w:type="dxa"/>
            <w:vAlign w:val="bottom"/>
            <w:tcBorders>
              <w:lef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Origen</w:t>
            </w:r>
          </w:p>
        </w:tc>
        <w:tc>
          <w:tcPr>
            <w:tcW w:w="2420" w:type="dxa"/>
            <w:vAlign w:val="bottom"/>
            <w:tcBorders>
              <w:right w:val="single" w:sz="8" w:color="auto"/>
            </w:tcBorders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Destino</w:t>
            </w:r>
          </w:p>
        </w:tc>
      </w:tr>
      <w:tr>
        <w:trPr>
          <w:trHeight w:val="367"/>
        </w:trPr>
        <w:tc>
          <w:tcPr>
            <w:tcW w:w="2180" w:type="dxa"/>
            <w:vAlign w:val="bottom"/>
            <w:tcBorders>
              <w:lef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MURCIA</w:t>
            </w:r>
          </w:p>
        </w:tc>
        <w:tc>
          <w:tcPr>
            <w:tcW w:w="2420" w:type="dxa"/>
            <w:vAlign w:val="bottom"/>
            <w:tcBorders>
              <w:right w:val="single" w:sz="8" w:color="auto"/>
            </w:tcBorders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SAN JAVIER</w:t>
            </w:r>
          </w:p>
        </w:tc>
      </w:tr>
      <w:tr>
        <w:trPr>
          <w:trHeight w:val="304"/>
        </w:trPr>
        <w:tc>
          <w:tcPr>
            <w:tcW w:w="2180" w:type="dxa"/>
            <w:vAlign w:val="bottom"/>
            <w:tcBorders>
              <w:lef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C. Sierra Pila, 3</w:t>
            </w:r>
          </w:p>
        </w:tc>
        <w:tc>
          <w:tcPr>
            <w:tcW w:w="2420" w:type="dxa"/>
            <w:vAlign w:val="bottom"/>
            <w:tcBorders>
              <w:right w:val="single" w:sz="8" w:color="auto"/>
            </w:tcBorders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Av. Pinatar, Nº 6</w:t>
            </w:r>
          </w:p>
        </w:tc>
      </w:tr>
      <w:tr>
        <w:trPr>
          <w:trHeight w:val="180"/>
        </w:trPr>
        <w:tc>
          <w:tcPr>
            <w:tcW w:w="2180" w:type="dxa"/>
            <w:vAlign w:val="bottom"/>
            <w:tcBorders>
              <w:left w:val="single" w:sz="8" w:color="auto"/>
            </w:tcBorders>
          </w:tcPr>
          <w:p>
            <w:pPr>
              <w:ind w:left="300"/>
              <w:spacing w:after="0" w:line="180" w:lineRule="exact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(ESTACION DE</w:t>
            </w:r>
          </w:p>
        </w:tc>
        <w:tc>
          <w:tcPr>
            <w:tcW w:w="2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</w:tr>
      <w:tr>
        <w:trPr>
          <w:trHeight w:val="198"/>
        </w:trPr>
        <w:tc>
          <w:tcPr>
            <w:tcW w:w="2180" w:type="dxa"/>
            <w:vAlign w:val="bottom"/>
            <w:tcBorders>
              <w:lef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AUTOBUSES)</w:t>
            </w:r>
          </w:p>
        </w:tc>
        <w:tc>
          <w:tcPr>
            <w:tcW w:w="2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</w:tr>
      <w:tr>
        <w:trPr>
          <w:trHeight w:val="336"/>
        </w:trPr>
        <w:tc>
          <w:tcPr>
            <w:tcW w:w="2180" w:type="dxa"/>
            <w:vAlign w:val="bottom"/>
            <w:tcBorders>
              <w:lef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Hora de salida</w:t>
            </w:r>
          </w:p>
        </w:tc>
        <w:tc>
          <w:tcPr>
            <w:tcW w:w="2420" w:type="dxa"/>
            <w:vAlign w:val="bottom"/>
            <w:tcBorders>
              <w:right w:val="single" w:sz="8" w:color="auto"/>
            </w:tcBorders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Hora de llegada</w:t>
            </w:r>
          </w:p>
        </w:tc>
      </w:tr>
      <w:tr>
        <w:trPr>
          <w:trHeight w:val="320"/>
        </w:trPr>
        <w:tc>
          <w:tcPr>
            <w:tcW w:w="2180" w:type="dxa"/>
            <w:vAlign w:val="bottom"/>
            <w:tcBorders>
              <w:lef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b w:val="1"/>
                <w:bCs w:val="1"/>
                <w:color w:val="auto"/>
              </w:rPr>
              <w:t>12/05/2023</w:t>
            </w:r>
          </w:p>
        </w:tc>
        <w:tc>
          <w:tcPr>
            <w:tcW w:w="2420" w:type="dxa"/>
            <w:vAlign w:val="bottom"/>
            <w:tcBorders>
              <w:right w:val="single" w:sz="8" w:color="auto"/>
            </w:tcBorders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b w:val="1"/>
                <w:bCs w:val="1"/>
                <w:color w:val="auto"/>
              </w:rPr>
              <w:t>12/05/2023</w:t>
            </w:r>
          </w:p>
        </w:tc>
      </w:tr>
      <w:tr>
        <w:trPr>
          <w:trHeight w:val="308"/>
        </w:trPr>
        <w:tc>
          <w:tcPr>
            <w:tcW w:w="2180" w:type="dxa"/>
            <w:vAlign w:val="bottom"/>
            <w:tcBorders>
              <w:lef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15:15</w:t>
            </w:r>
          </w:p>
        </w:tc>
        <w:tc>
          <w:tcPr>
            <w:tcW w:w="2420" w:type="dxa"/>
            <w:vAlign w:val="bottom"/>
            <w:tcBorders>
              <w:right w:val="single" w:sz="8" w:color="auto"/>
            </w:tcBorders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16:05</w:t>
            </w:r>
          </w:p>
        </w:tc>
      </w:tr>
      <w:tr>
        <w:trPr>
          <w:trHeight w:val="85"/>
        </w:trPr>
        <w:tc>
          <w:tcPr>
            <w:tcW w:w="2180" w:type="dxa"/>
            <w:vAlign w:val="bottom"/>
            <w:tcBorders>
              <w:left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</w:tr>
      <w:tr>
        <w:trPr>
          <w:trHeight w:val="313"/>
        </w:trPr>
        <w:tc>
          <w:tcPr>
            <w:tcW w:w="2180" w:type="dxa"/>
            <w:vAlign w:val="bottom"/>
            <w:tcBorders>
              <w:lef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Autobús</w:t>
            </w:r>
          </w:p>
        </w:tc>
        <w:tc>
          <w:tcPr>
            <w:tcW w:w="2420" w:type="dxa"/>
            <w:vAlign w:val="bottom"/>
            <w:tcBorders>
              <w:right w:val="single" w:sz="8" w:color="auto"/>
            </w:tcBorders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Plaza</w:t>
            </w:r>
          </w:p>
        </w:tc>
      </w:tr>
      <w:tr>
        <w:trPr>
          <w:trHeight w:val="347"/>
        </w:trPr>
        <w:tc>
          <w:tcPr>
            <w:tcW w:w="2180" w:type="dxa"/>
            <w:vAlign w:val="bottom"/>
            <w:tcBorders>
              <w:lef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1-BASE</w:t>
            </w:r>
          </w:p>
        </w:tc>
        <w:tc>
          <w:tcPr>
            <w:tcW w:w="2420" w:type="dxa"/>
            <w:vAlign w:val="bottom"/>
            <w:tcBorders>
              <w:right w:val="single" w:sz="8" w:color="auto"/>
            </w:tcBorders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SN</w:t>
            </w:r>
          </w:p>
        </w:tc>
      </w:tr>
      <w:tr>
        <w:trPr>
          <w:trHeight w:val="181"/>
        </w:trPr>
        <w:tc>
          <w:tcPr>
            <w:tcW w:w="2180" w:type="dxa"/>
            <w:vAlign w:val="bottom"/>
            <w:tcBorders>
              <w:left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</w:tr>
      <w:tr>
        <w:trPr>
          <w:trHeight w:val="329"/>
        </w:trPr>
        <w:tc>
          <w:tcPr>
            <w:tcW w:w="2180" w:type="dxa"/>
            <w:vAlign w:val="bottom"/>
            <w:tcBorders>
              <w:left w:val="single" w:sz="8" w:color="auto"/>
            </w:tcBorders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Tarifa</w:t>
            </w:r>
          </w:p>
        </w:tc>
        <w:tc>
          <w:tcPr>
            <w:tcW w:w="2420" w:type="dxa"/>
            <w:vAlign w:val="bottom"/>
            <w:tcBorders>
              <w:right w:val="single" w:sz="8" w:color="auto"/>
            </w:tcBorders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Suplementos</w:t>
            </w:r>
          </w:p>
        </w:tc>
      </w:tr>
      <w:tr>
        <w:trPr>
          <w:trHeight w:val="367"/>
        </w:trPr>
        <w:tc>
          <w:tcPr>
            <w:tcW w:w="2180" w:type="dxa"/>
            <w:vAlign w:val="bottom"/>
            <w:tcBorders>
              <w:lef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SIN DESCUENTO</w:t>
            </w:r>
          </w:p>
        </w:tc>
        <w:tc>
          <w:tcPr>
            <w:tcW w:w="2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198"/>
        </w:trPr>
        <w:tc>
          <w:tcPr>
            <w:tcW w:w="2180" w:type="dxa"/>
            <w:vAlign w:val="bottom"/>
            <w:tcBorders>
              <w:left w:val="single" w:sz="8" w:color="auto"/>
              <w:bottom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</w:tr>
    </w:tbl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20"/>
          <w:szCs w:val="20"/>
          <w:b w:val="1"/>
          <w:bCs w:val="1"/>
          <w:color w:val="5B5B5F"/>
        </w:rPr>
        <w:t>VUELTA</w:t>
      </w:r>
    </w:p>
    <w:p>
      <w:pPr>
        <w:spacing w:after="0" w:line="348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1940" w:val="left"/>
        </w:tabs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16"/>
          <w:szCs w:val="16"/>
          <w:color w:val="5B5B5F"/>
        </w:rPr>
        <w:t>Nº Billete</w:t>
      </w:r>
      <w:r>
        <w:rPr>
          <w:sz w:val="20"/>
          <w:szCs w:val="20"/>
          <w:color w:val="auto"/>
        </w:rPr>
        <w:tab/>
      </w:r>
      <w:r>
        <w:rPr>
          <w:rFonts w:ascii="Microsoft Sans Serif" w:cs="Microsoft Sans Serif" w:eastAsia="Microsoft Sans Serif" w:hAnsi="Microsoft Sans Serif"/>
          <w:sz w:val="16"/>
          <w:szCs w:val="16"/>
          <w:color w:val="5B5B5F"/>
        </w:rPr>
        <w:t>Referencia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80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1460" w:val="left"/>
        </w:tabs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16"/>
          <w:szCs w:val="16"/>
          <w:color w:val="5B5B5F"/>
        </w:rPr>
        <w:t>Origen</w:t>
      </w:r>
      <w:r>
        <w:rPr>
          <w:sz w:val="20"/>
          <w:szCs w:val="20"/>
          <w:color w:val="auto"/>
        </w:rPr>
        <w:tab/>
      </w:r>
      <w:r>
        <w:rPr>
          <w:rFonts w:ascii="Microsoft Sans Serif" w:cs="Microsoft Sans Serif" w:eastAsia="Microsoft Sans Serif" w:hAnsi="Microsoft Sans Serif"/>
          <w:sz w:val="16"/>
          <w:szCs w:val="16"/>
          <w:color w:val="5B5B5F"/>
        </w:rPr>
        <w:t>Destino</w:t>
      </w:r>
    </w:p>
    <w:p>
      <w:pPr>
        <w:spacing w:after="0" w:line="300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1460" w:val="left"/>
        </w:tabs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16"/>
          <w:szCs w:val="16"/>
          <w:color w:val="5B5B5F"/>
        </w:rPr>
        <w:t>Hora de salida</w:t>
      </w:r>
      <w:r>
        <w:rPr>
          <w:sz w:val="20"/>
          <w:szCs w:val="20"/>
          <w:color w:val="auto"/>
        </w:rPr>
        <w:tab/>
      </w:r>
      <w:r>
        <w:rPr>
          <w:rFonts w:ascii="Microsoft Sans Serif" w:cs="Microsoft Sans Serif" w:eastAsia="Microsoft Sans Serif" w:hAnsi="Microsoft Sans Serif"/>
          <w:sz w:val="15"/>
          <w:szCs w:val="15"/>
          <w:color w:val="5B5B5F"/>
        </w:rPr>
        <w:t>Hora de llegada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9" w:lineRule="exact"/>
        <w:rPr>
          <w:sz w:val="24"/>
          <w:szCs w:val="24"/>
          <w:color w:val="auto"/>
        </w:rPr>
      </w:pPr>
    </w:p>
    <w:p>
      <w:pPr>
        <w:ind w:left="20"/>
        <w:spacing w:after="0"/>
        <w:tabs>
          <w:tab w:leader="none" w:pos="1940" w:val="left"/>
        </w:tabs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16"/>
          <w:szCs w:val="16"/>
          <w:color w:val="5B5B5F"/>
        </w:rPr>
        <w:t>Autobús</w:t>
      </w:r>
      <w:r>
        <w:rPr>
          <w:sz w:val="20"/>
          <w:szCs w:val="20"/>
          <w:color w:val="auto"/>
        </w:rPr>
        <w:tab/>
      </w:r>
      <w:r>
        <w:rPr>
          <w:rFonts w:ascii="Microsoft Sans Serif" w:cs="Microsoft Sans Serif" w:eastAsia="Microsoft Sans Serif" w:hAnsi="Microsoft Sans Serif"/>
          <w:sz w:val="16"/>
          <w:szCs w:val="16"/>
          <w:color w:val="5B5B5F"/>
        </w:rPr>
        <w:t>Plaza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6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1640" w:val="left"/>
        </w:tabs>
        <w:rPr>
          <w:sz w:val="20"/>
          <w:szCs w:val="20"/>
          <w:color w:val="auto"/>
        </w:rPr>
      </w:pPr>
      <w:r>
        <w:rPr>
          <w:rFonts w:ascii="Microsoft Sans Serif" w:cs="Microsoft Sans Serif" w:eastAsia="Microsoft Sans Serif" w:hAnsi="Microsoft Sans Serif"/>
          <w:sz w:val="16"/>
          <w:szCs w:val="16"/>
          <w:color w:val="5B5B5F"/>
        </w:rPr>
        <w:t>Tarifa</w:t>
      </w:r>
      <w:r>
        <w:rPr>
          <w:sz w:val="20"/>
          <w:szCs w:val="20"/>
          <w:color w:val="auto"/>
        </w:rPr>
        <w:tab/>
      </w:r>
      <w:r>
        <w:rPr>
          <w:rFonts w:ascii="Microsoft Sans Serif" w:cs="Microsoft Sans Serif" w:eastAsia="Microsoft Sans Serif" w:hAnsi="Microsoft Sans Serif"/>
          <w:sz w:val="16"/>
          <w:szCs w:val="16"/>
          <w:color w:val="5B5B5F"/>
        </w:rPr>
        <w:t>Suplementos</w:t>
      </w:r>
    </w:p>
    <w:p>
      <w:pPr>
        <w:spacing w:after="0" w:line="792" w:lineRule="exact"/>
        <w:rPr>
          <w:sz w:val="24"/>
          <w:szCs w:val="24"/>
          <w:color w:val="auto"/>
        </w:rPr>
      </w:pPr>
    </w:p>
    <w:p>
      <w:pPr>
        <w:sectPr>
          <w:pgSz w:w="11900" w:h="16838" w:orient="portrait"/>
          <w:cols w:equalWidth="0" w:num="2">
            <w:col w:w="4960" w:space="580"/>
            <w:col w:w="4720"/>
          </w:cols>
          <w:pgMar w:left="620" w:top="166" w:right="1026" w:bottom="736" w:gutter="0" w:footer="0" w:header="0"/>
          <w:type w:val="continuous"/>
        </w:sectPr>
      </w:pPr>
    </w:p>
    <w:p>
      <w:pPr>
        <w:spacing w:after="0" w:line="302" w:lineRule="exact"/>
        <w:rPr>
          <w:sz w:val="24"/>
          <w:szCs w:val="24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50"/>
        </w:trPr>
        <w:tc>
          <w:tcPr>
            <w:tcW w:w="23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000" w:type="dxa"/>
            <w:vAlign w:val="bottom"/>
          </w:tcPr>
          <w:p>
            <w:pPr>
              <w:ind w:left="5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Importe ida:</w:t>
            </w:r>
          </w:p>
        </w:tc>
        <w:tc>
          <w:tcPr>
            <w:tcW w:w="1800" w:type="dxa"/>
            <w:vAlign w:val="bottom"/>
            <w:gridSpan w:val="2"/>
          </w:tcPr>
          <w:p>
            <w:pPr>
              <w:jc w:val="right"/>
              <w:ind w:right="11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4.00 €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7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34"/>
        </w:trPr>
        <w:tc>
          <w:tcPr>
            <w:tcW w:w="2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800" w:type="dxa"/>
            <w:vAlign w:val="bottom"/>
            <w:gridSpan w:val="3"/>
          </w:tcPr>
          <w:p>
            <w:pPr>
              <w:jc w:val="right"/>
              <w:ind w:right="11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4"/>
                <w:szCs w:val="14"/>
                <w:color w:val="5B5B5F"/>
              </w:rPr>
              <w:t>IVA SOV incluído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50"/>
        </w:trPr>
        <w:tc>
          <w:tcPr>
            <w:tcW w:w="232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0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0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72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64"/>
        </w:trPr>
        <w:tc>
          <w:tcPr>
            <w:tcW w:w="4320" w:type="dxa"/>
            <w:vAlign w:val="bottom"/>
            <w:gridSpan w:val="2"/>
          </w:tcPr>
          <w:p>
            <w:pPr>
              <w:ind w:left="9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5B5B5F"/>
              </w:rPr>
              <w:t>IMPORTE DEL BILLETE</w:t>
            </w:r>
          </w:p>
        </w:tc>
        <w:tc>
          <w:tcPr>
            <w:tcW w:w="8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5"/>
        </w:trPr>
        <w:tc>
          <w:tcPr>
            <w:tcW w:w="232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0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5B5B5F"/>
            </w:tcBorders>
            <w:gridSpan w:val="2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72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96"/>
        </w:trPr>
        <w:tc>
          <w:tcPr>
            <w:tcW w:w="2320" w:type="dxa"/>
            <w:vAlign w:val="bottom"/>
            <w:tcBorders>
              <w:left w:val="single" w:sz="8" w:color="5B5B5F"/>
            </w:tcBorders>
            <w:vMerge w:val="restart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BILLETES</w:t>
            </w:r>
          </w:p>
        </w:tc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Base Imponible</w:t>
            </w:r>
          </w:p>
        </w:tc>
        <w:tc>
          <w:tcPr>
            <w:tcW w:w="1800" w:type="dxa"/>
            <w:vAlign w:val="bottom"/>
            <w:gridSpan w:val="2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% IVA</w:t>
            </w:r>
          </w:p>
        </w:tc>
        <w:tc>
          <w:tcPr>
            <w:tcW w:w="1340" w:type="dxa"/>
            <w:vAlign w:val="bottom"/>
          </w:tcPr>
          <w:p>
            <w:pPr>
              <w:jc w:val="right"/>
              <w:ind w:right="38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Cuota IVA</w:t>
            </w:r>
          </w:p>
        </w:tc>
        <w:tc>
          <w:tcPr>
            <w:tcW w:w="2720" w:type="dxa"/>
            <w:vAlign w:val="bottom"/>
          </w:tcPr>
          <w:p>
            <w:pPr>
              <w:ind w:left="5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Total</w:t>
            </w:r>
          </w:p>
        </w:tc>
        <w:tc>
          <w:tcPr>
            <w:tcW w:w="60" w:type="dxa"/>
            <w:vAlign w:val="bottom"/>
            <w:tcBorders>
              <w:right w:val="single" w:sz="8" w:color="5B5B5F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5"/>
        </w:trPr>
        <w:tc>
          <w:tcPr>
            <w:tcW w:w="2320" w:type="dxa"/>
            <w:vAlign w:val="bottom"/>
            <w:tcBorders>
              <w:left w:val="single" w:sz="8" w:color="5B5B5F"/>
            </w:tcBorders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0" w:type="dxa"/>
            <w:vAlign w:val="bottom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3.64</w:t>
            </w:r>
          </w:p>
        </w:tc>
        <w:tc>
          <w:tcPr>
            <w:tcW w:w="800" w:type="dxa"/>
            <w:vAlign w:val="bottom"/>
            <w:vMerge w:val="restart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10</w:t>
            </w:r>
          </w:p>
        </w:tc>
        <w:tc>
          <w:tcPr>
            <w:tcW w:w="10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340" w:type="dxa"/>
            <w:vAlign w:val="bottom"/>
            <w:vMerge w:val="restart"/>
          </w:tcPr>
          <w:p>
            <w:pPr>
              <w:jc w:val="right"/>
              <w:ind w:right="68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0.36</w:t>
            </w:r>
          </w:p>
        </w:tc>
        <w:tc>
          <w:tcPr>
            <w:tcW w:w="2720" w:type="dxa"/>
            <w:vAlign w:val="bottom"/>
            <w:vMerge w:val="restart"/>
          </w:tcPr>
          <w:p>
            <w:pPr>
              <w:ind w:left="5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4.00</w:t>
            </w:r>
          </w:p>
        </w:tc>
        <w:tc>
          <w:tcPr>
            <w:tcW w:w="60" w:type="dxa"/>
            <w:vAlign w:val="bottom"/>
            <w:tcBorders>
              <w:right w:val="single" w:sz="8" w:color="5B5B5F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7"/>
        </w:trPr>
        <w:tc>
          <w:tcPr>
            <w:tcW w:w="2320" w:type="dxa"/>
            <w:vAlign w:val="bottom"/>
            <w:tcBorders>
              <w:left w:val="single" w:sz="8" w:color="5B5B5F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00" w:type="dxa"/>
            <w:vAlign w:val="bottom"/>
            <w:vMerge w:val="continue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800" w:type="dxa"/>
            <w:vAlign w:val="bottom"/>
            <w:vMerge w:val="continue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0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340" w:type="dxa"/>
            <w:vAlign w:val="bottom"/>
            <w:vMerge w:val="continue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720" w:type="dxa"/>
            <w:vAlign w:val="bottom"/>
            <w:vMerge w:val="continue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right w:val="single" w:sz="8" w:color="5B5B5F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53"/>
        </w:trPr>
        <w:tc>
          <w:tcPr>
            <w:tcW w:w="2320" w:type="dxa"/>
            <w:vAlign w:val="bottom"/>
            <w:tcBorders>
              <w:left w:val="single" w:sz="8" w:color="5B5B5F"/>
              <w:bottom w:val="single" w:sz="8" w:color="5B5B5F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0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80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00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72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5B5B5F"/>
              <w:right w:val="single" w:sz="8" w:color="5B5B5F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25"/>
        </w:trPr>
        <w:tc>
          <w:tcPr>
            <w:tcW w:w="2320" w:type="dxa"/>
            <w:vAlign w:val="bottom"/>
            <w:tcBorders>
              <w:left w:val="single" w:sz="8" w:color="5B5B5F"/>
            </w:tcBorders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GASTOS Y</w:t>
            </w:r>
          </w:p>
        </w:tc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Base Imponible</w:t>
            </w:r>
          </w:p>
        </w:tc>
        <w:tc>
          <w:tcPr>
            <w:tcW w:w="1800" w:type="dxa"/>
            <w:vAlign w:val="bottom"/>
            <w:gridSpan w:val="2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% IVA</w:t>
            </w:r>
          </w:p>
        </w:tc>
        <w:tc>
          <w:tcPr>
            <w:tcW w:w="1340" w:type="dxa"/>
            <w:vAlign w:val="bottom"/>
          </w:tcPr>
          <w:p>
            <w:pPr>
              <w:jc w:val="right"/>
              <w:ind w:right="36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Cuota IVA</w:t>
            </w:r>
          </w:p>
        </w:tc>
        <w:tc>
          <w:tcPr>
            <w:tcW w:w="2720" w:type="dxa"/>
            <w:vAlign w:val="bottom"/>
          </w:tcPr>
          <w:p>
            <w:pPr>
              <w:ind w:left="5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Total</w:t>
            </w:r>
          </w:p>
        </w:tc>
        <w:tc>
          <w:tcPr>
            <w:tcW w:w="60" w:type="dxa"/>
            <w:vAlign w:val="bottom"/>
            <w:tcBorders>
              <w:right w:val="single" w:sz="8" w:color="5B5B5F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2320" w:type="dxa"/>
            <w:vAlign w:val="bottom"/>
            <w:tcBorders>
              <w:left w:val="single" w:sz="8" w:color="5B5B5F"/>
            </w:tcBorders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SUPLEMENTOS</w:t>
            </w:r>
          </w:p>
        </w:tc>
        <w:tc>
          <w:tcPr>
            <w:tcW w:w="200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0.00</w:t>
            </w:r>
          </w:p>
        </w:tc>
        <w:tc>
          <w:tcPr>
            <w:tcW w:w="80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10</w:t>
            </w:r>
          </w:p>
        </w:tc>
        <w:tc>
          <w:tcPr>
            <w:tcW w:w="10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jc w:val="right"/>
              <w:ind w:right="68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0.00</w:t>
            </w:r>
          </w:p>
        </w:tc>
        <w:tc>
          <w:tcPr>
            <w:tcW w:w="2720" w:type="dxa"/>
            <w:vAlign w:val="bottom"/>
          </w:tcPr>
          <w:p>
            <w:pPr>
              <w:ind w:left="6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0</w:t>
            </w:r>
          </w:p>
        </w:tc>
        <w:tc>
          <w:tcPr>
            <w:tcW w:w="60" w:type="dxa"/>
            <w:vAlign w:val="bottom"/>
            <w:tcBorders>
              <w:right w:val="single" w:sz="8" w:color="5B5B5F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46"/>
        </w:trPr>
        <w:tc>
          <w:tcPr>
            <w:tcW w:w="2320" w:type="dxa"/>
            <w:vAlign w:val="bottom"/>
            <w:tcBorders>
              <w:left w:val="single" w:sz="8" w:color="5B5B5F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0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0.41</w:t>
            </w:r>
          </w:p>
        </w:tc>
        <w:tc>
          <w:tcPr>
            <w:tcW w:w="80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21</w:t>
            </w:r>
          </w:p>
        </w:tc>
        <w:tc>
          <w:tcPr>
            <w:tcW w:w="10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jc w:val="right"/>
              <w:ind w:right="68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0.09</w:t>
            </w:r>
          </w:p>
        </w:tc>
        <w:tc>
          <w:tcPr>
            <w:tcW w:w="2720" w:type="dxa"/>
            <w:vAlign w:val="bottom"/>
          </w:tcPr>
          <w:p>
            <w:pPr>
              <w:ind w:left="6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0.50</w:t>
            </w:r>
          </w:p>
        </w:tc>
        <w:tc>
          <w:tcPr>
            <w:tcW w:w="60" w:type="dxa"/>
            <w:vAlign w:val="bottom"/>
            <w:tcBorders>
              <w:right w:val="single" w:sz="8" w:color="5B5B5F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5"/>
        </w:trPr>
        <w:tc>
          <w:tcPr>
            <w:tcW w:w="2320" w:type="dxa"/>
            <w:vAlign w:val="bottom"/>
            <w:tcBorders>
              <w:left w:val="single" w:sz="8" w:color="5B5B5F"/>
              <w:bottom w:val="single" w:sz="8" w:color="5B5B5F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0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72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5B5B5F"/>
              <w:right w:val="single" w:sz="8" w:color="5B5B5F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86"/>
        </w:trPr>
        <w:tc>
          <w:tcPr>
            <w:tcW w:w="2320" w:type="dxa"/>
            <w:vAlign w:val="bottom"/>
            <w:tcBorders>
              <w:left w:val="single" w:sz="8" w:color="5B5B5F"/>
              <w:right w:val="single" w:sz="8" w:color="5B5B5F"/>
            </w:tcBorders>
          </w:tcPr>
          <w:p>
            <w:pPr>
              <w:ind w:left="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Importe Billetes</w:t>
            </w:r>
          </w:p>
        </w:tc>
        <w:tc>
          <w:tcPr>
            <w:tcW w:w="2000" w:type="dxa"/>
            <w:vAlign w:val="bottom"/>
          </w:tcPr>
          <w:p>
            <w:pPr>
              <w:ind w:left="3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Gastos y Suplementos</w:t>
            </w:r>
          </w:p>
        </w:tc>
        <w:tc>
          <w:tcPr>
            <w:tcW w:w="800" w:type="dxa"/>
            <w:vAlign w:val="bottom"/>
            <w:tcBorders>
              <w:right w:val="single" w:sz="8" w:color="5B5B5F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0" w:type="dxa"/>
            <w:vAlign w:val="bottom"/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Seguro</w:t>
            </w:r>
          </w:p>
        </w:tc>
        <w:tc>
          <w:tcPr>
            <w:tcW w:w="1340" w:type="dxa"/>
            <w:vAlign w:val="bottom"/>
            <w:tcBorders>
              <w:right w:val="single" w:sz="8" w:color="5B5B5F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720" w:type="dxa"/>
            <w:vAlign w:val="bottom"/>
          </w:tcPr>
          <w:p>
            <w:pPr>
              <w:ind w:left="5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16"/>
                <w:szCs w:val="16"/>
                <w:color w:val="5B5B5F"/>
              </w:rPr>
              <w:t>Importe Total</w:t>
            </w:r>
          </w:p>
        </w:tc>
        <w:tc>
          <w:tcPr>
            <w:tcW w:w="60" w:type="dxa"/>
            <w:vAlign w:val="bottom"/>
            <w:tcBorders>
              <w:right w:val="single" w:sz="8" w:color="5B5B5F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2"/>
        </w:trPr>
        <w:tc>
          <w:tcPr>
            <w:tcW w:w="2320" w:type="dxa"/>
            <w:vAlign w:val="bottom"/>
            <w:tcBorders>
              <w:left w:val="single" w:sz="8" w:color="5B5B5F"/>
              <w:right w:val="single" w:sz="8" w:color="5B5B5F"/>
            </w:tcBorders>
          </w:tcPr>
          <w:p>
            <w:pPr>
              <w:ind w:left="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4.00 €</w:t>
            </w:r>
          </w:p>
        </w:tc>
        <w:tc>
          <w:tcPr>
            <w:tcW w:w="2000" w:type="dxa"/>
            <w:vAlign w:val="bottom"/>
          </w:tcPr>
          <w:p>
            <w:pPr>
              <w:ind w:lef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0.50 €</w:t>
            </w:r>
          </w:p>
        </w:tc>
        <w:tc>
          <w:tcPr>
            <w:tcW w:w="800" w:type="dxa"/>
            <w:vAlign w:val="bottom"/>
            <w:tcBorders>
              <w:right w:val="single" w:sz="8" w:color="5B5B5F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00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0.00 €</w:t>
            </w:r>
          </w:p>
        </w:tc>
        <w:tc>
          <w:tcPr>
            <w:tcW w:w="1340" w:type="dxa"/>
            <w:vAlign w:val="bottom"/>
            <w:tcBorders>
              <w:right w:val="single" w:sz="8" w:color="5B5B5F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720" w:type="dxa"/>
            <w:vAlign w:val="bottom"/>
          </w:tcPr>
          <w:p>
            <w:pPr>
              <w:ind w:left="6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Microsoft Sans Serif" w:cs="Microsoft Sans Serif" w:eastAsia="Microsoft Sans Serif" w:hAnsi="Microsoft Sans Serif"/>
                <w:sz w:val="20"/>
                <w:szCs w:val="20"/>
                <w:b w:val="1"/>
                <w:bCs w:val="1"/>
                <w:color w:val="auto"/>
              </w:rPr>
              <w:t>4.50 €</w:t>
            </w:r>
          </w:p>
        </w:tc>
        <w:tc>
          <w:tcPr>
            <w:tcW w:w="60" w:type="dxa"/>
            <w:vAlign w:val="bottom"/>
            <w:tcBorders>
              <w:right w:val="single" w:sz="8" w:color="5B5B5F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7"/>
        </w:trPr>
        <w:tc>
          <w:tcPr>
            <w:tcW w:w="2320" w:type="dxa"/>
            <w:vAlign w:val="bottom"/>
            <w:tcBorders>
              <w:left w:val="single" w:sz="8" w:color="5B5B5F"/>
              <w:bottom w:val="single" w:sz="8" w:color="5B5B5F"/>
              <w:right w:val="single" w:sz="8" w:color="5B5B5F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0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800" w:type="dxa"/>
            <w:vAlign w:val="bottom"/>
            <w:tcBorders>
              <w:bottom w:val="single" w:sz="8" w:color="5B5B5F"/>
              <w:right w:val="single" w:sz="8" w:color="5B5B5F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0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5B5B5F"/>
              <w:right w:val="single" w:sz="8" w:color="5B5B5F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720" w:type="dxa"/>
            <w:vAlign w:val="bottom"/>
            <w:tcBorders>
              <w:bottom w:val="single" w:sz="8" w:color="5B5B5F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5B5B5F"/>
              <w:right w:val="single" w:sz="8" w:color="5B5B5F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130175</wp:posOffset>
            </wp:positionH>
            <wp:positionV relativeFrom="paragraph">
              <wp:posOffset>-1932305</wp:posOffset>
            </wp:positionV>
            <wp:extent cx="230505" cy="2305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00" w:h="16838" w:orient="portrait"/>
      <w:cols w:equalWidth="0" w:num="1">
        <w:col w:w="10260"/>
      </w:cols>
      <w:pgMar w:left="620" w:top="166" w:right="1026" w:bottom="736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jpeg"/><Relationship Id="rId13" Type="http://schemas.openxmlformats.org/officeDocument/2006/relationships/image" Target="media/image2.jpeg"/><Relationship Id="rId14" Type="http://schemas.openxmlformats.org/officeDocument/2006/relationships/image" Target="media/image3.png"/><Relationship Id="rId15" Type="http://schemas.openxmlformats.org/officeDocument/2006/relationships/image" Target="media/image4.jpeg"/><Relationship Id="rId16" Type="http://schemas.openxmlformats.org/officeDocument/2006/relationships/image" Target="media/image5.png"/><Relationship Id="rId17" Type="http://schemas.openxmlformats.org/officeDocument/2006/relationships/image" Target="media/image6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2023-05-19T22:04:30Z</dcterms:created>
  <dcterms:modified xsi:type="dcterms:W3CDTF">2023-05-19T22:04:30Z</dcterms:modified>
</cp:coreProperties>
</file>