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1D0051" w14:textId="77777777" w:rsidR="00D476D9" w:rsidRPr="00EB1050" w:rsidRDefault="00D476D9" w:rsidP="00D476D9">
      <w:pPr>
        <w:spacing w:after="60" w:line="880" w:lineRule="exact"/>
        <w:jc w:val="center"/>
        <w:rPr>
          <w:rFonts w:ascii="Cure- Wild Mood Swings" w:eastAsia="Blue Highway Linocut" w:hAnsi="Cure- Wild Mood Swings" w:cs="Blue Highway Linocut"/>
          <w:color w:val="000000" w:themeColor="text1"/>
          <w:spacing w:val="16"/>
          <w:sz w:val="80"/>
          <w:szCs w:val="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 w:rsidRPr="00EB1050">
        <w:rPr>
          <w:rFonts w:ascii="Cure- Wild Mood Swings" w:eastAsia="Blue Highway Linocut" w:hAnsi="Cure- Wild Mood Swings" w:cs="Blue Highway Linocut"/>
          <w:color w:val="000000" w:themeColor="text1"/>
          <w:spacing w:val="16"/>
          <w:sz w:val="80"/>
          <w:szCs w:val="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BREAKTHROUGH!</w:t>
      </w:r>
    </w:p>
    <w:p w14:paraId="0BFE5AED" w14:textId="22A224E7" w:rsidR="00F2607A" w:rsidRPr="00D476D9" w:rsidRDefault="001C3D12" w:rsidP="00D476D9">
      <w:pPr>
        <w:spacing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Theory Questions (Mark Scheme)</w:t>
      </w:r>
    </w:p>
    <w:p w14:paraId="185B9B00" w14:textId="77777777" w:rsidR="005C3DF4" w:rsidRPr="00F2607A" w:rsidRDefault="005C3DF4" w:rsidP="00B60D9B">
      <w:pPr>
        <w:pStyle w:val="NoSpacing"/>
      </w:pPr>
    </w:p>
    <w:tbl>
      <w:tblPr>
        <w:tblStyle w:val="TableGrid"/>
        <w:tblW w:w="5000" w:type="pct"/>
        <w:jc w:val="center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72"/>
        <w:gridCol w:w="530"/>
        <w:gridCol w:w="8384"/>
        <w:gridCol w:w="1444"/>
        <w:gridCol w:w="4196"/>
      </w:tblGrid>
      <w:tr w:rsidR="00274708" w:rsidRPr="001C3D12" w14:paraId="7C3C13A9" w14:textId="77777777" w:rsidTr="005A3FD8">
        <w:trPr>
          <w:tblHeader/>
          <w:jc w:val="center"/>
        </w:trPr>
        <w:tc>
          <w:tcPr>
            <w:tcW w:w="11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  <w:shd w:val="clear" w:color="auto" w:fill="000000" w:themeFill="text1"/>
          </w:tcPr>
          <w:p w14:paraId="3CE1B614" w14:textId="5EED2852" w:rsidR="00274708" w:rsidRPr="001C3D12" w:rsidRDefault="007429ED" w:rsidP="007429ED">
            <w:pPr>
              <w:rPr>
                <w:rFonts w:cs="Arial"/>
                <w:b/>
                <w:szCs w:val="20"/>
                <w:lang w:val="en-US"/>
              </w:rPr>
            </w:pPr>
            <w:r>
              <w:rPr>
                <w:rFonts w:cs="Arial"/>
                <w:b/>
                <w:szCs w:val="20"/>
                <w:lang w:val="en-US"/>
              </w:rPr>
              <w:t>Question</w:t>
            </w:r>
          </w:p>
        </w:tc>
        <w:tc>
          <w:tcPr>
            <w:tcW w:w="8384" w:type="dxa"/>
            <w:tcBorders>
              <w:top w:val="single" w:sz="4" w:space="0" w:color="auto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000000" w:themeFill="text1"/>
          </w:tcPr>
          <w:p w14:paraId="3A12EFEA" w14:textId="0A724799" w:rsidR="00274708" w:rsidRPr="001C3D12" w:rsidRDefault="00274708" w:rsidP="00274708">
            <w:pPr>
              <w:rPr>
                <w:rFonts w:cs="Arial"/>
                <w:b/>
                <w:szCs w:val="20"/>
                <w:lang w:val="en-US"/>
              </w:rPr>
            </w:pPr>
            <w:r w:rsidRPr="001C3D12">
              <w:rPr>
                <w:rFonts w:cs="Arial"/>
                <w:b/>
                <w:szCs w:val="20"/>
                <w:lang w:val="en-US"/>
              </w:rPr>
              <w:t>Suggested Solution</w:t>
            </w:r>
          </w:p>
        </w:tc>
        <w:tc>
          <w:tcPr>
            <w:tcW w:w="1444" w:type="dxa"/>
            <w:tcBorders>
              <w:top w:val="single" w:sz="4" w:space="0" w:color="auto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000000" w:themeFill="text1"/>
          </w:tcPr>
          <w:p w14:paraId="5F23D196" w14:textId="2651A45C" w:rsidR="00274708" w:rsidRPr="001C3D12" w:rsidRDefault="007429ED" w:rsidP="00274708">
            <w:pPr>
              <w:rPr>
                <w:rFonts w:cs="Arial"/>
                <w:b/>
                <w:szCs w:val="20"/>
                <w:lang w:val="en-US"/>
              </w:rPr>
            </w:pPr>
            <w:r>
              <w:rPr>
                <w:rFonts w:cs="Arial"/>
                <w:b/>
                <w:szCs w:val="20"/>
                <w:lang w:val="en-US"/>
              </w:rPr>
              <w:t xml:space="preserve">Total </w:t>
            </w:r>
            <w:r w:rsidR="00274708" w:rsidRPr="001C3D12">
              <w:rPr>
                <w:rFonts w:cs="Arial"/>
                <w:b/>
                <w:szCs w:val="20"/>
                <w:lang w:val="en-US"/>
              </w:rPr>
              <w:t>Marks</w:t>
            </w:r>
          </w:p>
        </w:tc>
        <w:tc>
          <w:tcPr>
            <w:tcW w:w="4196" w:type="dxa"/>
            <w:tcBorders>
              <w:top w:val="single" w:sz="4" w:space="0" w:color="auto"/>
              <w:left w:val="single" w:sz="4" w:space="0" w:color="FFFFFF" w:themeColor="background1"/>
              <w:bottom w:val="single" w:sz="4" w:space="0" w:color="auto"/>
            </w:tcBorders>
            <w:shd w:val="clear" w:color="auto" w:fill="000000" w:themeFill="text1"/>
          </w:tcPr>
          <w:p w14:paraId="78E4CA91" w14:textId="4B30B30C" w:rsidR="00274708" w:rsidRPr="001C3D12" w:rsidRDefault="007429ED" w:rsidP="00274708">
            <w:pPr>
              <w:rPr>
                <w:rFonts w:cs="Arial"/>
                <w:b/>
                <w:szCs w:val="20"/>
                <w:lang w:val="en-US"/>
              </w:rPr>
            </w:pPr>
            <w:r>
              <w:rPr>
                <w:rFonts w:cs="Arial"/>
                <w:b/>
                <w:szCs w:val="20"/>
                <w:lang w:val="en-US"/>
              </w:rPr>
              <w:t xml:space="preserve">Marking </w:t>
            </w:r>
            <w:r w:rsidR="00274708" w:rsidRPr="001C3D12">
              <w:rPr>
                <w:rFonts w:cs="Arial"/>
                <w:b/>
                <w:szCs w:val="20"/>
                <w:lang w:val="en-US"/>
              </w:rPr>
              <w:t>Guidance</w:t>
            </w:r>
          </w:p>
        </w:tc>
      </w:tr>
      <w:tr w:rsidR="006A5C03" w:rsidRPr="001C3D12" w14:paraId="313632C9" w14:textId="77777777" w:rsidTr="002044FA">
        <w:trPr>
          <w:jc w:val="center"/>
        </w:trPr>
        <w:tc>
          <w:tcPr>
            <w:tcW w:w="572" w:type="dxa"/>
            <w:vMerge w:val="restart"/>
            <w:tcBorders>
              <w:top w:val="single" w:sz="4" w:space="0" w:color="auto"/>
              <w:left w:val="single" w:sz="8" w:space="0" w:color="000000"/>
              <w:right w:val="single" w:sz="8" w:space="0" w:color="000000"/>
            </w:tcBorders>
          </w:tcPr>
          <w:p w14:paraId="62DEA676" w14:textId="5AB81DB8" w:rsidR="006A5C03" w:rsidRPr="001C3D12" w:rsidRDefault="006A5C03">
            <w:pPr>
              <w:rPr>
                <w:rFonts w:cs="Arial"/>
                <w:b/>
                <w:szCs w:val="20"/>
                <w:lang w:val="en-US"/>
              </w:rPr>
            </w:pPr>
            <w:r w:rsidRPr="001C3D12">
              <w:rPr>
                <w:rFonts w:cs="Arial"/>
                <w:b/>
                <w:szCs w:val="20"/>
                <w:lang w:val="en-US"/>
              </w:rPr>
              <w:t>1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A4D7C2" w14:textId="0178BF94" w:rsidR="006A5C03" w:rsidRPr="001C3D12" w:rsidRDefault="006A5C03" w:rsidP="006A5C03">
            <w:pPr>
              <w:rPr>
                <w:rFonts w:cs="Arial"/>
                <w:szCs w:val="20"/>
                <w:lang w:val="en-US"/>
              </w:rPr>
            </w:pPr>
            <w:r>
              <w:rPr>
                <w:rFonts w:cs="Arial"/>
                <w:szCs w:val="20"/>
                <w:lang w:val="en-US"/>
              </w:rPr>
              <w:t>(</w:t>
            </w:r>
            <w:r w:rsidRPr="001C3D12">
              <w:rPr>
                <w:rFonts w:cs="Arial"/>
                <w:szCs w:val="20"/>
                <w:lang w:val="en-US"/>
              </w:rPr>
              <w:t>a</w:t>
            </w:r>
            <w:r>
              <w:rPr>
                <w:rFonts w:cs="Arial"/>
                <w:szCs w:val="20"/>
                <w:lang w:val="en-US"/>
              </w:rPr>
              <w:t>)</w:t>
            </w:r>
          </w:p>
        </w:tc>
        <w:tc>
          <w:tcPr>
            <w:tcW w:w="8384" w:type="dxa"/>
            <w:tcBorders>
              <w:top w:val="single" w:sz="4" w:space="0" w:color="auto"/>
              <w:left w:val="single" w:sz="8" w:space="0" w:color="000000"/>
            </w:tcBorders>
          </w:tcPr>
          <w:p w14:paraId="178196A6" w14:textId="08DE9188" w:rsidR="006A5C03" w:rsidRDefault="006A5C03" w:rsidP="006C4DBE">
            <w:pPr>
              <w:rPr>
                <w:rFonts w:ascii="Consolas" w:hAnsi="Consolas" w:cs="Arial"/>
                <w:color w:val="000000"/>
                <w:sz w:val="21"/>
                <w:szCs w:val="21"/>
              </w:rPr>
            </w:pPr>
            <w:r w:rsidRPr="00D32E75">
              <w:rPr>
                <w:szCs w:val="20"/>
                <w:lang w:val="en-US"/>
              </w:rPr>
              <w:t>e.g.</w:t>
            </w:r>
            <w:r>
              <w:rPr>
                <w:szCs w:val="20"/>
                <w:lang w:val="en-US"/>
              </w:rPr>
              <w:t xml:space="preserve"> </w:t>
            </w:r>
            <w:proofErr w:type="spellStart"/>
            <w:r w:rsidRPr="006C4DBE">
              <w:rPr>
                <w:rStyle w:val="InlineCode"/>
              </w:rPr>
              <w:t>AdditionalScore</w:t>
            </w:r>
            <w:proofErr w:type="spellEnd"/>
            <w:r w:rsidRPr="001C3D12">
              <w:rPr>
                <w:rFonts w:cs="Arial"/>
                <w:color w:val="000000"/>
                <w:szCs w:val="20"/>
              </w:rPr>
              <w:t xml:space="preserve"> // </w:t>
            </w:r>
            <w:proofErr w:type="spellStart"/>
            <w:r w:rsidRPr="006C4DBE">
              <w:rPr>
                <w:rStyle w:val="InlineCode"/>
              </w:rPr>
              <w:t>CardScore</w:t>
            </w:r>
            <w:proofErr w:type="spellEnd"/>
          </w:p>
          <w:p w14:paraId="58F5ED9D" w14:textId="68C59FEA" w:rsidR="006A5C03" w:rsidRPr="001C3D12" w:rsidRDefault="006A5C03" w:rsidP="006C4DBE">
            <w:pPr>
              <w:rPr>
                <w:rFonts w:cs="Arial"/>
                <w:szCs w:val="20"/>
                <w:lang w:val="en-US"/>
              </w:rPr>
            </w:pPr>
          </w:p>
        </w:tc>
        <w:tc>
          <w:tcPr>
            <w:tcW w:w="1444" w:type="dxa"/>
            <w:tcBorders>
              <w:top w:val="single" w:sz="4" w:space="0" w:color="auto"/>
              <w:right w:val="single" w:sz="4" w:space="0" w:color="auto"/>
            </w:tcBorders>
          </w:tcPr>
          <w:p w14:paraId="6DA98C74" w14:textId="755C14DB" w:rsidR="006A5C03" w:rsidRPr="001C3D12" w:rsidRDefault="006A5C03" w:rsidP="00EB4C02">
            <w:pPr>
              <w:rPr>
                <w:rFonts w:cs="Arial"/>
                <w:szCs w:val="20"/>
                <w:lang w:val="en-US"/>
              </w:rPr>
            </w:pPr>
            <w:r w:rsidRPr="001C3D12">
              <w:rPr>
                <w:rFonts w:cs="Arial"/>
                <w:szCs w:val="20"/>
                <w:lang w:val="en-US"/>
              </w:rPr>
              <w:t>1 mark</w:t>
            </w:r>
          </w:p>
        </w:tc>
        <w:tc>
          <w:tcPr>
            <w:tcW w:w="4196" w:type="dxa"/>
            <w:tcBorders>
              <w:top w:val="single" w:sz="4" w:space="0" w:color="auto"/>
              <w:left w:val="single" w:sz="4" w:space="0" w:color="auto"/>
            </w:tcBorders>
          </w:tcPr>
          <w:p w14:paraId="2A415035" w14:textId="0094B831" w:rsidR="006A5C03" w:rsidRPr="001C3D12" w:rsidRDefault="006A5C03" w:rsidP="00D172AD">
            <w:pPr>
              <w:pStyle w:val="NormalWeb"/>
              <w:spacing w:before="0" w:beforeAutospacing="0" w:after="80" w:afterAutospacing="0"/>
              <w:textAlignment w:val="baseline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C4DBE">
              <w:rPr>
                <w:rFonts w:ascii="Arial" w:hAnsi="Arial" w:cs="Arial"/>
                <w:b/>
                <w:color w:val="000000"/>
                <w:sz w:val="20"/>
                <w:szCs w:val="20"/>
              </w:rPr>
              <w:t>A:</w:t>
            </w:r>
            <w:r w:rsidRPr="001C3D12">
              <w:rPr>
                <w:rFonts w:ascii="Arial" w:hAnsi="Arial" w:cs="Arial"/>
                <w:color w:val="000000"/>
                <w:sz w:val="20"/>
                <w:szCs w:val="20"/>
              </w:rPr>
              <w:t xml:space="preserve"> Similar names with meaning to explain the score.</w:t>
            </w:r>
          </w:p>
          <w:p w14:paraId="1B8B4B3D" w14:textId="646ADDA8" w:rsidR="006A5C03" w:rsidRPr="001C3D12" w:rsidRDefault="006A5C03" w:rsidP="00D172AD">
            <w:pPr>
              <w:pStyle w:val="NormalWeb"/>
              <w:spacing w:before="80" w:beforeAutospacing="0" w:after="80" w:afterAutospacing="0"/>
              <w:textAlignment w:val="baseline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C4DBE">
              <w:rPr>
                <w:rFonts w:ascii="Arial" w:hAnsi="Arial" w:cs="Arial"/>
                <w:b/>
                <w:color w:val="000000"/>
                <w:sz w:val="20"/>
                <w:szCs w:val="20"/>
              </w:rPr>
              <w:t>R:</w:t>
            </w:r>
            <w:r w:rsidRPr="001C3D12">
              <w:rPr>
                <w:rFonts w:ascii="Arial" w:hAnsi="Arial" w:cs="Arial"/>
                <w:color w:val="000000"/>
                <w:sz w:val="20"/>
                <w:szCs w:val="20"/>
              </w:rPr>
              <w:t xml:space="preserve"> Spaces in names. </w:t>
            </w:r>
          </w:p>
          <w:p w14:paraId="1C7E37FA" w14:textId="538A97F4" w:rsidR="006A5C03" w:rsidRPr="001C3D12" w:rsidRDefault="006A5C03" w:rsidP="00D172AD">
            <w:pPr>
              <w:pStyle w:val="NormalWeb"/>
              <w:spacing w:before="8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C4DBE">
              <w:rPr>
                <w:rFonts w:ascii="Arial" w:hAnsi="Arial" w:cs="Arial"/>
                <w:b/>
                <w:color w:val="000000"/>
                <w:sz w:val="20"/>
                <w:szCs w:val="20"/>
              </w:rPr>
              <w:t>I:</w:t>
            </w:r>
            <w:r w:rsidRPr="001C3D12">
              <w:rPr>
                <w:rFonts w:ascii="Arial" w:hAnsi="Arial" w:cs="Arial"/>
                <w:color w:val="000000"/>
                <w:sz w:val="20"/>
                <w:szCs w:val="20"/>
              </w:rPr>
              <w:t xml:space="preserve"> case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6A5C03" w:rsidRPr="001C3D12" w14:paraId="31E946CD" w14:textId="77777777" w:rsidTr="002044FA">
        <w:trPr>
          <w:jc w:val="center"/>
        </w:trPr>
        <w:tc>
          <w:tcPr>
            <w:tcW w:w="57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470F02" w14:textId="291DCDB9" w:rsidR="006A5C03" w:rsidRPr="001C3D12" w:rsidRDefault="006A5C03">
            <w:pPr>
              <w:rPr>
                <w:rFonts w:cs="Arial"/>
                <w:b/>
                <w:szCs w:val="20"/>
                <w:lang w:val="en-US"/>
              </w:rPr>
            </w:pPr>
          </w:p>
        </w:tc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1765DD" w14:textId="7354A08C" w:rsidR="006A5C03" w:rsidRPr="001C3D12" w:rsidRDefault="006A5C03" w:rsidP="006A5C03">
            <w:pPr>
              <w:rPr>
                <w:rFonts w:cs="Arial"/>
                <w:szCs w:val="20"/>
                <w:lang w:val="en-US"/>
              </w:rPr>
            </w:pPr>
            <w:r>
              <w:rPr>
                <w:rFonts w:cs="Arial"/>
                <w:szCs w:val="20"/>
                <w:lang w:val="en-US"/>
              </w:rPr>
              <w:t>(</w:t>
            </w:r>
            <w:r w:rsidRPr="001C3D12">
              <w:rPr>
                <w:rFonts w:cs="Arial"/>
                <w:szCs w:val="20"/>
                <w:lang w:val="en-US"/>
              </w:rPr>
              <w:t>b</w:t>
            </w:r>
            <w:r>
              <w:rPr>
                <w:rFonts w:cs="Arial"/>
                <w:szCs w:val="20"/>
                <w:lang w:val="en-US"/>
              </w:rPr>
              <w:t>)</w:t>
            </w:r>
          </w:p>
        </w:tc>
        <w:tc>
          <w:tcPr>
            <w:tcW w:w="8384" w:type="dxa"/>
            <w:tcBorders>
              <w:left w:val="single" w:sz="8" w:space="0" w:color="000000"/>
            </w:tcBorders>
          </w:tcPr>
          <w:p w14:paraId="524DACFA" w14:textId="61DFAAFE" w:rsidR="006A5C03" w:rsidRDefault="006A5C03">
            <w:pPr>
              <w:rPr>
                <w:rFonts w:cs="Arial"/>
                <w:color w:val="000000"/>
                <w:szCs w:val="20"/>
              </w:rPr>
            </w:pPr>
            <w:r w:rsidRPr="0098030D">
              <w:rPr>
                <w:rFonts w:cs="Arial"/>
                <w:b/>
                <w:color w:val="000000"/>
                <w:szCs w:val="20"/>
              </w:rPr>
              <w:t>4 marks</w:t>
            </w:r>
            <w:r w:rsidRPr="00CA2994">
              <w:rPr>
                <w:rFonts w:cs="Arial"/>
                <w:b/>
                <w:color w:val="000000"/>
                <w:szCs w:val="20"/>
              </w:rPr>
              <w:t>:</w:t>
            </w:r>
            <w:r w:rsidRPr="0098030D">
              <w:rPr>
                <w:rFonts w:cs="Arial"/>
                <w:b/>
                <w:color w:val="000000"/>
                <w:szCs w:val="20"/>
              </w:rPr>
              <w:t xml:space="preserve"> </w:t>
            </w:r>
            <w:r>
              <w:rPr>
                <w:rFonts w:cs="Arial"/>
                <w:color w:val="000000"/>
                <w:szCs w:val="20"/>
              </w:rPr>
              <w:t>I</w:t>
            </w:r>
            <w:r w:rsidRPr="001C3D12">
              <w:rPr>
                <w:rFonts w:cs="Arial"/>
                <w:color w:val="000000"/>
                <w:szCs w:val="20"/>
              </w:rPr>
              <w:t>gnoring a return value is not good practice</w:t>
            </w:r>
            <w:r>
              <w:rPr>
                <w:rFonts w:cs="Arial"/>
                <w:color w:val="000000"/>
                <w:szCs w:val="20"/>
              </w:rPr>
              <w:t xml:space="preserve"> </w:t>
            </w:r>
            <w:r w:rsidRPr="008B72F5">
              <w:rPr>
                <w:rFonts w:cs="Arial"/>
                <w:b/>
                <w:color w:val="000000"/>
                <w:szCs w:val="20"/>
              </w:rPr>
              <w:t>[1]</w:t>
            </w:r>
            <w:r>
              <w:rPr>
                <w:rFonts w:cs="Arial"/>
                <w:color w:val="000000"/>
                <w:szCs w:val="20"/>
              </w:rPr>
              <w:t>…</w:t>
            </w:r>
            <w:r w:rsidRPr="001C3D12">
              <w:rPr>
                <w:rFonts w:cs="Arial"/>
                <w:color w:val="000000"/>
                <w:szCs w:val="20"/>
              </w:rPr>
              <w:t xml:space="preserve"> One alternative would be to create a new method called </w:t>
            </w:r>
            <w:proofErr w:type="spellStart"/>
            <w:r w:rsidRPr="006C4DBE">
              <w:rPr>
                <w:rStyle w:val="InlineCode"/>
              </w:rPr>
              <w:t>MoveCardWithScore</w:t>
            </w:r>
            <w:proofErr w:type="spellEnd"/>
            <w:r>
              <w:rPr>
                <w:rFonts w:cs="Arial"/>
                <w:color w:val="000000"/>
                <w:szCs w:val="20"/>
              </w:rPr>
              <w:t xml:space="preserve"> </w:t>
            </w:r>
            <w:r w:rsidRPr="008B72F5">
              <w:rPr>
                <w:rFonts w:cs="Arial"/>
                <w:b/>
                <w:color w:val="000000"/>
                <w:szCs w:val="20"/>
              </w:rPr>
              <w:t>[1]</w:t>
            </w:r>
            <w:r>
              <w:rPr>
                <w:rFonts w:cs="Arial"/>
                <w:color w:val="000000"/>
                <w:szCs w:val="20"/>
              </w:rPr>
              <w:t>…</w:t>
            </w:r>
            <w:r w:rsidRPr="001C3D12">
              <w:rPr>
                <w:rFonts w:cs="Arial"/>
                <w:color w:val="000000"/>
                <w:szCs w:val="20"/>
              </w:rPr>
              <w:t xml:space="preserve"> which takes the current player </w:t>
            </w:r>
            <w:r w:rsidRPr="006C4DBE">
              <w:rPr>
                <w:rStyle w:val="InlineCode"/>
              </w:rPr>
              <w:t>Score</w:t>
            </w:r>
            <w:r w:rsidRPr="001C3D12">
              <w:rPr>
                <w:rFonts w:cs="Arial"/>
                <w:color w:val="000000"/>
                <w:szCs w:val="20"/>
              </w:rPr>
              <w:t xml:space="preserve"> as a parameter and returns the updated </w:t>
            </w:r>
            <w:r w:rsidRPr="006C4DBE">
              <w:rPr>
                <w:rStyle w:val="InlineCode"/>
              </w:rPr>
              <w:t>Score</w:t>
            </w:r>
            <w:r>
              <w:rPr>
                <w:rFonts w:cs="Arial"/>
                <w:color w:val="000000"/>
                <w:szCs w:val="20"/>
              </w:rPr>
              <w:t xml:space="preserve"> </w:t>
            </w:r>
            <w:r w:rsidRPr="008B72F5">
              <w:rPr>
                <w:rFonts w:cs="Arial"/>
                <w:b/>
                <w:color w:val="000000"/>
                <w:szCs w:val="20"/>
              </w:rPr>
              <w:t>[1]</w:t>
            </w:r>
            <w:r>
              <w:rPr>
                <w:rFonts w:cs="Arial"/>
                <w:color w:val="000000"/>
                <w:szCs w:val="20"/>
              </w:rPr>
              <w:t>…</w:t>
            </w:r>
            <w:r w:rsidRPr="001C3D12">
              <w:rPr>
                <w:rFonts w:cs="Arial"/>
                <w:color w:val="000000"/>
                <w:szCs w:val="20"/>
              </w:rPr>
              <w:t xml:space="preserve"> and to remove the return value from the current method</w:t>
            </w:r>
            <w:r>
              <w:rPr>
                <w:rFonts w:cs="Arial"/>
                <w:color w:val="000000"/>
                <w:szCs w:val="20"/>
              </w:rPr>
              <w:t xml:space="preserve"> </w:t>
            </w:r>
            <w:r w:rsidRPr="008B72F5">
              <w:rPr>
                <w:rFonts w:cs="Arial"/>
                <w:b/>
                <w:color w:val="000000"/>
                <w:szCs w:val="20"/>
              </w:rPr>
              <w:t>[1]</w:t>
            </w:r>
            <w:r w:rsidRPr="001C3D12">
              <w:rPr>
                <w:rFonts w:cs="Arial"/>
                <w:color w:val="000000"/>
                <w:szCs w:val="20"/>
              </w:rPr>
              <w:t>.</w:t>
            </w:r>
          </w:p>
          <w:p w14:paraId="5CAFC5E3" w14:textId="77777777" w:rsidR="006A5C03" w:rsidRDefault="006A5C03">
            <w:pPr>
              <w:rPr>
                <w:rFonts w:cs="Arial"/>
                <w:color w:val="000000"/>
                <w:szCs w:val="20"/>
              </w:rPr>
            </w:pPr>
          </w:p>
          <w:p w14:paraId="56631BCF" w14:textId="77CF2C33" w:rsidR="006A5C03" w:rsidRPr="00D02B4D" w:rsidRDefault="006A5C03">
            <w:pPr>
              <w:rPr>
                <w:rFonts w:cs="Arial"/>
                <w:b/>
                <w:bCs/>
                <w:color w:val="000000"/>
                <w:szCs w:val="20"/>
              </w:rPr>
            </w:pPr>
            <w:r w:rsidRPr="00D02B4D">
              <w:rPr>
                <w:rFonts w:cs="Arial"/>
                <w:b/>
                <w:bCs/>
                <w:color w:val="000000"/>
                <w:szCs w:val="20"/>
              </w:rPr>
              <w:t>Examples of answers worth less than full marks:</w:t>
            </w:r>
          </w:p>
          <w:p w14:paraId="53F82E9C" w14:textId="5DB80CE3" w:rsidR="006A5C03" w:rsidRPr="001C3D12" w:rsidRDefault="006A5C03" w:rsidP="0098030D">
            <w:pPr>
              <w:spacing w:before="120"/>
            </w:pPr>
            <w:r w:rsidRPr="0098030D">
              <w:rPr>
                <w:b/>
              </w:rPr>
              <w:t>3 marks</w:t>
            </w:r>
            <w:r w:rsidRPr="00CA2994">
              <w:rPr>
                <w:b/>
              </w:rPr>
              <w:t>:</w:t>
            </w:r>
            <w:r>
              <w:t xml:space="preserve"> </w:t>
            </w:r>
            <w:r w:rsidRPr="001C3D12">
              <w:t xml:space="preserve">make the return type void </w:t>
            </w:r>
            <w:r w:rsidRPr="008B72F5">
              <w:rPr>
                <w:b/>
              </w:rPr>
              <w:t>[1]</w:t>
            </w:r>
            <w:r>
              <w:t xml:space="preserve">… </w:t>
            </w:r>
            <w:r w:rsidRPr="001C3D12">
              <w:t xml:space="preserve">and move the logic to the place where the card is played to the sequence </w:t>
            </w:r>
            <w:r w:rsidRPr="008B72F5">
              <w:rPr>
                <w:b/>
              </w:rPr>
              <w:t>[1]</w:t>
            </w:r>
            <w:r>
              <w:t xml:space="preserve">… </w:t>
            </w:r>
            <w:r w:rsidRPr="001C3D12">
              <w:t>which is the only time the score is needed</w:t>
            </w:r>
            <w:r>
              <w:t xml:space="preserve"> </w:t>
            </w:r>
            <w:r w:rsidRPr="008B72F5">
              <w:rPr>
                <w:b/>
              </w:rPr>
              <w:t>[1]</w:t>
            </w:r>
            <w:r>
              <w:t>.</w:t>
            </w:r>
          </w:p>
          <w:p w14:paraId="73210B55" w14:textId="682EC67F" w:rsidR="006A5C03" w:rsidRPr="001C3D12" w:rsidRDefault="006A5C03" w:rsidP="0098030D">
            <w:pPr>
              <w:spacing w:before="120"/>
            </w:pPr>
            <w:r w:rsidRPr="0098030D">
              <w:rPr>
                <w:b/>
              </w:rPr>
              <w:t>2 marks</w:t>
            </w:r>
            <w:r w:rsidRPr="006A5C03">
              <w:rPr>
                <w:b/>
              </w:rPr>
              <w:t>:</w:t>
            </w:r>
            <w:r w:rsidRPr="001C3D12">
              <w:t xml:space="preserve"> remove the scoring </w:t>
            </w:r>
            <w:r w:rsidRPr="008B72F5">
              <w:rPr>
                <w:b/>
              </w:rPr>
              <w:t>[1]</w:t>
            </w:r>
            <w:r>
              <w:t xml:space="preserve">… </w:t>
            </w:r>
            <w:r w:rsidRPr="001C3D12">
              <w:t xml:space="preserve">and create a separate </w:t>
            </w:r>
            <w:proofErr w:type="spellStart"/>
            <w:proofErr w:type="gramStart"/>
            <w:r w:rsidRPr="00C412BE">
              <w:rPr>
                <w:rStyle w:val="InlineCode"/>
              </w:rPr>
              <w:t>getScore</w:t>
            </w:r>
            <w:proofErr w:type="spellEnd"/>
            <w:r w:rsidRPr="00C412BE">
              <w:rPr>
                <w:rStyle w:val="InlineCode"/>
              </w:rPr>
              <w:t>(</w:t>
            </w:r>
            <w:proofErr w:type="gramEnd"/>
            <w:r w:rsidRPr="00C412BE">
              <w:rPr>
                <w:rStyle w:val="InlineCode"/>
              </w:rPr>
              <w:t>)</w:t>
            </w:r>
            <w:r w:rsidRPr="001C3D12">
              <w:t xml:space="preserve"> method </w:t>
            </w:r>
            <w:r w:rsidRPr="008B72F5">
              <w:rPr>
                <w:b/>
              </w:rPr>
              <w:t>[1]</w:t>
            </w:r>
            <w:r w:rsidRPr="001C3D12">
              <w:t>.</w:t>
            </w:r>
          </w:p>
          <w:p w14:paraId="38ABBA95" w14:textId="6BF00B2B" w:rsidR="006A5C03" w:rsidRPr="001C3D12" w:rsidRDefault="006A5C03" w:rsidP="0098030D">
            <w:pPr>
              <w:spacing w:before="120"/>
              <w:rPr>
                <w:rFonts w:cs="Arial"/>
                <w:szCs w:val="20"/>
                <w:lang w:val="en-US"/>
              </w:rPr>
            </w:pPr>
            <w:r w:rsidRPr="00DA0E99">
              <w:rPr>
                <w:b/>
              </w:rPr>
              <w:t>1 mark</w:t>
            </w:r>
            <w:r w:rsidRPr="00CA2994">
              <w:rPr>
                <w:b/>
              </w:rPr>
              <w:t>:</w:t>
            </w:r>
            <w:r w:rsidRPr="00DA0E99">
              <w:t xml:space="preserve"> </w:t>
            </w:r>
            <w:r w:rsidRPr="001C3D12">
              <w:t>always check the return value as ignoring it is bad practi</w:t>
            </w:r>
            <w:r>
              <w:t>c</w:t>
            </w:r>
            <w:r w:rsidRPr="001C3D12">
              <w:t>e</w:t>
            </w:r>
            <w:r>
              <w:t xml:space="preserve"> </w:t>
            </w:r>
            <w:r w:rsidRPr="008B72F5">
              <w:rPr>
                <w:b/>
              </w:rPr>
              <w:t>[1]</w:t>
            </w:r>
            <w:r>
              <w:t>.</w:t>
            </w:r>
          </w:p>
        </w:tc>
        <w:tc>
          <w:tcPr>
            <w:tcW w:w="1444" w:type="dxa"/>
            <w:tcBorders>
              <w:right w:val="single" w:sz="4" w:space="0" w:color="auto"/>
            </w:tcBorders>
          </w:tcPr>
          <w:p w14:paraId="2F21C42A" w14:textId="50F5C57F" w:rsidR="006A5C03" w:rsidRPr="001C3D12" w:rsidRDefault="006A5C03">
            <w:pPr>
              <w:rPr>
                <w:rFonts w:cs="Arial"/>
                <w:szCs w:val="20"/>
                <w:lang w:val="en-US"/>
              </w:rPr>
            </w:pPr>
            <w:r w:rsidRPr="001C3D12">
              <w:rPr>
                <w:rFonts w:cs="Arial"/>
                <w:szCs w:val="20"/>
                <w:lang w:val="en-US"/>
              </w:rPr>
              <w:t>4 marks</w:t>
            </w:r>
          </w:p>
        </w:tc>
        <w:tc>
          <w:tcPr>
            <w:tcW w:w="4196" w:type="dxa"/>
            <w:tcBorders>
              <w:left w:val="single" w:sz="4" w:space="0" w:color="auto"/>
            </w:tcBorders>
          </w:tcPr>
          <w:p w14:paraId="1FF06AFF" w14:textId="72E961AF" w:rsidR="006A5C03" w:rsidRPr="00C412BE" w:rsidRDefault="006A5C03" w:rsidP="0098030D">
            <w:pPr>
              <w:spacing w:after="80"/>
              <w:rPr>
                <w:rFonts w:cs="Arial"/>
                <w:szCs w:val="20"/>
                <w:lang w:val="en-US"/>
              </w:rPr>
            </w:pPr>
            <w:r w:rsidRPr="00C412BE">
              <w:rPr>
                <w:rFonts w:cs="Arial"/>
                <w:b/>
                <w:color w:val="000000"/>
                <w:szCs w:val="20"/>
              </w:rPr>
              <w:t>A</w:t>
            </w:r>
            <w:r>
              <w:rPr>
                <w:rFonts w:cs="Arial"/>
                <w:b/>
                <w:color w:val="000000"/>
                <w:szCs w:val="20"/>
              </w:rPr>
              <w:t>:</w:t>
            </w:r>
            <w:r w:rsidRPr="00C412BE">
              <w:rPr>
                <w:rFonts w:cs="Arial"/>
                <w:b/>
                <w:color w:val="000000"/>
                <w:szCs w:val="20"/>
              </w:rPr>
              <w:t xml:space="preserve"> </w:t>
            </w:r>
            <w:r w:rsidRPr="00C412BE">
              <w:rPr>
                <w:rFonts w:cs="Arial"/>
                <w:color w:val="000000"/>
                <w:szCs w:val="20"/>
              </w:rPr>
              <w:t xml:space="preserve">any reasonable suggestion. </w:t>
            </w:r>
          </w:p>
          <w:p w14:paraId="36428453" w14:textId="7B99A88E" w:rsidR="006A5C03" w:rsidRPr="00C412BE" w:rsidRDefault="006A5C03" w:rsidP="00D172AD">
            <w:pPr>
              <w:spacing w:before="80" w:after="80"/>
              <w:rPr>
                <w:rFonts w:cs="Arial"/>
                <w:szCs w:val="20"/>
                <w:lang w:val="en-US"/>
              </w:rPr>
            </w:pPr>
            <w:r w:rsidRPr="00C412BE">
              <w:rPr>
                <w:rFonts w:cs="Arial"/>
                <w:b/>
                <w:color w:val="000000"/>
                <w:szCs w:val="20"/>
              </w:rPr>
              <w:t>A</w:t>
            </w:r>
            <w:r>
              <w:rPr>
                <w:rFonts w:cs="Arial"/>
                <w:b/>
                <w:color w:val="000000"/>
                <w:szCs w:val="20"/>
              </w:rPr>
              <w:t>:</w:t>
            </w:r>
            <w:r w:rsidRPr="00C412BE">
              <w:rPr>
                <w:rFonts w:cs="Arial"/>
                <w:b/>
                <w:color w:val="000000"/>
                <w:szCs w:val="20"/>
              </w:rPr>
              <w:t xml:space="preserve"> </w:t>
            </w:r>
            <w:r w:rsidRPr="00C412BE">
              <w:rPr>
                <w:rFonts w:cs="Arial"/>
                <w:color w:val="000000"/>
                <w:szCs w:val="20"/>
              </w:rPr>
              <w:t xml:space="preserve">answers without passing </w:t>
            </w:r>
            <w:r w:rsidRPr="00A30F1C">
              <w:rPr>
                <w:rStyle w:val="InlineCode"/>
              </w:rPr>
              <w:t>Score</w:t>
            </w:r>
            <w:r w:rsidRPr="00C412BE">
              <w:rPr>
                <w:rFonts w:cs="Arial"/>
                <w:color w:val="000000"/>
                <w:szCs w:val="20"/>
              </w:rPr>
              <w:t xml:space="preserve"> as a parameter and dealing with the extra score as per now.  </w:t>
            </w:r>
          </w:p>
          <w:p w14:paraId="6500154A" w14:textId="304A3B93" w:rsidR="006A5C03" w:rsidRPr="00C412BE" w:rsidRDefault="006A5C03" w:rsidP="00D172AD">
            <w:pPr>
              <w:spacing w:before="80" w:after="80"/>
              <w:rPr>
                <w:rFonts w:cs="Arial"/>
                <w:szCs w:val="20"/>
                <w:lang w:val="en-US"/>
              </w:rPr>
            </w:pPr>
            <w:r w:rsidRPr="00C412BE">
              <w:rPr>
                <w:rFonts w:cs="Arial"/>
                <w:b/>
                <w:color w:val="000000"/>
                <w:szCs w:val="20"/>
              </w:rPr>
              <w:t>A</w:t>
            </w:r>
            <w:r>
              <w:rPr>
                <w:rFonts w:cs="Arial"/>
                <w:b/>
                <w:color w:val="000000"/>
                <w:szCs w:val="20"/>
              </w:rPr>
              <w:t>:</w:t>
            </w:r>
            <w:r w:rsidRPr="00C412BE">
              <w:rPr>
                <w:rFonts w:cs="Arial"/>
                <w:b/>
                <w:color w:val="000000"/>
                <w:szCs w:val="20"/>
              </w:rPr>
              <w:t xml:space="preserve"> </w:t>
            </w:r>
            <w:r w:rsidRPr="00C412BE">
              <w:rPr>
                <w:rFonts w:cs="Arial"/>
                <w:color w:val="000000"/>
                <w:szCs w:val="20"/>
              </w:rPr>
              <w:t xml:space="preserve">answers where there is a scoring method in </w:t>
            </w:r>
            <w:proofErr w:type="spellStart"/>
            <w:r w:rsidRPr="00C412BE">
              <w:rPr>
                <w:rStyle w:val="InlineCode"/>
              </w:rPr>
              <w:t>CardCollection</w:t>
            </w:r>
            <w:proofErr w:type="spellEnd"/>
            <w:r w:rsidRPr="00C412BE">
              <w:rPr>
                <w:rFonts w:cs="Arial"/>
                <w:color w:val="000000"/>
                <w:szCs w:val="20"/>
              </w:rPr>
              <w:t xml:space="preserve"> which </w:t>
            </w:r>
            <w:r>
              <w:rPr>
                <w:rFonts w:cs="Arial"/>
                <w:color w:val="000000"/>
                <w:szCs w:val="20"/>
              </w:rPr>
              <w:t>‘</w:t>
            </w:r>
            <w:r w:rsidRPr="00C412BE">
              <w:rPr>
                <w:rFonts w:cs="Arial"/>
                <w:color w:val="000000"/>
                <w:szCs w:val="20"/>
              </w:rPr>
              <w:t>knows</w:t>
            </w:r>
            <w:r>
              <w:rPr>
                <w:rFonts w:cs="Arial"/>
                <w:color w:val="000000"/>
                <w:szCs w:val="20"/>
              </w:rPr>
              <w:t>’</w:t>
            </w:r>
            <w:r w:rsidRPr="00C412BE">
              <w:rPr>
                <w:rFonts w:cs="Arial"/>
                <w:color w:val="000000"/>
                <w:szCs w:val="20"/>
              </w:rPr>
              <w:t xml:space="preserve"> whether to score or not. </w:t>
            </w:r>
          </w:p>
          <w:p w14:paraId="737D8878" w14:textId="21FBF6A1" w:rsidR="006A5C03" w:rsidRPr="00C412BE" w:rsidRDefault="006A5C03" w:rsidP="00D172AD">
            <w:pPr>
              <w:spacing w:before="80"/>
              <w:rPr>
                <w:rFonts w:cs="Arial"/>
                <w:szCs w:val="20"/>
                <w:lang w:val="en-US"/>
              </w:rPr>
            </w:pPr>
            <w:r w:rsidRPr="00C412BE">
              <w:rPr>
                <w:rFonts w:cs="Arial"/>
                <w:b/>
                <w:color w:val="000000"/>
                <w:szCs w:val="20"/>
              </w:rPr>
              <w:t>A</w:t>
            </w:r>
            <w:r>
              <w:rPr>
                <w:rFonts w:cs="Arial"/>
                <w:b/>
                <w:color w:val="000000"/>
                <w:szCs w:val="20"/>
              </w:rPr>
              <w:t>:</w:t>
            </w:r>
            <w:r w:rsidRPr="00C412BE">
              <w:rPr>
                <w:rFonts w:cs="Arial"/>
                <w:b/>
                <w:color w:val="000000"/>
                <w:szCs w:val="20"/>
              </w:rPr>
              <w:t xml:space="preserve"> </w:t>
            </w:r>
            <w:r w:rsidRPr="00C412BE">
              <w:rPr>
                <w:rFonts w:cs="Arial"/>
                <w:color w:val="000000"/>
                <w:szCs w:val="20"/>
              </w:rPr>
              <w:t xml:space="preserve">passing score in by reference and having a new attribute on </w:t>
            </w:r>
            <w:proofErr w:type="spellStart"/>
            <w:r w:rsidRPr="00C412BE">
              <w:rPr>
                <w:rStyle w:val="InlineCode"/>
              </w:rPr>
              <w:t>CardCollection</w:t>
            </w:r>
            <w:proofErr w:type="spellEnd"/>
            <w:r w:rsidRPr="00C412BE">
              <w:rPr>
                <w:rFonts w:cs="Arial"/>
                <w:color w:val="000000"/>
                <w:szCs w:val="20"/>
              </w:rPr>
              <w:t xml:space="preserve"> to indicate if a card added/played should affect the score.</w:t>
            </w:r>
          </w:p>
        </w:tc>
      </w:tr>
      <w:tr w:rsidR="006A5C03" w:rsidRPr="001C3D12" w14:paraId="112EE7E7" w14:textId="77777777" w:rsidTr="00A11AF2">
        <w:trPr>
          <w:jc w:val="center"/>
        </w:trPr>
        <w:tc>
          <w:tcPr>
            <w:tcW w:w="57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5D4DECD4" w14:textId="25457A1C" w:rsidR="006A5C03" w:rsidRPr="001C3D12" w:rsidRDefault="006A5C03">
            <w:pPr>
              <w:rPr>
                <w:rFonts w:cs="Arial"/>
                <w:b/>
                <w:szCs w:val="20"/>
                <w:lang w:val="en-US"/>
              </w:rPr>
            </w:pPr>
            <w:r w:rsidRPr="001C3D12">
              <w:rPr>
                <w:rFonts w:cs="Arial"/>
                <w:b/>
                <w:szCs w:val="20"/>
                <w:lang w:val="en-US"/>
              </w:rPr>
              <w:t>2</w:t>
            </w:r>
          </w:p>
        </w:tc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83705D" w14:textId="65262588" w:rsidR="006A5C03" w:rsidRPr="001C3D12" w:rsidRDefault="006A5C03" w:rsidP="006A5C03">
            <w:pPr>
              <w:rPr>
                <w:rFonts w:cs="Arial"/>
                <w:szCs w:val="20"/>
                <w:lang w:val="en-US"/>
              </w:rPr>
            </w:pPr>
            <w:r>
              <w:rPr>
                <w:rFonts w:cs="Arial"/>
                <w:szCs w:val="20"/>
                <w:lang w:val="en-US"/>
              </w:rPr>
              <w:t>(</w:t>
            </w:r>
            <w:r w:rsidRPr="001C3D12">
              <w:rPr>
                <w:rFonts w:cs="Arial"/>
                <w:szCs w:val="20"/>
                <w:lang w:val="en-US"/>
              </w:rPr>
              <w:t>a</w:t>
            </w:r>
            <w:r>
              <w:rPr>
                <w:rFonts w:cs="Arial"/>
                <w:szCs w:val="20"/>
                <w:lang w:val="en-US"/>
              </w:rPr>
              <w:t>)</w:t>
            </w:r>
          </w:p>
        </w:tc>
        <w:tc>
          <w:tcPr>
            <w:tcW w:w="8384" w:type="dxa"/>
            <w:tcBorders>
              <w:left w:val="single" w:sz="8" w:space="0" w:color="000000"/>
            </w:tcBorders>
          </w:tcPr>
          <w:p w14:paraId="41604872" w14:textId="6BFB0FC4" w:rsidR="006A5C03" w:rsidRPr="001C3D12" w:rsidRDefault="006A5C03" w:rsidP="008B72F5">
            <w:pPr>
              <w:rPr>
                <w:rFonts w:cs="Arial"/>
                <w:szCs w:val="20"/>
                <w:lang w:val="en-US"/>
              </w:rPr>
            </w:pPr>
            <w:r w:rsidRPr="001C3D12">
              <w:t>The sequence only allows cards to be added to the end and taken from the same end which is a LIFO structure</w:t>
            </w:r>
            <w:r>
              <w:t xml:space="preserve"> </w:t>
            </w:r>
            <w:r w:rsidRPr="008B72F5">
              <w:rPr>
                <w:b/>
              </w:rPr>
              <w:t>[1]</w:t>
            </w:r>
            <w:r>
              <w:t xml:space="preserve">… </w:t>
            </w:r>
            <w:r w:rsidRPr="001C3D12">
              <w:t>and a stack is a LIFO structure that would be appropriate</w:t>
            </w:r>
            <w:r>
              <w:t xml:space="preserve"> </w:t>
            </w:r>
            <w:r w:rsidRPr="008B72F5">
              <w:rPr>
                <w:b/>
              </w:rPr>
              <w:t>[1]</w:t>
            </w:r>
            <w:r>
              <w:t xml:space="preserve">… </w:t>
            </w:r>
            <w:r w:rsidRPr="001C3D12">
              <w:t>For the discard pile, sometimes you need to peek at the whole stack but generally just play cards to the top and then the whole pile is shuffled back in</w:t>
            </w:r>
            <w:r>
              <w:t xml:space="preserve"> </w:t>
            </w:r>
            <w:r w:rsidRPr="008B72F5">
              <w:rPr>
                <w:b/>
              </w:rPr>
              <w:t>[1]</w:t>
            </w:r>
            <w:r>
              <w:t xml:space="preserve">… </w:t>
            </w:r>
            <w:r w:rsidRPr="001C3D12">
              <w:t>a stack could be suitable for this or the current structure is definitely adequate as it is easy to iterate through and print out when inspecting</w:t>
            </w:r>
            <w:r>
              <w:t xml:space="preserve"> </w:t>
            </w:r>
            <w:r w:rsidRPr="008B72F5">
              <w:rPr>
                <w:b/>
              </w:rPr>
              <w:t>[1]</w:t>
            </w:r>
            <w:r>
              <w:t xml:space="preserve">… </w:t>
            </w:r>
            <w:r w:rsidRPr="001C3D12">
              <w:t xml:space="preserve">I would recommend a stack for the sequence and </w:t>
            </w:r>
            <w:r>
              <w:t xml:space="preserve">no change for the discard pile </w:t>
            </w:r>
            <w:r w:rsidRPr="008B72F5">
              <w:rPr>
                <w:b/>
              </w:rPr>
              <w:t>[1]</w:t>
            </w:r>
            <w:r>
              <w:t>.</w:t>
            </w:r>
          </w:p>
        </w:tc>
        <w:tc>
          <w:tcPr>
            <w:tcW w:w="1444" w:type="dxa"/>
            <w:tcBorders>
              <w:right w:val="single" w:sz="4" w:space="0" w:color="auto"/>
            </w:tcBorders>
          </w:tcPr>
          <w:p w14:paraId="25C80413" w14:textId="4124018E" w:rsidR="006A5C03" w:rsidRPr="001C3D12" w:rsidRDefault="006A5C03">
            <w:pPr>
              <w:rPr>
                <w:rFonts w:cs="Arial"/>
                <w:szCs w:val="20"/>
                <w:lang w:val="en-US"/>
              </w:rPr>
            </w:pPr>
            <w:r w:rsidRPr="001C3D12">
              <w:rPr>
                <w:rFonts w:cs="Arial"/>
                <w:szCs w:val="20"/>
                <w:lang w:val="en-US"/>
              </w:rPr>
              <w:t>4 marks</w:t>
            </w:r>
          </w:p>
        </w:tc>
        <w:tc>
          <w:tcPr>
            <w:tcW w:w="4196" w:type="dxa"/>
            <w:tcBorders>
              <w:left w:val="single" w:sz="4" w:space="0" w:color="auto"/>
            </w:tcBorders>
          </w:tcPr>
          <w:p w14:paraId="14985235" w14:textId="52167018" w:rsidR="006A5C03" w:rsidRPr="00C412BE" w:rsidRDefault="006A5C03" w:rsidP="00C412BE">
            <w:pPr>
              <w:rPr>
                <w:rFonts w:cs="Arial"/>
                <w:szCs w:val="20"/>
                <w:lang w:val="en-US"/>
              </w:rPr>
            </w:pPr>
            <w:r w:rsidRPr="00C412BE">
              <w:rPr>
                <w:rFonts w:cs="Arial"/>
                <w:szCs w:val="20"/>
                <w:lang w:val="en-US"/>
              </w:rPr>
              <w:t xml:space="preserve">1 mark for each point </w:t>
            </w:r>
            <w:r>
              <w:rPr>
                <w:rFonts w:cs="Arial"/>
                <w:szCs w:val="20"/>
                <w:lang w:val="en-US"/>
              </w:rPr>
              <w:t>(MAX. 4)</w:t>
            </w:r>
          </w:p>
          <w:p w14:paraId="4A703D7C" w14:textId="06F44A94" w:rsidR="006A5C03" w:rsidRPr="00C412BE" w:rsidRDefault="006A5C03" w:rsidP="00D172AD">
            <w:pPr>
              <w:spacing w:before="80" w:after="80"/>
              <w:rPr>
                <w:rFonts w:cs="Arial"/>
                <w:szCs w:val="20"/>
                <w:lang w:val="en-US"/>
              </w:rPr>
            </w:pPr>
            <w:r w:rsidRPr="00C412BE">
              <w:rPr>
                <w:rFonts w:cs="Arial"/>
                <w:b/>
                <w:szCs w:val="20"/>
                <w:lang w:val="en-US"/>
              </w:rPr>
              <w:t>A</w:t>
            </w:r>
            <w:r w:rsidRPr="006A5C03">
              <w:rPr>
                <w:rFonts w:cs="Arial"/>
                <w:b/>
                <w:szCs w:val="20"/>
                <w:lang w:val="en-US"/>
              </w:rPr>
              <w:t>:</w:t>
            </w:r>
            <w:r w:rsidRPr="00C412BE">
              <w:rPr>
                <w:rFonts w:cs="Arial"/>
                <w:szCs w:val="20"/>
                <w:lang w:val="en-US"/>
              </w:rPr>
              <w:t xml:space="preserve"> stack for discard pile</w:t>
            </w:r>
            <w:r>
              <w:rPr>
                <w:rFonts w:cs="Arial"/>
                <w:szCs w:val="20"/>
                <w:lang w:val="en-US"/>
              </w:rPr>
              <w:t>.</w:t>
            </w:r>
          </w:p>
          <w:p w14:paraId="7BBA8AA6" w14:textId="64DDC88F" w:rsidR="006A5C03" w:rsidRPr="00C412BE" w:rsidRDefault="006A5C03" w:rsidP="00C412BE">
            <w:pPr>
              <w:rPr>
                <w:rFonts w:cs="Arial"/>
                <w:szCs w:val="20"/>
                <w:lang w:val="en-US"/>
              </w:rPr>
            </w:pPr>
            <w:r w:rsidRPr="00C412BE">
              <w:rPr>
                <w:rFonts w:cs="Arial"/>
                <w:b/>
                <w:szCs w:val="20"/>
                <w:lang w:val="en-US"/>
              </w:rPr>
              <w:t>R</w:t>
            </w:r>
            <w:r w:rsidRPr="006A5C03">
              <w:rPr>
                <w:rFonts w:cs="Arial"/>
                <w:b/>
                <w:szCs w:val="20"/>
                <w:lang w:val="en-US"/>
              </w:rPr>
              <w:t>:</w:t>
            </w:r>
            <w:r w:rsidRPr="00C412BE">
              <w:rPr>
                <w:rFonts w:cs="Arial"/>
                <w:szCs w:val="20"/>
                <w:lang w:val="en-US"/>
              </w:rPr>
              <w:t xml:space="preserve"> queue for either</w:t>
            </w:r>
            <w:r>
              <w:rPr>
                <w:rFonts w:cs="Arial"/>
                <w:szCs w:val="20"/>
                <w:lang w:val="en-US"/>
              </w:rPr>
              <w:t>.</w:t>
            </w:r>
          </w:p>
          <w:p w14:paraId="05510B65" w14:textId="1B1A7891" w:rsidR="006A5C03" w:rsidRPr="001C3D12" w:rsidRDefault="006A5C03" w:rsidP="00C412BE">
            <w:pPr>
              <w:pStyle w:val="ListParagraph"/>
              <w:ind w:left="227"/>
              <w:rPr>
                <w:rFonts w:cs="Arial"/>
                <w:szCs w:val="20"/>
                <w:lang w:val="en-US"/>
              </w:rPr>
            </w:pPr>
          </w:p>
        </w:tc>
      </w:tr>
      <w:tr w:rsidR="006A5C03" w:rsidRPr="001C3D12" w14:paraId="7232207D" w14:textId="77777777" w:rsidTr="00A11AF2">
        <w:trPr>
          <w:jc w:val="center"/>
        </w:trPr>
        <w:tc>
          <w:tcPr>
            <w:tcW w:w="572" w:type="dxa"/>
            <w:vMerge/>
            <w:tcBorders>
              <w:left w:val="single" w:sz="8" w:space="0" w:color="000000"/>
              <w:right w:val="single" w:sz="8" w:space="0" w:color="000000"/>
            </w:tcBorders>
          </w:tcPr>
          <w:p w14:paraId="14F8558D" w14:textId="77777777" w:rsidR="006A5C03" w:rsidRPr="001C3D12" w:rsidRDefault="006A5C03" w:rsidP="00090B90">
            <w:pPr>
              <w:rPr>
                <w:rFonts w:cs="Arial"/>
                <w:b/>
                <w:szCs w:val="20"/>
                <w:lang w:val="en-US"/>
              </w:rPr>
            </w:pPr>
          </w:p>
        </w:tc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F6B22E" w14:textId="14E99628" w:rsidR="006A5C03" w:rsidRPr="001C3D12" w:rsidRDefault="006A5C03" w:rsidP="0037713F">
            <w:pPr>
              <w:rPr>
                <w:rFonts w:cs="Arial"/>
                <w:szCs w:val="20"/>
                <w:lang w:val="en-US"/>
              </w:rPr>
            </w:pPr>
            <w:r>
              <w:rPr>
                <w:rFonts w:cs="Arial"/>
                <w:szCs w:val="20"/>
                <w:lang w:val="en-US"/>
              </w:rPr>
              <w:t>(</w:t>
            </w:r>
            <w:r w:rsidRPr="001C3D12">
              <w:rPr>
                <w:rFonts w:cs="Arial"/>
                <w:szCs w:val="20"/>
                <w:lang w:val="en-US"/>
              </w:rPr>
              <w:t>b</w:t>
            </w:r>
            <w:r>
              <w:rPr>
                <w:rFonts w:cs="Arial"/>
                <w:szCs w:val="20"/>
                <w:lang w:val="en-US"/>
              </w:rPr>
              <w:t>)</w:t>
            </w:r>
          </w:p>
        </w:tc>
        <w:tc>
          <w:tcPr>
            <w:tcW w:w="8384" w:type="dxa"/>
            <w:tcBorders>
              <w:left w:val="single" w:sz="8" w:space="0" w:color="000000"/>
            </w:tcBorders>
          </w:tcPr>
          <w:p w14:paraId="341E4BC7" w14:textId="2ADC489A" w:rsidR="006A5C03" w:rsidRPr="001C3D12" w:rsidRDefault="006A5C03" w:rsidP="00D172AD">
            <w:pPr>
              <w:adjustRightInd w:val="0"/>
              <w:ind w:left="62" w:right="37"/>
              <w:rPr>
                <w:rFonts w:cs="Arial"/>
                <w:szCs w:val="20"/>
                <w:lang w:val="en-US"/>
              </w:rPr>
            </w:pPr>
            <w:r w:rsidRPr="001C3D12">
              <w:rPr>
                <w:rFonts w:eastAsia="Times New Roman"/>
                <w:color w:val="000000"/>
                <w:szCs w:val="20"/>
              </w:rPr>
              <w:t xml:space="preserve">Create a new class called </w:t>
            </w:r>
            <w:proofErr w:type="spellStart"/>
            <w:r w:rsidRPr="00D172AD">
              <w:rPr>
                <w:rStyle w:val="InlineCode"/>
              </w:rPr>
              <w:t>StackCardCollection</w:t>
            </w:r>
            <w:proofErr w:type="spellEnd"/>
            <w:r w:rsidRPr="001C3D12">
              <w:rPr>
                <w:rFonts w:eastAsia="Times New Roman"/>
                <w:color w:val="000000"/>
                <w:szCs w:val="20"/>
              </w:rPr>
              <w:t xml:space="preserve"> or </w:t>
            </w:r>
            <w:proofErr w:type="spellStart"/>
            <w:r w:rsidRPr="00D172AD">
              <w:rPr>
                <w:rStyle w:val="InlineCode"/>
              </w:rPr>
              <w:t>SequenceCardCollection</w:t>
            </w:r>
            <w:proofErr w:type="spellEnd"/>
            <w:r w:rsidRPr="001C3D12">
              <w:rPr>
                <w:rFonts w:eastAsia="Times New Roman"/>
                <w:color w:val="000000"/>
                <w:szCs w:val="20"/>
              </w:rPr>
              <w:t xml:space="preserve"> that inherits from </w:t>
            </w:r>
            <w:proofErr w:type="spellStart"/>
            <w:r w:rsidRPr="00D172AD">
              <w:rPr>
                <w:rStyle w:val="InlineCode"/>
              </w:rPr>
              <w:t>CardCollection</w:t>
            </w:r>
            <w:proofErr w:type="spellEnd"/>
            <w:r>
              <w:t xml:space="preserve"> </w:t>
            </w:r>
            <w:r w:rsidRPr="008B72F5">
              <w:rPr>
                <w:b/>
              </w:rPr>
              <w:t>[1]</w:t>
            </w:r>
            <w:r>
              <w:t>…</w:t>
            </w:r>
            <w:r w:rsidRPr="001C3D12">
              <w:rPr>
                <w:rFonts w:eastAsia="Times New Roman"/>
                <w:color w:val="000000"/>
                <w:szCs w:val="20"/>
              </w:rPr>
              <w:t xml:space="preserve"> and adds and overrides methods to ensure that it behaves as a stack</w:t>
            </w:r>
            <w:r>
              <w:rPr>
                <w:rFonts w:eastAsia="Times New Roman"/>
                <w:color w:val="000000"/>
                <w:szCs w:val="20"/>
              </w:rPr>
              <w:t>;</w:t>
            </w:r>
            <w:r w:rsidRPr="001C3D12">
              <w:rPr>
                <w:rFonts w:eastAsia="Times New Roman"/>
                <w:color w:val="000000"/>
                <w:szCs w:val="20"/>
              </w:rPr>
              <w:t xml:space="preserve"> for example</w:t>
            </w:r>
            <w:r>
              <w:rPr>
                <w:rFonts w:eastAsia="Times New Roman"/>
                <w:color w:val="000000"/>
                <w:szCs w:val="20"/>
              </w:rPr>
              <w:t>,</w:t>
            </w:r>
            <w:r w:rsidRPr="001C3D12">
              <w:rPr>
                <w:rFonts w:eastAsia="Times New Roman"/>
                <w:color w:val="000000"/>
                <w:szCs w:val="20"/>
              </w:rPr>
              <w:t xml:space="preserve"> changing </w:t>
            </w:r>
            <w:proofErr w:type="spellStart"/>
            <w:r w:rsidRPr="00D172AD">
              <w:rPr>
                <w:rStyle w:val="InlineCode"/>
              </w:rPr>
              <w:t>RemoveCard</w:t>
            </w:r>
            <w:proofErr w:type="spellEnd"/>
            <w:r w:rsidRPr="001C3D12">
              <w:rPr>
                <w:rFonts w:eastAsia="Times New Roman"/>
                <w:color w:val="000000"/>
                <w:szCs w:val="20"/>
              </w:rPr>
              <w:t xml:space="preserve"> so that you can only remove the card at the end</w:t>
            </w:r>
            <w:r>
              <w:t xml:space="preserve"> </w:t>
            </w:r>
            <w:r w:rsidRPr="008B72F5">
              <w:rPr>
                <w:b/>
              </w:rPr>
              <w:t>[1]</w:t>
            </w:r>
            <w:r>
              <w:t xml:space="preserve">… </w:t>
            </w:r>
            <w:r w:rsidRPr="001C3D12">
              <w:rPr>
                <w:rFonts w:eastAsia="Times New Roman"/>
                <w:color w:val="000000"/>
                <w:szCs w:val="20"/>
              </w:rPr>
              <w:t xml:space="preserve">or adding an </w:t>
            </w:r>
            <w:proofErr w:type="spellStart"/>
            <w:r w:rsidRPr="00D172AD">
              <w:rPr>
                <w:rStyle w:val="InlineCode"/>
              </w:rPr>
              <w:t>isEmpty</w:t>
            </w:r>
            <w:proofErr w:type="spellEnd"/>
            <w:r w:rsidRPr="00D172AD">
              <w:rPr>
                <w:rStyle w:val="InlineCode"/>
              </w:rPr>
              <w:t>()</w:t>
            </w:r>
            <w:r w:rsidRPr="001C3D12">
              <w:rPr>
                <w:rFonts w:eastAsia="Times New Roman"/>
                <w:color w:val="000000"/>
                <w:szCs w:val="20"/>
              </w:rPr>
              <w:t xml:space="preserve"> m</w:t>
            </w:r>
            <w:r>
              <w:rPr>
                <w:rFonts w:eastAsia="Times New Roman"/>
                <w:color w:val="000000"/>
                <w:szCs w:val="20"/>
              </w:rPr>
              <w:t>ethod</w:t>
            </w:r>
            <w:r>
              <w:t xml:space="preserve"> </w:t>
            </w:r>
            <w:r w:rsidRPr="008B72F5">
              <w:rPr>
                <w:b/>
              </w:rPr>
              <w:t>[1]</w:t>
            </w:r>
            <w:r>
              <w:t>.</w:t>
            </w:r>
          </w:p>
        </w:tc>
        <w:tc>
          <w:tcPr>
            <w:tcW w:w="1444" w:type="dxa"/>
            <w:tcBorders>
              <w:right w:val="single" w:sz="4" w:space="0" w:color="auto"/>
            </w:tcBorders>
          </w:tcPr>
          <w:p w14:paraId="094DEC8F" w14:textId="1ADB0DDB" w:rsidR="006A5C03" w:rsidRPr="001C3D12" w:rsidRDefault="006A5C03" w:rsidP="00090B90">
            <w:pPr>
              <w:rPr>
                <w:rFonts w:cs="Arial"/>
                <w:szCs w:val="20"/>
                <w:lang w:val="en-US"/>
              </w:rPr>
            </w:pPr>
            <w:r w:rsidRPr="001C3D12">
              <w:rPr>
                <w:rFonts w:cs="Arial"/>
                <w:szCs w:val="20"/>
                <w:lang w:val="en-US"/>
              </w:rPr>
              <w:t>2 marks</w:t>
            </w:r>
          </w:p>
        </w:tc>
        <w:tc>
          <w:tcPr>
            <w:tcW w:w="4196" w:type="dxa"/>
            <w:tcBorders>
              <w:left w:val="single" w:sz="4" w:space="0" w:color="auto"/>
            </w:tcBorders>
          </w:tcPr>
          <w:p w14:paraId="3B79D9D5" w14:textId="41D72FE5" w:rsidR="006A5C03" w:rsidRDefault="006A5C03" w:rsidP="008B72F5">
            <w:pPr>
              <w:rPr>
                <w:rFonts w:cs="Arial"/>
                <w:szCs w:val="20"/>
                <w:lang w:val="en-US"/>
              </w:rPr>
            </w:pPr>
            <w:r w:rsidRPr="00C412BE">
              <w:rPr>
                <w:rFonts w:cs="Arial"/>
                <w:szCs w:val="20"/>
                <w:lang w:val="en-US"/>
              </w:rPr>
              <w:t xml:space="preserve">1 mark for each point </w:t>
            </w:r>
            <w:r>
              <w:rPr>
                <w:rFonts w:cs="Arial"/>
                <w:szCs w:val="20"/>
                <w:lang w:val="en-US"/>
              </w:rPr>
              <w:t>(</w:t>
            </w:r>
            <w:r w:rsidRPr="00C412BE">
              <w:rPr>
                <w:rFonts w:cs="Arial"/>
                <w:szCs w:val="20"/>
                <w:lang w:val="en-US"/>
              </w:rPr>
              <w:t>MAX</w:t>
            </w:r>
            <w:r>
              <w:rPr>
                <w:rFonts w:cs="Arial"/>
                <w:szCs w:val="20"/>
                <w:lang w:val="en-US"/>
              </w:rPr>
              <w:t>.</w:t>
            </w:r>
            <w:r w:rsidRPr="00C412BE">
              <w:rPr>
                <w:rFonts w:cs="Arial"/>
                <w:szCs w:val="20"/>
                <w:lang w:val="en-US"/>
              </w:rPr>
              <w:t xml:space="preserve"> 2</w:t>
            </w:r>
            <w:r>
              <w:rPr>
                <w:rFonts w:cs="Arial"/>
                <w:szCs w:val="20"/>
                <w:lang w:val="en-US"/>
              </w:rPr>
              <w:t>)</w:t>
            </w:r>
          </w:p>
          <w:p w14:paraId="0D78E692" w14:textId="65C738CF" w:rsidR="006A5C03" w:rsidRPr="00C412BE" w:rsidRDefault="006A5C03" w:rsidP="00F17056">
            <w:pPr>
              <w:spacing w:before="80"/>
              <w:rPr>
                <w:rFonts w:cs="Arial"/>
                <w:szCs w:val="20"/>
                <w:lang w:val="en-US"/>
              </w:rPr>
            </w:pPr>
            <w:r w:rsidRPr="006A5C03">
              <w:rPr>
                <w:rFonts w:cs="Arial"/>
                <w:b/>
                <w:szCs w:val="20"/>
                <w:lang w:val="en-US"/>
              </w:rPr>
              <w:t>A:</w:t>
            </w:r>
            <w:r>
              <w:rPr>
                <w:rFonts w:cs="Arial"/>
                <w:szCs w:val="20"/>
                <w:lang w:val="en-US"/>
              </w:rPr>
              <w:t xml:space="preserve"> any suitable method for a stack, not just </w:t>
            </w:r>
            <w:proofErr w:type="spellStart"/>
            <w:r w:rsidRPr="004A1303">
              <w:rPr>
                <w:rStyle w:val="InlineCode"/>
              </w:rPr>
              <w:t>isEmpty</w:t>
            </w:r>
            <w:proofErr w:type="spellEnd"/>
            <w:r w:rsidRPr="004A1303">
              <w:rPr>
                <w:rStyle w:val="InlineCode"/>
              </w:rPr>
              <w:t>()</w:t>
            </w:r>
          </w:p>
        </w:tc>
      </w:tr>
      <w:tr w:rsidR="006A5C03" w:rsidRPr="001C3D12" w14:paraId="30CC33E7" w14:textId="77777777" w:rsidTr="00A11AF2">
        <w:trPr>
          <w:jc w:val="center"/>
        </w:trPr>
        <w:tc>
          <w:tcPr>
            <w:tcW w:w="57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9FEBD1" w14:textId="77777777" w:rsidR="006A5C03" w:rsidRPr="001C3D12" w:rsidRDefault="006A5C03" w:rsidP="00090B90">
            <w:pPr>
              <w:rPr>
                <w:rFonts w:cs="Arial"/>
                <w:b/>
                <w:szCs w:val="20"/>
                <w:lang w:val="en-US"/>
              </w:rPr>
            </w:pPr>
          </w:p>
        </w:tc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268EA9" w14:textId="00712E04" w:rsidR="006A5C03" w:rsidRPr="001C3D12" w:rsidRDefault="006A5C03" w:rsidP="00090B90">
            <w:pPr>
              <w:rPr>
                <w:rFonts w:cs="Arial"/>
                <w:szCs w:val="20"/>
                <w:lang w:val="en-US"/>
              </w:rPr>
            </w:pPr>
            <w:r>
              <w:rPr>
                <w:rFonts w:cs="Arial"/>
                <w:szCs w:val="20"/>
                <w:lang w:val="en-US"/>
              </w:rPr>
              <w:t>(c)</w:t>
            </w:r>
          </w:p>
        </w:tc>
        <w:tc>
          <w:tcPr>
            <w:tcW w:w="8384" w:type="dxa"/>
            <w:tcBorders>
              <w:left w:val="single" w:sz="8" w:space="0" w:color="000000"/>
            </w:tcBorders>
          </w:tcPr>
          <w:p w14:paraId="2E3BCC27" w14:textId="3E53BBFE" w:rsidR="006A5C03" w:rsidRPr="001C3D12" w:rsidRDefault="006A5C03" w:rsidP="00363FB3">
            <w:r w:rsidRPr="001C3D12">
              <w:t xml:space="preserve">It would mean that when interacting with the sequence you could just remove a card until </w:t>
            </w:r>
            <w:proofErr w:type="gramStart"/>
            <w:r w:rsidRPr="001C3D12">
              <w:t>it</w:t>
            </w:r>
            <w:r>
              <w:t>’</w:t>
            </w:r>
            <w:r w:rsidRPr="001C3D12">
              <w:t>s</w:t>
            </w:r>
            <w:proofErr w:type="gramEnd"/>
            <w:r w:rsidRPr="001C3D12">
              <w:t xml:space="preserve"> empty</w:t>
            </w:r>
            <w:r>
              <w:t xml:space="preserve"> </w:t>
            </w:r>
            <w:r w:rsidRPr="008B72F5">
              <w:rPr>
                <w:b/>
              </w:rPr>
              <w:t>[1]</w:t>
            </w:r>
            <w:r>
              <w:t xml:space="preserve">… </w:t>
            </w:r>
            <w:r w:rsidRPr="001C3D12">
              <w:t>and that the implementation of this would be hidden</w:t>
            </w:r>
            <w:r>
              <w:t xml:space="preserve"> </w:t>
            </w:r>
            <w:r w:rsidRPr="008B72F5">
              <w:rPr>
                <w:b/>
              </w:rPr>
              <w:t>[1]</w:t>
            </w:r>
            <w:r>
              <w:t xml:space="preserve">… </w:t>
            </w:r>
            <w:r w:rsidRPr="001C3D12">
              <w:t>avoiding the need to know which position to remove a card from and what constitutes the start or end</w:t>
            </w:r>
            <w:r>
              <w:t xml:space="preserve"> </w:t>
            </w:r>
            <w:r w:rsidRPr="008B72F5">
              <w:rPr>
                <w:b/>
              </w:rPr>
              <w:t>[1]</w:t>
            </w:r>
            <w:r>
              <w:t>.</w:t>
            </w:r>
          </w:p>
        </w:tc>
        <w:tc>
          <w:tcPr>
            <w:tcW w:w="1444" w:type="dxa"/>
            <w:tcBorders>
              <w:right w:val="single" w:sz="4" w:space="0" w:color="auto"/>
            </w:tcBorders>
          </w:tcPr>
          <w:p w14:paraId="4713B714" w14:textId="4024D756" w:rsidR="006A5C03" w:rsidRPr="001C3D12" w:rsidRDefault="006A5C03" w:rsidP="00090B90">
            <w:pPr>
              <w:rPr>
                <w:rFonts w:cs="Arial"/>
                <w:szCs w:val="20"/>
                <w:lang w:val="en-US"/>
              </w:rPr>
            </w:pPr>
            <w:r w:rsidRPr="001C3D12">
              <w:rPr>
                <w:rFonts w:cs="Arial"/>
                <w:szCs w:val="20"/>
                <w:lang w:val="en-US"/>
              </w:rPr>
              <w:t>2 marks</w:t>
            </w:r>
          </w:p>
        </w:tc>
        <w:tc>
          <w:tcPr>
            <w:tcW w:w="4196" w:type="dxa"/>
            <w:tcBorders>
              <w:left w:val="single" w:sz="4" w:space="0" w:color="auto"/>
            </w:tcBorders>
          </w:tcPr>
          <w:p w14:paraId="5A635BF9" w14:textId="77554E10" w:rsidR="006A5C03" w:rsidRPr="00C412BE" w:rsidRDefault="006A5C03" w:rsidP="008B72F5">
            <w:pPr>
              <w:rPr>
                <w:rFonts w:cs="Arial"/>
                <w:szCs w:val="20"/>
                <w:lang w:val="en-US"/>
              </w:rPr>
            </w:pPr>
            <w:r w:rsidRPr="00C412BE">
              <w:rPr>
                <w:rFonts w:cs="Arial"/>
                <w:szCs w:val="20"/>
                <w:lang w:val="en-US"/>
              </w:rPr>
              <w:t xml:space="preserve">1 mark for each point </w:t>
            </w:r>
            <w:r>
              <w:rPr>
                <w:rFonts w:cs="Arial"/>
                <w:szCs w:val="20"/>
                <w:lang w:val="en-US"/>
              </w:rPr>
              <w:t>(MAX. 2)</w:t>
            </w:r>
          </w:p>
        </w:tc>
      </w:tr>
    </w:tbl>
    <w:p w14:paraId="3E0A8067" w14:textId="77777777" w:rsidR="005A3FD8" w:rsidRDefault="005A3FD8">
      <w:r>
        <w:br w:type="page"/>
      </w:r>
    </w:p>
    <w:tbl>
      <w:tblPr>
        <w:tblStyle w:val="TableGrid"/>
        <w:tblW w:w="5002" w:type="pct"/>
        <w:jc w:val="center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72"/>
        <w:gridCol w:w="530"/>
        <w:gridCol w:w="8384"/>
        <w:gridCol w:w="1444"/>
        <w:gridCol w:w="4196"/>
        <w:gridCol w:w="6"/>
      </w:tblGrid>
      <w:tr w:rsidR="005A3FD8" w:rsidRPr="001C3D12" w14:paraId="7902BE08" w14:textId="77777777" w:rsidTr="005A3FD8">
        <w:trPr>
          <w:gridAfter w:val="1"/>
          <w:wAfter w:w="6" w:type="dxa"/>
          <w:tblHeader/>
          <w:jc w:val="center"/>
        </w:trPr>
        <w:tc>
          <w:tcPr>
            <w:tcW w:w="11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  <w:shd w:val="clear" w:color="auto" w:fill="000000" w:themeFill="text1"/>
          </w:tcPr>
          <w:p w14:paraId="4DEA574F" w14:textId="77777777" w:rsidR="005A3FD8" w:rsidRPr="001C3D12" w:rsidRDefault="005A3FD8" w:rsidP="003A2BA5">
            <w:pPr>
              <w:rPr>
                <w:rFonts w:cs="Arial"/>
                <w:b/>
                <w:szCs w:val="20"/>
                <w:lang w:val="en-US"/>
              </w:rPr>
            </w:pPr>
            <w:r>
              <w:rPr>
                <w:rFonts w:cs="Arial"/>
                <w:b/>
                <w:szCs w:val="20"/>
                <w:lang w:val="en-US"/>
              </w:rPr>
              <w:t>Question</w:t>
            </w:r>
          </w:p>
        </w:tc>
        <w:tc>
          <w:tcPr>
            <w:tcW w:w="8384" w:type="dxa"/>
            <w:tcBorders>
              <w:top w:val="single" w:sz="4" w:space="0" w:color="auto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000000" w:themeFill="text1"/>
          </w:tcPr>
          <w:p w14:paraId="322454AE" w14:textId="77777777" w:rsidR="005A3FD8" w:rsidRPr="001C3D12" w:rsidRDefault="005A3FD8" w:rsidP="003A2BA5">
            <w:pPr>
              <w:rPr>
                <w:rFonts w:cs="Arial"/>
                <w:b/>
                <w:szCs w:val="20"/>
                <w:lang w:val="en-US"/>
              </w:rPr>
            </w:pPr>
            <w:r w:rsidRPr="001C3D12">
              <w:rPr>
                <w:rFonts w:cs="Arial"/>
                <w:b/>
                <w:szCs w:val="20"/>
                <w:lang w:val="en-US"/>
              </w:rPr>
              <w:t>Suggested Solution</w:t>
            </w:r>
          </w:p>
        </w:tc>
        <w:tc>
          <w:tcPr>
            <w:tcW w:w="1444" w:type="dxa"/>
            <w:tcBorders>
              <w:top w:val="single" w:sz="4" w:space="0" w:color="auto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000000" w:themeFill="text1"/>
          </w:tcPr>
          <w:p w14:paraId="36D16F07" w14:textId="77777777" w:rsidR="005A3FD8" w:rsidRPr="001C3D12" w:rsidRDefault="005A3FD8" w:rsidP="003A2BA5">
            <w:pPr>
              <w:rPr>
                <w:rFonts w:cs="Arial"/>
                <w:b/>
                <w:szCs w:val="20"/>
                <w:lang w:val="en-US"/>
              </w:rPr>
            </w:pPr>
            <w:r>
              <w:rPr>
                <w:rFonts w:cs="Arial"/>
                <w:b/>
                <w:szCs w:val="20"/>
                <w:lang w:val="en-US"/>
              </w:rPr>
              <w:t xml:space="preserve">Total </w:t>
            </w:r>
            <w:r w:rsidRPr="001C3D12">
              <w:rPr>
                <w:rFonts w:cs="Arial"/>
                <w:b/>
                <w:szCs w:val="20"/>
                <w:lang w:val="en-US"/>
              </w:rPr>
              <w:t>Marks</w:t>
            </w:r>
          </w:p>
        </w:tc>
        <w:tc>
          <w:tcPr>
            <w:tcW w:w="4196" w:type="dxa"/>
            <w:tcBorders>
              <w:top w:val="single" w:sz="4" w:space="0" w:color="auto"/>
              <w:left w:val="single" w:sz="4" w:space="0" w:color="FFFFFF" w:themeColor="background1"/>
              <w:bottom w:val="single" w:sz="4" w:space="0" w:color="auto"/>
            </w:tcBorders>
            <w:shd w:val="clear" w:color="auto" w:fill="000000" w:themeFill="text1"/>
          </w:tcPr>
          <w:p w14:paraId="1B9D34E4" w14:textId="77777777" w:rsidR="005A3FD8" w:rsidRPr="001C3D12" w:rsidRDefault="005A3FD8" w:rsidP="003A2BA5">
            <w:pPr>
              <w:rPr>
                <w:rFonts w:cs="Arial"/>
                <w:b/>
                <w:szCs w:val="20"/>
                <w:lang w:val="en-US"/>
              </w:rPr>
            </w:pPr>
            <w:r>
              <w:rPr>
                <w:rFonts w:cs="Arial"/>
                <w:b/>
                <w:szCs w:val="20"/>
                <w:lang w:val="en-US"/>
              </w:rPr>
              <w:t xml:space="preserve">Marking </w:t>
            </w:r>
            <w:r w:rsidRPr="001C3D12">
              <w:rPr>
                <w:rFonts w:cs="Arial"/>
                <w:b/>
                <w:szCs w:val="20"/>
                <w:lang w:val="en-US"/>
              </w:rPr>
              <w:t>Guidance</w:t>
            </w:r>
          </w:p>
        </w:tc>
      </w:tr>
      <w:tr w:rsidR="006A5C03" w:rsidRPr="001C3D12" w14:paraId="02F76E1E" w14:textId="77777777" w:rsidTr="005A31D9">
        <w:trPr>
          <w:jc w:val="center"/>
        </w:trPr>
        <w:tc>
          <w:tcPr>
            <w:tcW w:w="57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4F8343F6" w14:textId="24DC99F1" w:rsidR="006A5C03" w:rsidRPr="001C3D12" w:rsidRDefault="006A5C03" w:rsidP="00090B90">
            <w:pPr>
              <w:rPr>
                <w:rFonts w:cs="Arial"/>
                <w:b/>
                <w:szCs w:val="20"/>
                <w:lang w:val="en-US"/>
              </w:rPr>
            </w:pPr>
            <w:r w:rsidRPr="001C3D12">
              <w:rPr>
                <w:rFonts w:cs="Arial"/>
                <w:b/>
                <w:szCs w:val="20"/>
                <w:lang w:val="en-US"/>
              </w:rPr>
              <w:t>3</w:t>
            </w:r>
          </w:p>
        </w:tc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D3134C" w14:textId="416CD037" w:rsidR="006A5C03" w:rsidRPr="001C3D12" w:rsidRDefault="006A5C03" w:rsidP="00C412BE">
            <w:pPr>
              <w:rPr>
                <w:rFonts w:cs="Arial"/>
                <w:szCs w:val="20"/>
                <w:lang w:val="en-US"/>
              </w:rPr>
            </w:pPr>
            <w:r>
              <w:rPr>
                <w:rFonts w:cs="Arial"/>
                <w:szCs w:val="20"/>
                <w:lang w:val="en-US"/>
              </w:rPr>
              <w:t>(a)</w:t>
            </w:r>
          </w:p>
        </w:tc>
        <w:tc>
          <w:tcPr>
            <w:tcW w:w="8384" w:type="dxa"/>
            <w:tcBorders>
              <w:left w:val="single" w:sz="8" w:space="0" w:color="000000"/>
            </w:tcBorders>
          </w:tcPr>
          <w:p w14:paraId="3B46F634" w14:textId="437CF1F0" w:rsidR="006A5C03" w:rsidRPr="001C3D12" w:rsidRDefault="006A5C03" w:rsidP="008B72F5">
            <w:pPr>
              <w:rPr>
                <w:rFonts w:cs="Arial"/>
                <w:szCs w:val="20"/>
                <w:lang w:val="en-US"/>
              </w:rPr>
            </w:pPr>
            <w:r w:rsidRPr="001C3D12">
              <w:t>Splitting the deck into two halves (or using pointers to do the same thing)</w:t>
            </w:r>
            <w:r>
              <w:t xml:space="preserve"> </w:t>
            </w:r>
            <w:r w:rsidRPr="008B72F5">
              <w:rPr>
                <w:b/>
              </w:rPr>
              <w:t>[1]</w:t>
            </w:r>
            <w:r>
              <w:t xml:space="preserve">… </w:t>
            </w:r>
            <w:r w:rsidRPr="001C3D12">
              <w:t>Choosing a number of cards from one half and add them to the combined deck (</w:t>
            </w:r>
            <w:r w:rsidRPr="008B72F5">
              <w:rPr>
                <w:b/>
              </w:rPr>
              <w:t>A</w:t>
            </w:r>
            <w:r>
              <w:rPr>
                <w:b/>
              </w:rPr>
              <w:t>:</w:t>
            </w:r>
            <w:r w:rsidRPr="001C3D12">
              <w:t xml:space="preserve"> circular deck with counting solutions)</w:t>
            </w:r>
            <w:r>
              <w:t xml:space="preserve"> </w:t>
            </w:r>
            <w:r w:rsidRPr="008B72F5">
              <w:rPr>
                <w:b/>
              </w:rPr>
              <w:t>[1]</w:t>
            </w:r>
            <w:r>
              <w:t xml:space="preserve">… </w:t>
            </w:r>
            <w:r w:rsidRPr="001C3D12">
              <w:t>Choosing a number of cards from the other half and add them to the combined deck</w:t>
            </w:r>
            <w:r>
              <w:t xml:space="preserve"> </w:t>
            </w:r>
            <w:r w:rsidRPr="008B72F5">
              <w:rPr>
                <w:b/>
              </w:rPr>
              <w:t>[1]</w:t>
            </w:r>
            <w:r>
              <w:t xml:space="preserve">… </w:t>
            </w:r>
            <w:r w:rsidRPr="001C3D12">
              <w:t>Using a random number of cards (0 to 5, A. 1 to 5)</w:t>
            </w:r>
            <w:r>
              <w:t xml:space="preserve"> </w:t>
            </w:r>
            <w:r w:rsidRPr="008B72F5">
              <w:rPr>
                <w:b/>
              </w:rPr>
              <w:t>[1]</w:t>
            </w:r>
            <w:r>
              <w:t xml:space="preserve">… </w:t>
            </w:r>
            <w:r w:rsidRPr="001C3D12">
              <w:t>Taking cards from the bottom of the split decks rather than the top</w:t>
            </w:r>
            <w:r>
              <w:t xml:space="preserve"> </w:t>
            </w:r>
            <w:r w:rsidRPr="008B72F5">
              <w:rPr>
                <w:b/>
              </w:rPr>
              <w:t>[1]</w:t>
            </w:r>
            <w:r>
              <w:t xml:space="preserve">… </w:t>
            </w:r>
            <w:r w:rsidRPr="001C3D12">
              <w:t>Repeating until the deck is fully combined</w:t>
            </w:r>
            <w:r>
              <w:t xml:space="preserve"> </w:t>
            </w:r>
            <w:r w:rsidRPr="008B72F5">
              <w:rPr>
                <w:b/>
              </w:rPr>
              <w:t>[1]</w:t>
            </w:r>
            <w:r>
              <w:t>.</w:t>
            </w:r>
          </w:p>
        </w:tc>
        <w:tc>
          <w:tcPr>
            <w:tcW w:w="1444" w:type="dxa"/>
            <w:tcBorders>
              <w:right w:val="single" w:sz="4" w:space="0" w:color="auto"/>
            </w:tcBorders>
          </w:tcPr>
          <w:p w14:paraId="2C5FF82B" w14:textId="623F1F8D" w:rsidR="006A5C03" w:rsidRPr="001C3D12" w:rsidRDefault="006A5C03" w:rsidP="00090B90">
            <w:pPr>
              <w:rPr>
                <w:rFonts w:cs="Arial"/>
                <w:szCs w:val="20"/>
                <w:lang w:val="en-US"/>
              </w:rPr>
            </w:pPr>
            <w:r w:rsidRPr="001C3D12">
              <w:rPr>
                <w:rFonts w:cs="Arial"/>
                <w:szCs w:val="20"/>
                <w:lang w:val="en-US"/>
              </w:rPr>
              <w:t>6 marks</w:t>
            </w:r>
          </w:p>
        </w:tc>
        <w:tc>
          <w:tcPr>
            <w:tcW w:w="4202" w:type="dxa"/>
            <w:gridSpan w:val="2"/>
            <w:tcBorders>
              <w:left w:val="single" w:sz="4" w:space="0" w:color="auto"/>
            </w:tcBorders>
          </w:tcPr>
          <w:p w14:paraId="3D4A1947" w14:textId="2B5A6931" w:rsidR="006A5C03" w:rsidRPr="00C412BE" w:rsidRDefault="006A5C03" w:rsidP="00C412BE">
            <w:pPr>
              <w:rPr>
                <w:rFonts w:cs="Arial"/>
                <w:szCs w:val="20"/>
                <w:lang w:val="en-US"/>
              </w:rPr>
            </w:pPr>
            <w:r w:rsidRPr="00C412BE">
              <w:rPr>
                <w:rFonts w:cs="Arial"/>
                <w:szCs w:val="20"/>
                <w:lang w:val="en-US"/>
              </w:rPr>
              <w:t>1 mark for each point</w:t>
            </w:r>
          </w:p>
          <w:p w14:paraId="78C043D6" w14:textId="62ED1BA3" w:rsidR="006A5C03" w:rsidRPr="001C3D12" w:rsidRDefault="006A5C03" w:rsidP="00C412BE">
            <w:pPr>
              <w:rPr>
                <w:rFonts w:cs="Arial"/>
                <w:szCs w:val="20"/>
                <w:lang w:val="en-US"/>
              </w:rPr>
            </w:pPr>
          </w:p>
        </w:tc>
      </w:tr>
      <w:tr w:rsidR="006A5C03" w:rsidRPr="001C3D12" w14:paraId="2117C5E9" w14:textId="77777777" w:rsidTr="005A31D9">
        <w:trPr>
          <w:jc w:val="center"/>
        </w:trPr>
        <w:tc>
          <w:tcPr>
            <w:tcW w:w="57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A75A4C" w14:textId="79412360" w:rsidR="006A5C03" w:rsidRPr="001C3D12" w:rsidRDefault="006A5C03" w:rsidP="00090B90">
            <w:pPr>
              <w:rPr>
                <w:rFonts w:cs="Arial"/>
                <w:b/>
                <w:szCs w:val="20"/>
                <w:lang w:val="en-US"/>
              </w:rPr>
            </w:pPr>
          </w:p>
        </w:tc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3FCD5C" w14:textId="76561F6F" w:rsidR="006A5C03" w:rsidRPr="001C3D12" w:rsidRDefault="006A5C03" w:rsidP="0037713F">
            <w:pPr>
              <w:rPr>
                <w:rFonts w:cs="Arial"/>
                <w:szCs w:val="20"/>
                <w:lang w:val="en-US"/>
              </w:rPr>
            </w:pPr>
            <w:r>
              <w:rPr>
                <w:rFonts w:cs="Arial"/>
                <w:szCs w:val="20"/>
                <w:lang w:val="en-US"/>
              </w:rPr>
              <w:t>(</w:t>
            </w:r>
            <w:r w:rsidRPr="001C3D12">
              <w:rPr>
                <w:rFonts w:cs="Arial"/>
                <w:szCs w:val="20"/>
                <w:lang w:val="en-US"/>
              </w:rPr>
              <w:t>b</w:t>
            </w:r>
            <w:r>
              <w:rPr>
                <w:rFonts w:cs="Arial"/>
                <w:szCs w:val="20"/>
                <w:lang w:val="en-US"/>
              </w:rPr>
              <w:t>)</w:t>
            </w:r>
          </w:p>
        </w:tc>
        <w:tc>
          <w:tcPr>
            <w:tcW w:w="8384" w:type="dxa"/>
            <w:tcBorders>
              <w:left w:val="single" w:sz="8" w:space="0" w:color="000000"/>
            </w:tcBorders>
          </w:tcPr>
          <w:p w14:paraId="06B5FB4C" w14:textId="3D6E706A" w:rsidR="006A5C03" w:rsidRPr="001C3D12" w:rsidRDefault="006A5C03" w:rsidP="008B72F5">
            <w:pPr>
              <w:rPr>
                <w:rFonts w:ascii="Courier New" w:hAnsi="Courier New" w:cs="Arial"/>
                <w:szCs w:val="20"/>
                <w:lang w:val="en-US"/>
              </w:rPr>
            </w:pPr>
            <w:r w:rsidRPr="001C3D12">
              <w:rPr>
                <w:szCs w:val="20"/>
              </w:rPr>
              <w:t>Most algorithms will have a space complexity twice that of the random shuffle that existed before, i.e. storing the deck split and a new merged/combined deck</w:t>
            </w:r>
            <w:r>
              <w:rPr>
                <w:szCs w:val="20"/>
              </w:rPr>
              <w:t>.</w:t>
            </w:r>
          </w:p>
        </w:tc>
        <w:tc>
          <w:tcPr>
            <w:tcW w:w="1444" w:type="dxa"/>
            <w:tcBorders>
              <w:right w:val="single" w:sz="4" w:space="0" w:color="auto"/>
            </w:tcBorders>
          </w:tcPr>
          <w:p w14:paraId="0E764C6B" w14:textId="71659E12" w:rsidR="006A5C03" w:rsidRPr="001C3D12" w:rsidRDefault="006A5C03" w:rsidP="00090B90">
            <w:pPr>
              <w:rPr>
                <w:rFonts w:cs="Arial"/>
                <w:szCs w:val="20"/>
                <w:lang w:val="en-US"/>
              </w:rPr>
            </w:pPr>
            <w:r w:rsidRPr="001C3D12">
              <w:rPr>
                <w:rFonts w:cs="Arial"/>
                <w:szCs w:val="20"/>
                <w:lang w:val="en-US"/>
              </w:rPr>
              <w:t>1 mark</w:t>
            </w:r>
          </w:p>
        </w:tc>
        <w:tc>
          <w:tcPr>
            <w:tcW w:w="4202" w:type="dxa"/>
            <w:gridSpan w:val="2"/>
            <w:tcBorders>
              <w:left w:val="single" w:sz="4" w:space="0" w:color="auto"/>
            </w:tcBorders>
          </w:tcPr>
          <w:p w14:paraId="641D66B6" w14:textId="5FD9F963" w:rsidR="006A5C03" w:rsidRDefault="006A5C03" w:rsidP="00270207">
            <w:pPr>
              <w:rPr>
                <w:szCs w:val="20"/>
              </w:rPr>
            </w:pPr>
            <w:r w:rsidRPr="006A5C03">
              <w:rPr>
                <w:b/>
                <w:szCs w:val="20"/>
              </w:rPr>
              <w:t>A</w:t>
            </w:r>
            <w:r>
              <w:rPr>
                <w:b/>
                <w:szCs w:val="20"/>
              </w:rPr>
              <w:t>:</w:t>
            </w:r>
            <w:r>
              <w:rPr>
                <w:szCs w:val="20"/>
              </w:rPr>
              <w:t xml:space="preserve"> any version of the idea for 1 mark.</w:t>
            </w:r>
          </w:p>
          <w:p w14:paraId="6B5E70BC" w14:textId="170B9438" w:rsidR="006A5C03" w:rsidRPr="001C3D12" w:rsidRDefault="006A5C03" w:rsidP="00F17056">
            <w:pPr>
              <w:spacing w:before="80"/>
              <w:rPr>
                <w:rFonts w:cs="Arial"/>
                <w:szCs w:val="20"/>
                <w:lang w:val="en-US"/>
              </w:rPr>
            </w:pPr>
            <w:r w:rsidRPr="006A5C03">
              <w:rPr>
                <w:b/>
                <w:szCs w:val="20"/>
              </w:rPr>
              <w:t>A</w:t>
            </w:r>
            <w:r>
              <w:rPr>
                <w:szCs w:val="20"/>
              </w:rPr>
              <w:t>:</w:t>
            </w:r>
            <w:r w:rsidRPr="001C3D12">
              <w:rPr>
                <w:szCs w:val="20"/>
              </w:rPr>
              <w:t xml:space="preserve"> circular deck solutions with space complexity of the same as the storage for the deck as long as they are explained properly.</w:t>
            </w:r>
          </w:p>
        </w:tc>
      </w:tr>
      <w:tr w:rsidR="006A5C03" w:rsidRPr="001C3D12" w14:paraId="7A16E0C8" w14:textId="77777777" w:rsidTr="001E70EE">
        <w:trPr>
          <w:jc w:val="center"/>
        </w:trPr>
        <w:tc>
          <w:tcPr>
            <w:tcW w:w="57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694834A9" w14:textId="77777777" w:rsidR="006A5C03" w:rsidRPr="001C3D12" w:rsidRDefault="006A5C03" w:rsidP="00090B90">
            <w:pPr>
              <w:rPr>
                <w:rFonts w:cs="Arial"/>
                <w:b/>
                <w:szCs w:val="20"/>
                <w:lang w:val="en-US"/>
              </w:rPr>
            </w:pPr>
            <w:r w:rsidRPr="001C3D12">
              <w:rPr>
                <w:rFonts w:cs="Arial"/>
                <w:b/>
                <w:szCs w:val="20"/>
                <w:lang w:val="en-US"/>
              </w:rPr>
              <w:t>4</w:t>
            </w:r>
          </w:p>
        </w:tc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192758" w14:textId="78A93246" w:rsidR="006A5C03" w:rsidRPr="001C3D12" w:rsidRDefault="006A5C03" w:rsidP="0037713F">
            <w:pPr>
              <w:rPr>
                <w:rFonts w:cs="Arial"/>
                <w:szCs w:val="20"/>
                <w:lang w:val="en-US"/>
              </w:rPr>
            </w:pPr>
            <w:r>
              <w:rPr>
                <w:rFonts w:cs="Arial"/>
                <w:szCs w:val="20"/>
                <w:lang w:val="en-US"/>
              </w:rPr>
              <w:t>(</w:t>
            </w:r>
            <w:r w:rsidRPr="001C3D12">
              <w:rPr>
                <w:rFonts w:cs="Arial"/>
                <w:szCs w:val="20"/>
                <w:lang w:val="en-US"/>
              </w:rPr>
              <w:t>a</w:t>
            </w:r>
            <w:r>
              <w:rPr>
                <w:rFonts w:cs="Arial"/>
                <w:szCs w:val="20"/>
                <w:lang w:val="en-US"/>
              </w:rPr>
              <w:t>)</w:t>
            </w:r>
          </w:p>
        </w:tc>
        <w:tc>
          <w:tcPr>
            <w:tcW w:w="8384" w:type="dxa"/>
            <w:tcBorders>
              <w:left w:val="single" w:sz="8" w:space="0" w:color="000000"/>
            </w:tcBorders>
          </w:tcPr>
          <w:p w14:paraId="6D5BD5EA" w14:textId="77777777" w:rsidR="006A5C03" w:rsidRPr="00270207" w:rsidRDefault="006A5C03">
            <w:pPr>
              <w:rPr>
                <w:sz w:val="6"/>
              </w:rPr>
            </w:pPr>
          </w:p>
          <w:tbl>
            <w:tblPr>
              <w:tblW w:w="4388" w:type="dxa"/>
              <w:tblLayout w:type="fixed"/>
              <w:tblCellMar>
                <w:top w:w="28" w:type="dxa"/>
                <w:left w:w="85" w:type="dxa"/>
                <w:bottom w:w="28" w:type="dxa"/>
                <w:right w:w="85" w:type="dxa"/>
              </w:tblCellMar>
              <w:tblLook w:val="04A0" w:firstRow="1" w:lastRow="0" w:firstColumn="1" w:lastColumn="0" w:noHBand="0" w:noVBand="1"/>
            </w:tblPr>
            <w:tblGrid>
              <w:gridCol w:w="844"/>
              <w:gridCol w:w="1985"/>
              <w:gridCol w:w="1559"/>
            </w:tblGrid>
            <w:tr w:rsidR="006A5C03" w:rsidRPr="00270207" w14:paraId="430C5E6A" w14:textId="77777777" w:rsidTr="00270207">
              <w:tc>
                <w:tcPr>
                  <w:tcW w:w="84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9D9D9" w:themeFill="background1" w:themeFillShade="D9"/>
                  <w:hideMark/>
                </w:tcPr>
                <w:p w14:paraId="65595C0C" w14:textId="77777777" w:rsidR="006A5C03" w:rsidRPr="00270207" w:rsidRDefault="006A5C03" w:rsidP="006D733F">
                  <w:pPr>
                    <w:spacing w:after="0" w:line="240" w:lineRule="auto"/>
                    <w:rPr>
                      <w:rFonts w:eastAsia="Times New Roman" w:cs="Arial"/>
                      <w:szCs w:val="20"/>
                    </w:rPr>
                  </w:pPr>
                  <w:r w:rsidRPr="00270207">
                    <w:rPr>
                      <w:rFonts w:eastAsia="Times New Roman" w:cs="Arial"/>
                      <w:color w:val="000000"/>
                      <w:szCs w:val="20"/>
                    </w:rPr>
                    <w:t>Count</w:t>
                  </w:r>
                </w:p>
              </w:tc>
              <w:tc>
                <w:tcPr>
                  <w:tcW w:w="19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9D9D9" w:themeFill="background1" w:themeFillShade="D9"/>
                  <w:hideMark/>
                </w:tcPr>
                <w:p w14:paraId="302D2BE6" w14:textId="77777777" w:rsidR="006A5C03" w:rsidRPr="00270207" w:rsidRDefault="006A5C03" w:rsidP="006D733F">
                  <w:pPr>
                    <w:spacing w:after="0" w:line="240" w:lineRule="auto"/>
                    <w:rPr>
                      <w:rFonts w:eastAsia="Times New Roman" w:cs="Arial"/>
                      <w:szCs w:val="20"/>
                    </w:rPr>
                  </w:pPr>
                  <w:proofErr w:type="spellStart"/>
                  <w:r w:rsidRPr="00270207">
                    <w:rPr>
                      <w:rFonts w:eastAsia="Times New Roman" w:cs="Arial"/>
                      <w:color w:val="000000"/>
                      <w:szCs w:val="20"/>
                    </w:rPr>
                    <w:t>SequenceAsString</w:t>
                  </w:r>
                  <w:proofErr w:type="spellEnd"/>
                </w:p>
              </w:tc>
              <w:tc>
                <w:tcPr>
                  <w:tcW w:w="155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9D9D9" w:themeFill="background1" w:themeFillShade="D9"/>
                  <w:hideMark/>
                </w:tcPr>
                <w:p w14:paraId="4FF9F3D7" w14:textId="77777777" w:rsidR="006A5C03" w:rsidRPr="00270207" w:rsidRDefault="006A5C03" w:rsidP="006D733F">
                  <w:pPr>
                    <w:spacing w:after="0" w:line="240" w:lineRule="auto"/>
                    <w:rPr>
                      <w:rFonts w:eastAsia="Times New Roman" w:cs="Arial"/>
                      <w:szCs w:val="20"/>
                    </w:rPr>
                  </w:pPr>
                  <w:r w:rsidRPr="00270207">
                    <w:rPr>
                      <w:rFonts w:eastAsia="Times New Roman" w:cs="Arial"/>
                      <w:color w:val="000000"/>
                      <w:szCs w:val="20"/>
                    </w:rPr>
                    <w:t>Return value </w:t>
                  </w:r>
                </w:p>
              </w:tc>
            </w:tr>
            <w:tr w:rsidR="006A5C03" w:rsidRPr="00270207" w14:paraId="004FB436" w14:textId="77777777" w:rsidTr="00270207">
              <w:tc>
                <w:tcPr>
                  <w:tcW w:w="84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hideMark/>
                </w:tcPr>
                <w:p w14:paraId="4C8EE425" w14:textId="77777777" w:rsidR="006A5C03" w:rsidRPr="00270207" w:rsidRDefault="006A5C03" w:rsidP="006D733F">
                  <w:pPr>
                    <w:spacing w:after="0" w:line="240" w:lineRule="auto"/>
                    <w:rPr>
                      <w:rFonts w:eastAsia="Times New Roman" w:cs="Arial"/>
                      <w:szCs w:val="20"/>
                    </w:rPr>
                  </w:pPr>
                </w:p>
              </w:tc>
              <w:tc>
                <w:tcPr>
                  <w:tcW w:w="19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hideMark/>
                </w:tcPr>
                <w:p w14:paraId="20D33EE7" w14:textId="77777777" w:rsidR="006A5C03" w:rsidRPr="00270207" w:rsidRDefault="006A5C03" w:rsidP="006D733F">
                  <w:pPr>
                    <w:spacing w:after="0" w:line="240" w:lineRule="auto"/>
                    <w:rPr>
                      <w:rFonts w:eastAsia="Times New Roman" w:cs="Arial"/>
                      <w:szCs w:val="20"/>
                    </w:rPr>
                  </w:pPr>
                  <w:r w:rsidRPr="00270207">
                    <w:rPr>
                      <w:rFonts w:eastAsia="Times New Roman" w:cs="Arial"/>
                      <w:color w:val="000000"/>
                      <w:szCs w:val="20"/>
                    </w:rPr>
                    <w:t>“”</w:t>
                  </w:r>
                </w:p>
              </w:tc>
              <w:tc>
                <w:tcPr>
                  <w:tcW w:w="155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hideMark/>
                </w:tcPr>
                <w:p w14:paraId="6320E720" w14:textId="77777777" w:rsidR="006A5C03" w:rsidRPr="00270207" w:rsidRDefault="006A5C03" w:rsidP="006D733F">
                  <w:pPr>
                    <w:spacing w:after="0" w:line="240" w:lineRule="auto"/>
                    <w:rPr>
                      <w:rFonts w:eastAsia="Times New Roman" w:cs="Arial"/>
                      <w:szCs w:val="20"/>
                    </w:rPr>
                  </w:pPr>
                </w:p>
              </w:tc>
            </w:tr>
            <w:tr w:rsidR="006A5C03" w:rsidRPr="00270207" w14:paraId="32A1F705" w14:textId="77777777" w:rsidTr="00270207">
              <w:tc>
                <w:tcPr>
                  <w:tcW w:w="84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hideMark/>
                </w:tcPr>
                <w:p w14:paraId="0CC11938" w14:textId="77777777" w:rsidR="006A5C03" w:rsidRPr="00270207" w:rsidRDefault="006A5C03" w:rsidP="006D733F">
                  <w:pPr>
                    <w:spacing w:after="0" w:line="240" w:lineRule="auto"/>
                    <w:rPr>
                      <w:rFonts w:eastAsia="Times New Roman" w:cs="Arial"/>
                      <w:szCs w:val="20"/>
                    </w:rPr>
                  </w:pPr>
                  <w:r w:rsidRPr="00270207">
                    <w:rPr>
                      <w:rFonts w:eastAsia="Times New Roman" w:cs="Arial"/>
                      <w:color w:val="000000"/>
                      <w:szCs w:val="20"/>
                    </w:rPr>
                    <w:t>5</w:t>
                  </w:r>
                </w:p>
              </w:tc>
              <w:tc>
                <w:tcPr>
                  <w:tcW w:w="19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hideMark/>
                </w:tcPr>
                <w:p w14:paraId="66F12327" w14:textId="7B49865C" w:rsidR="006A5C03" w:rsidRPr="00270207" w:rsidRDefault="006A5C03" w:rsidP="006D733F">
                  <w:pPr>
                    <w:spacing w:after="0" w:line="240" w:lineRule="auto"/>
                    <w:rPr>
                      <w:rFonts w:eastAsia="Times New Roman" w:cs="Arial"/>
                      <w:szCs w:val="20"/>
                    </w:rPr>
                  </w:pPr>
                  <w:r w:rsidRPr="00270207">
                    <w:rPr>
                      <w:rFonts w:eastAsia="Times New Roman" w:cs="Arial"/>
                      <w:szCs w:val="20"/>
                    </w:rPr>
                    <w:t>“P a”</w:t>
                  </w:r>
                </w:p>
              </w:tc>
              <w:tc>
                <w:tcPr>
                  <w:tcW w:w="155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hideMark/>
                </w:tcPr>
                <w:p w14:paraId="4BDE8505" w14:textId="77777777" w:rsidR="006A5C03" w:rsidRPr="00270207" w:rsidRDefault="006A5C03" w:rsidP="006D733F">
                  <w:pPr>
                    <w:spacing w:after="0" w:line="240" w:lineRule="auto"/>
                    <w:rPr>
                      <w:rFonts w:eastAsia="Times New Roman" w:cs="Arial"/>
                      <w:szCs w:val="20"/>
                    </w:rPr>
                  </w:pPr>
                </w:p>
              </w:tc>
            </w:tr>
            <w:tr w:rsidR="006A5C03" w:rsidRPr="00270207" w14:paraId="4A9949BD" w14:textId="77777777" w:rsidTr="00270207">
              <w:tc>
                <w:tcPr>
                  <w:tcW w:w="84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hideMark/>
                </w:tcPr>
                <w:p w14:paraId="0A8E4B5E" w14:textId="0CC9E6B0" w:rsidR="006A5C03" w:rsidRPr="00270207" w:rsidRDefault="006A5C03" w:rsidP="006D733F">
                  <w:pPr>
                    <w:spacing w:after="0" w:line="240" w:lineRule="auto"/>
                    <w:rPr>
                      <w:rFonts w:eastAsia="Times New Roman" w:cs="Arial"/>
                      <w:szCs w:val="20"/>
                    </w:rPr>
                  </w:pPr>
                  <w:r w:rsidRPr="00270207">
                    <w:rPr>
                      <w:rFonts w:eastAsia="Times New Roman" w:cs="Arial"/>
                      <w:szCs w:val="20"/>
                    </w:rPr>
                    <w:t>4</w:t>
                  </w:r>
                </w:p>
              </w:tc>
              <w:tc>
                <w:tcPr>
                  <w:tcW w:w="19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hideMark/>
                </w:tcPr>
                <w:p w14:paraId="0FEE12BE" w14:textId="6829F940" w:rsidR="006A5C03" w:rsidRPr="00270207" w:rsidRDefault="006A5C03" w:rsidP="006D733F">
                  <w:pPr>
                    <w:spacing w:after="0" w:line="240" w:lineRule="auto"/>
                    <w:rPr>
                      <w:rFonts w:eastAsia="Times New Roman" w:cs="Arial"/>
                      <w:szCs w:val="20"/>
                    </w:rPr>
                  </w:pPr>
                  <w:r w:rsidRPr="00270207">
                    <w:rPr>
                      <w:rFonts w:eastAsia="Times New Roman" w:cs="Arial"/>
                      <w:szCs w:val="20"/>
                    </w:rPr>
                    <w:t>“, P a”</w:t>
                  </w:r>
                </w:p>
              </w:tc>
              <w:tc>
                <w:tcPr>
                  <w:tcW w:w="155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hideMark/>
                </w:tcPr>
                <w:p w14:paraId="3B51C257" w14:textId="77777777" w:rsidR="006A5C03" w:rsidRPr="00270207" w:rsidRDefault="006A5C03" w:rsidP="006D733F">
                  <w:pPr>
                    <w:spacing w:after="0" w:line="240" w:lineRule="auto"/>
                    <w:rPr>
                      <w:rFonts w:eastAsia="Times New Roman" w:cs="Arial"/>
                      <w:szCs w:val="20"/>
                    </w:rPr>
                  </w:pPr>
                </w:p>
              </w:tc>
            </w:tr>
            <w:tr w:rsidR="006A5C03" w:rsidRPr="00270207" w14:paraId="042AF478" w14:textId="77777777" w:rsidTr="00270207">
              <w:tc>
                <w:tcPr>
                  <w:tcW w:w="84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hideMark/>
                </w:tcPr>
                <w:p w14:paraId="75AEB218" w14:textId="38A3B26C" w:rsidR="006A5C03" w:rsidRPr="00270207" w:rsidRDefault="006A5C03" w:rsidP="006D733F">
                  <w:pPr>
                    <w:spacing w:after="0" w:line="240" w:lineRule="auto"/>
                    <w:rPr>
                      <w:rFonts w:eastAsia="Times New Roman" w:cs="Arial"/>
                      <w:szCs w:val="20"/>
                    </w:rPr>
                  </w:pPr>
                </w:p>
              </w:tc>
              <w:tc>
                <w:tcPr>
                  <w:tcW w:w="19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hideMark/>
                </w:tcPr>
                <w:p w14:paraId="49F34C23" w14:textId="13C397B2" w:rsidR="006A5C03" w:rsidRPr="00270207" w:rsidRDefault="006A5C03" w:rsidP="006D733F">
                  <w:pPr>
                    <w:spacing w:after="0" w:line="240" w:lineRule="auto"/>
                    <w:rPr>
                      <w:rFonts w:eastAsia="Times New Roman" w:cs="Arial"/>
                      <w:szCs w:val="20"/>
                    </w:rPr>
                  </w:pPr>
                  <w:r w:rsidRPr="00270207">
                    <w:rPr>
                      <w:rFonts w:eastAsia="Times New Roman" w:cs="Arial"/>
                      <w:szCs w:val="20"/>
                    </w:rPr>
                    <w:t>“</w:t>
                  </w:r>
                  <w:proofErr w:type="spellStart"/>
                  <w:r w:rsidRPr="00270207">
                    <w:rPr>
                      <w:rFonts w:eastAsia="Times New Roman" w:cs="Arial"/>
                      <w:szCs w:val="20"/>
                    </w:rPr>
                    <w:t>F</w:t>
                  </w:r>
                  <w:proofErr w:type="spellEnd"/>
                  <w:r w:rsidRPr="00270207">
                    <w:rPr>
                      <w:rFonts w:eastAsia="Times New Roman" w:cs="Arial"/>
                      <w:szCs w:val="20"/>
                    </w:rPr>
                    <w:t xml:space="preserve"> a, P a”</w:t>
                  </w:r>
                </w:p>
              </w:tc>
              <w:tc>
                <w:tcPr>
                  <w:tcW w:w="155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hideMark/>
                </w:tcPr>
                <w:p w14:paraId="15BCB9A7" w14:textId="77777777" w:rsidR="006A5C03" w:rsidRPr="00270207" w:rsidRDefault="006A5C03" w:rsidP="006D733F">
                  <w:pPr>
                    <w:spacing w:after="0" w:line="240" w:lineRule="auto"/>
                    <w:rPr>
                      <w:rFonts w:eastAsia="Times New Roman" w:cs="Arial"/>
                      <w:szCs w:val="20"/>
                    </w:rPr>
                  </w:pPr>
                </w:p>
              </w:tc>
            </w:tr>
            <w:tr w:rsidR="006A5C03" w:rsidRPr="00270207" w14:paraId="13552A1B" w14:textId="77777777" w:rsidTr="00270207">
              <w:tc>
                <w:tcPr>
                  <w:tcW w:w="84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hideMark/>
                </w:tcPr>
                <w:p w14:paraId="7EF146ED" w14:textId="7B00B3D2" w:rsidR="006A5C03" w:rsidRPr="00270207" w:rsidRDefault="006A5C03" w:rsidP="006D733F">
                  <w:pPr>
                    <w:spacing w:after="0" w:line="240" w:lineRule="auto"/>
                    <w:rPr>
                      <w:rFonts w:eastAsia="Times New Roman" w:cs="Arial"/>
                      <w:szCs w:val="20"/>
                    </w:rPr>
                  </w:pPr>
                  <w:r w:rsidRPr="00270207">
                    <w:rPr>
                      <w:rFonts w:eastAsia="Times New Roman" w:cs="Arial"/>
                      <w:szCs w:val="20"/>
                    </w:rPr>
                    <w:t>3</w:t>
                  </w:r>
                </w:p>
              </w:tc>
              <w:tc>
                <w:tcPr>
                  <w:tcW w:w="19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hideMark/>
                </w:tcPr>
                <w:p w14:paraId="093B002A" w14:textId="5FCA12A1" w:rsidR="006A5C03" w:rsidRPr="00270207" w:rsidRDefault="006A5C03" w:rsidP="006D733F">
                  <w:pPr>
                    <w:spacing w:after="0" w:line="240" w:lineRule="auto"/>
                    <w:rPr>
                      <w:rFonts w:eastAsia="Times New Roman" w:cs="Arial"/>
                      <w:szCs w:val="20"/>
                    </w:rPr>
                  </w:pPr>
                  <w:r w:rsidRPr="00270207">
                    <w:rPr>
                      <w:rFonts w:eastAsia="Times New Roman" w:cs="Arial"/>
                      <w:szCs w:val="20"/>
                    </w:rPr>
                    <w:t>“, F a, P a”</w:t>
                  </w:r>
                </w:p>
              </w:tc>
              <w:tc>
                <w:tcPr>
                  <w:tcW w:w="155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hideMark/>
                </w:tcPr>
                <w:p w14:paraId="37820DB8" w14:textId="77777777" w:rsidR="006A5C03" w:rsidRPr="00270207" w:rsidRDefault="006A5C03" w:rsidP="006D733F">
                  <w:pPr>
                    <w:spacing w:after="0" w:line="240" w:lineRule="auto"/>
                    <w:rPr>
                      <w:rFonts w:eastAsia="Times New Roman" w:cs="Arial"/>
                      <w:szCs w:val="20"/>
                    </w:rPr>
                  </w:pPr>
                </w:p>
              </w:tc>
            </w:tr>
            <w:tr w:rsidR="006A5C03" w:rsidRPr="00270207" w14:paraId="27731E57" w14:textId="77777777" w:rsidTr="00270207">
              <w:tc>
                <w:tcPr>
                  <w:tcW w:w="84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hideMark/>
                </w:tcPr>
                <w:p w14:paraId="453D149E" w14:textId="64FF7047" w:rsidR="006A5C03" w:rsidRPr="00270207" w:rsidRDefault="006A5C03" w:rsidP="006D733F">
                  <w:pPr>
                    <w:spacing w:after="0" w:line="240" w:lineRule="auto"/>
                    <w:rPr>
                      <w:rFonts w:eastAsia="Times New Roman" w:cs="Arial"/>
                      <w:szCs w:val="20"/>
                    </w:rPr>
                  </w:pPr>
                </w:p>
              </w:tc>
              <w:tc>
                <w:tcPr>
                  <w:tcW w:w="19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hideMark/>
                </w:tcPr>
                <w:p w14:paraId="534CBDD3" w14:textId="1D822520" w:rsidR="006A5C03" w:rsidRPr="00270207" w:rsidRDefault="006A5C03" w:rsidP="006D733F">
                  <w:pPr>
                    <w:spacing w:after="0" w:line="240" w:lineRule="auto"/>
                    <w:rPr>
                      <w:rFonts w:eastAsia="Times New Roman" w:cs="Arial"/>
                      <w:szCs w:val="20"/>
                    </w:rPr>
                  </w:pPr>
                  <w:r w:rsidRPr="00270207">
                    <w:rPr>
                      <w:rFonts w:eastAsia="Times New Roman" w:cs="Arial"/>
                      <w:szCs w:val="20"/>
                    </w:rPr>
                    <w:t>“P a, F a, P a”</w:t>
                  </w:r>
                </w:p>
              </w:tc>
              <w:tc>
                <w:tcPr>
                  <w:tcW w:w="155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hideMark/>
                </w:tcPr>
                <w:p w14:paraId="421B2BFB" w14:textId="320E8450" w:rsidR="006A5C03" w:rsidRPr="00270207" w:rsidRDefault="006A5C03" w:rsidP="006D733F">
                  <w:pPr>
                    <w:spacing w:after="0" w:line="240" w:lineRule="auto"/>
                    <w:rPr>
                      <w:rFonts w:eastAsia="Times New Roman" w:cs="Arial"/>
                      <w:szCs w:val="20"/>
                    </w:rPr>
                  </w:pPr>
                  <w:r w:rsidRPr="00270207">
                    <w:rPr>
                      <w:rFonts w:eastAsia="Times New Roman" w:cs="Arial"/>
                      <w:szCs w:val="20"/>
                    </w:rPr>
                    <w:t>True</w:t>
                  </w:r>
                </w:p>
              </w:tc>
            </w:tr>
          </w:tbl>
          <w:p w14:paraId="6A070D51" w14:textId="5D42C3AB" w:rsidR="006A5C03" w:rsidRPr="001C3D12" w:rsidRDefault="006A5C03" w:rsidP="00090B90">
            <w:pPr>
              <w:rPr>
                <w:rFonts w:cs="Arial"/>
                <w:szCs w:val="20"/>
                <w:lang w:val="en-US"/>
              </w:rPr>
            </w:pPr>
          </w:p>
        </w:tc>
        <w:tc>
          <w:tcPr>
            <w:tcW w:w="1444" w:type="dxa"/>
            <w:tcBorders>
              <w:right w:val="single" w:sz="4" w:space="0" w:color="auto"/>
            </w:tcBorders>
          </w:tcPr>
          <w:p w14:paraId="2B96DF07" w14:textId="34E4D16E" w:rsidR="006A5C03" w:rsidRPr="001C3D12" w:rsidRDefault="006A5C03" w:rsidP="00090B90">
            <w:pPr>
              <w:rPr>
                <w:rFonts w:cs="Arial"/>
                <w:szCs w:val="20"/>
                <w:lang w:val="en-US"/>
              </w:rPr>
            </w:pPr>
            <w:r w:rsidRPr="001C3D12">
              <w:rPr>
                <w:rFonts w:cs="Arial"/>
                <w:szCs w:val="20"/>
                <w:lang w:val="en-US"/>
              </w:rPr>
              <w:t>5 marks</w:t>
            </w:r>
          </w:p>
        </w:tc>
        <w:tc>
          <w:tcPr>
            <w:tcW w:w="4202" w:type="dxa"/>
            <w:gridSpan w:val="2"/>
            <w:tcBorders>
              <w:left w:val="single" w:sz="4" w:space="0" w:color="auto"/>
            </w:tcBorders>
          </w:tcPr>
          <w:p w14:paraId="3463445E" w14:textId="2A65C919" w:rsidR="006A5C03" w:rsidRPr="001C3D12" w:rsidRDefault="006A5C03" w:rsidP="00270207">
            <w:pPr>
              <w:rPr>
                <w:rFonts w:cs="Arial"/>
                <w:szCs w:val="20"/>
                <w:lang w:val="en-US"/>
              </w:rPr>
            </w:pPr>
            <w:r w:rsidRPr="001C3D12">
              <w:rPr>
                <w:rFonts w:cs="Arial"/>
                <w:szCs w:val="20"/>
                <w:lang w:val="en-US"/>
              </w:rPr>
              <w:t xml:space="preserve">1 mark for the </w:t>
            </w:r>
            <w:r>
              <w:rPr>
                <w:rFonts w:cs="Arial"/>
                <w:szCs w:val="20"/>
                <w:lang w:val="en-US"/>
              </w:rPr>
              <w:t>C</w:t>
            </w:r>
            <w:r w:rsidRPr="001C3D12">
              <w:rPr>
                <w:rFonts w:cs="Arial"/>
                <w:szCs w:val="20"/>
                <w:lang w:val="en-US"/>
              </w:rPr>
              <w:t>ount column</w:t>
            </w:r>
            <w:r>
              <w:rPr>
                <w:rFonts w:cs="Arial"/>
                <w:szCs w:val="20"/>
                <w:lang w:val="en-US"/>
              </w:rPr>
              <w:t xml:space="preserve"> (</w:t>
            </w:r>
            <w:r w:rsidRPr="005A3FD8">
              <w:rPr>
                <w:rFonts w:cs="Arial"/>
                <w:b/>
                <w:szCs w:val="20"/>
                <w:lang w:val="en-US"/>
              </w:rPr>
              <w:t>I:</w:t>
            </w:r>
            <w:r>
              <w:rPr>
                <w:rFonts w:cs="Arial"/>
                <w:szCs w:val="20"/>
                <w:lang w:val="en-US"/>
              </w:rPr>
              <w:t xml:space="preserve"> </w:t>
            </w:r>
            <w:r w:rsidRPr="00270207">
              <w:rPr>
                <w:rFonts w:cs="Arial"/>
                <w:szCs w:val="20"/>
                <w:lang w:val="en-US"/>
              </w:rPr>
              <w:t>spaces)</w:t>
            </w:r>
          </w:p>
          <w:p w14:paraId="5EF4EFE6" w14:textId="6F5A41E2" w:rsidR="006A5C03" w:rsidRPr="001C3D12" w:rsidRDefault="006A5C03" w:rsidP="00D172AD">
            <w:pPr>
              <w:spacing w:before="80" w:after="80"/>
              <w:rPr>
                <w:rFonts w:cs="Arial"/>
                <w:szCs w:val="20"/>
                <w:lang w:val="en-US"/>
              </w:rPr>
            </w:pPr>
            <w:r w:rsidRPr="001C3D12">
              <w:rPr>
                <w:rFonts w:cs="Arial"/>
                <w:szCs w:val="20"/>
                <w:lang w:val="en-US"/>
              </w:rPr>
              <w:t xml:space="preserve">1 </w:t>
            </w:r>
            <w:r w:rsidRPr="00270207">
              <w:rPr>
                <w:rFonts w:cs="Arial"/>
                <w:color w:val="000000"/>
                <w:szCs w:val="20"/>
              </w:rPr>
              <w:t>mark</w:t>
            </w:r>
            <w:r w:rsidRPr="001C3D12">
              <w:rPr>
                <w:rFonts w:cs="Arial"/>
                <w:szCs w:val="20"/>
                <w:lang w:val="en-US"/>
              </w:rPr>
              <w:t xml:space="preserve"> for a final return value of </w:t>
            </w:r>
            <w:r>
              <w:rPr>
                <w:rFonts w:cs="Arial"/>
                <w:szCs w:val="20"/>
                <w:lang w:val="en-US"/>
              </w:rPr>
              <w:t>T</w:t>
            </w:r>
            <w:r w:rsidRPr="001C3D12">
              <w:rPr>
                <w:rFonts w:cs="Arial"/>
                <w:szCs w:val="20"/>
                <w:lang w:val="en-US"/>
              </w:rPr>
              <w:t>rue</w:t>
            </w:r>
          </w:p>
          <w:p w14:paraId="5220504C" w14:textId="77777777" w:rsidR="006A5C03" w:rsidRPr="001C3D12" w:rsidRDefault="006A5C03" w:rsidP="00D172AD">
            <w:pPr>
              <w:spacing w:before="80" w:after="80"/>
              <w:rPr>
                <w:rFonts w:cs="Arial"/>
                <w:szCs w:val="20"/>
                <w:lang w:val="en-US"/>
              </w:rPr>
            </w:pPr>
            <w:r w:rsidRPr="001C3D12">
              <w:rPr>
                <w:rFonts w:cs="Arial"/>
                <w:szCs w:val="20"/>
                <w:lang w:val="en-US"/>
              </w:rPr>
              <w:t xml:space="preserve">1 </w:t>
            </w:r>
            <w:r w:rsidRPr="00270207">
              <w:rPr>
                <w:rFonts w:cs="Arial"/>
                <w:color w:val="000000"/>
                <w:szCs w:val="20"/>
              </w:rPr>
              <w:t>mark</w:t>
            </w:r>
            <w:r w:rsidRPr="001C3D12">
              <w:rPr>
                <w:rFonts w:cs="Arial"/>
                <w:szCs w:val="20"/>
                <w:lang w:val="en-US"/>
              </w:rPr>
              <w:t xml:space="preserve"> for the first value in the </w:t>
            </w:r>
            <w:proofErr w:type="spellStart"/>
            <w:r w:rsidRPr="00D172AD">
              <w:rPr>
                <w:rStyle w:val="InlineCode"/>
              </w:rPr>
              <w:t>SequenceAsString</w:t>
            </w:r>
            <w:proofErr w:type="spellEnd"/>
            <w:r w:rsidRPr="001C3D12">
              <w:rPr>
                <w:rFonts w:cs="Arial"/>
                <w:szCs w:val="20"/>
                <w:lang w:val="en-US"/>
              </w:rPr>
              <w:t xml:space="preserve"> column</w:t>
            </w:r>
          </w:p>
          <w:p w14:paraId="7ED5B962" w14:textId="77777777" w:rsidR="006A5C03" w:rsidRPr="001C3D12" w:rsidRDefault="006A5C03" w:rsidP="00D172AD">
            <w:pPr>
              <w:spacing w:before="80" w:after="80"/>
              <w:rPr>
                <w:rFonts w:cs="Arial"/>
                <w:szCs w:val="20"/>
                <w:lang w:val="en-US"/>
              </w:rPr>
            </w:pPr>
            <w:r w:rsidRPr="001C3D12">
              <w:rPr>
                <w:rFonts w:cs="Arial"/>
                <w:szCs w:val="20"/>
                <w:lang w:val="en-US"/>
              </w:rPr>
              <w:t xml:space="preserve">1 </w:t>
            </w:r>
            <w:r w:rsidRPr="00270207">
              <w:rPr>
                <w:rFonts w:cs="Arial"/>
                <w:color w:val="000000"/>
                <w:szCs w:val="20"/>
              </w:rPr>
              <w:t>mark</w:t>
            </w:r>
            <w:r w:rsidRPr="001C3D12">
              <w:rPr>
                <w:rFonts w:cs="Arial"/>
                <w:szCs w:val="20"/>
                <w:lang w:val="en-US"/>
              </w:rPr>
              <w:t xml:space="preserve"> for the last value in the </w:t>
            </w:r>
            <w:proofErr w:type="spellStart"/>
            <w:r w:rsidRPr="00D172AD">
              <w:rPr>
                <w:rStyle w:val="InlineCode"/>
              </w:rPr>
              <w:t>SequenceAsString</w:t>
            </w:r>
            <w:proofErr w:type="spellEnd"/>
            <w:r w:rsidRPr="001C3D12">
              <w:rPr>
                <w:rFonts w:cs="Arial"/>
                <w:szCs w:val="20"/>
                <w:lang w:val="en-US"/>
              </w:rPr>
              <w:t xml:space="preserve"> column</w:t>
            </w:r>
          </w:p>
          <w:p w14:paraId="71AF5BB2" w14:textId="77777777" w:rsidR="006A5C03" w:rsidRPr="001C3D12" w:rsidRDefault="006A5C03" w:rsidP="00D172AD">
            <w:pPr>
              <w:spacing w:before="80" w:after="80"/>
              <w:rPr>
                <w:rFonts w:cs="Arial"/>
                <w:szCs w:val="20"/>
                <w:lang w:val="en-US"/>
              </w:rPr>
            </w:pPr>
            <w:r w:rsidRPr="001C3D12">
              <w:rPr>
                <w:rFonts w:cs="Arial"/>
                <w:szCs w:val="20"/>
                <w:lang w:val="en-US"/>
              </w:rPr>
              <w:t xml:space="preserve">1 </w:t>
            </w:r>
            <w:r w:rsidRPr="00270207">
              <w:rPr>
                <w:rFonts w:cs="Arial"/>
                <w:color w:val="000000"/>
                <w:szCs w:val="20"/>
              </w:rPr>
              <w:t>mark</w:t>
            </w:r>
            <w:r w:rsidRPr="001C3D12">
              <w:rPr>
                <w:rFonts w:cs="Arial"/>
                <w:szCs w:val="20"/>
                <w:lang w:val="en-US"/>
              </w:rPr>
              <w:t xml:space="preserve"> for the correct middle values in the </w:t>
            </w:r>
            <w:proofErr w:type="spellStart"/>
            <w:r w:rsidRPr="00D172AD">
              <w:rPr>
                <w:rStyle w:val="InlineCode"/>
              </w:rPr>
              <w:t>SequenceAsString</w:t>
            </w:r>
            <w:proofErr w:type="spellEnd"/>
            <w:r w:rsidRPr="001C3D12">
              <w:rPr>
                <w:rFonts w:cs="Arial"/>
                <w:szCs w:val="20"/>
                <w:lang w:val="en-US"/>
              </w:rPr>
              <w:t xml:space="preserve"> column (between the first and last value)</w:t>
            </w:r>
          </w:p>
          <w:p w14:paraId="55F6DA05" w14:textId="329D7588" w:rsidR="006A5C03" w:rsidRPr="001C3D12" w:rsidRDefault="006A5C03" w:rsidP="00270207">
            <w:pPr>
              <w:spacing w:before="120"/>
              <w:rPr>
                <w:rFonts w:cs="Arial"/>
                <w:szCs w:val="20"/>
                <w:lang w:val="en-US"/>
              </w:rPr>
            </w:pPr>
            <w:r w:rsidRPr="00270207">
              <w:rPr>
                <w:rFonts w:cs="Arial"/>
                <w:b/>
                <w:szCs w:val="20"/>
                <w:lang w:val="en-US"/>
              </w:rPr>
              <w:t>DPT:</w:t>
            </w:r>
            <w:r w:rsidRPr="001C3D12">
              <w:rPr>
                <w:rFonts w:cs="Arial"/>
                <w:szCs w:val="20"/>
                <w:lang w:val="en-US"/>
              </w:rPr>
              <w:t xml:space="preserve"> -1 only for a missing space</w:t>
            </w:r>
          </w:p>
        </w:tc>
      </w:tr>
      <w:tr w:rsidR="006A5C03" w:rsidRPr="001C3D12" w14:paraId="60A91735" w14:textId="77777777" w:rsidTr="001E70EE">
        <w:trPr>
          <w:trHeight w:val="1819"/>
          <w:jc w:val="center"/>
        </w:trPr>
        <w:tc>
          <w:tcPr>
            <w:tcW w:w="57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BA593B" w14:textId="77777777" w:rsidR="006A5C03" w:rsidRPr="001C3D12" w:rsidRDefault="006A5C03" w:rsidP="00090B90">
            <w:pPr>
              <w:rPr>
                <w:rFonts w:cs="Arial"/>
                <w:b/>
                <w:szCs w:val="20"/>
                <w:lang w:val="en-US"/>
              </w:rPr>
            </w:pPr>
          </w:p>
        </w:tc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FE20F3" w14:textId="64354095" w:rsidR="006A5C03" w:rsidRPr="001C3D12" w:rsidRDefault="006A5C03" w:rsidP="0037713F">
            <w:pPr>
              <w:rPr>
                <w:rFonts w:cs="Arial"/>
                <w:szCs w:val="20"/>
                <w:lang w:val="en-US"/>
              </w:rPr>
            </w:pPr>
            <w:r>
              <w:rPr>
                <w:rFonts w:cs="Arial"/>
                <w:szCs w:val="20"/>
                <w:lang w:val="en-US"/>
              </w:rPr>
              <w:t>(</w:t>
            </w:r>
            <w:r w:rsidRPr="001C3D12">
              <w:rPr>
                <w:rFonts w:cs="Arial"/>
                <w:szCs w:val="20"/>
                <w:lang w:val="en-US"/>
              </w:rPr>
              <w:t>b</w:t>
            </w:r>
            <w:r>
              <w:rPr>
                <w:rFonts w:cs="Arial"/>
                <w:szCs w:val="20"/>
                <w:lang w:val="en-US"/>
              </w:rPr>
              <w:t>)</w:t>
            </w:r>
          </w:p>
        </w:tc>
        <w:tc>
          <w:tcPr>
            <w:tcW w:w="8384" w:type="dxa"/>
            <w:tcBorders>
              <w:left w:val="single" w:sz="8" w:space="0" w:color="000000"/>
            </w:tcBorders>
          </w:tcPr>
          <w:p w14:paraId="43CC1C89" w14:textId="77777777" w:rsidR="006A5C03" w:rsidRPr="00270207" w:rsidRDefault="006A5C03">
            <w:pPr>
              <w:rPr>
                <w:sz w:val="6"/>
              </w:rPr>
            </w:pPr>
          </w:p>
          <w:tbl>
            <w:tblPr>
              <w:tblW w:w="4388" w:type="dxa"/>
              <w:tblLayout w:type="fixed"/>
              <w:tblCellMar>
                <w:top w:w="28" w:type="dxa"/>
                <w:left w:w="85" w:type="dxa"/>
                <w:bottom w:w="28" w:type="dxa"/>
                <w:right w:w="85" w:type="dxa"/>
              </w:tblCellMar>
              <w:tblLook w:val="04A0" w:firstRow="1" w:lastRow="0" w:firstColumn="1" w:lastColumn="0" w:noHBand="0" w:noVBand="1"/>
            </w:tblPr>
            <w:tblGrid>
              <w:gridCol w:w="844"/>
              <w:gridCol w:w="1985"/>
              <w:gridCol w:w="1559"/>
            </w:tblGrid>
            <w:tr w:rsidR="006A5C03" w:rsidRPr="001C3D12" w14:paraId="1E3A247A" w14:textId="77777777" w:rsidTr="00270207">
              <w:tc>
                <w:tcPr>
                  <w:tcW w:w="84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9D9D9" w:themeFill="background1" w:themeFillShade="D9"/>
                  <w:hideMark/>
                </w:tcPr>
                <w:p w14:paraId="4876DC95" w14:textId="77777777" w:rsidR="006A5C03" w:rsidRPr="001C3D12" w:rsidRDefault="006A5C03" w:rsidP="00B1457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Cs w:val="20"/>
                    </w:rPr>
                  </w:pPr>
                  <w:r w:rsidRPr="001C3D12">
                    <w:rPr>
                      <w:rFonts w:eastAsia="Times New Roman" w:cs="Arial"/>
                      <w:color w:val="000000"/>
                      <w:szCs w:val="20"/>
                    </w:rPr>
                    <w:t>Count</w:t>
                  </w:r>
                </w:p>
              </w:tc>
              <w:tc>
                <w:tcPr>
                  <w:tcW w:w="19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9D9D9" w:themeFill="background1" w:themeFillShade="D9"/>
                  <w:hideMark/>
                </w:tcPr>
                <w:p w14:paraId="12F927C2" w14:textId="77777777" w:rsidR="006A5C03" w:rsidRPr="001C3D12" w:rsidRDefault="006A5C03" w:rsidP="00B1457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Cs w:val="20"/>
                    </w:rPr>
                  </w:pPr>
                  <w:proofErr w:type="spellStart"/>
                  <w:r w:rsidRPr="001C3D12">
                    <w:rPr>
                      <w:rFonts w:eastAsia="Times New Roman" w:cs="Arial"/>
                      <w:color w:val="000000"/>
                      <w:szCs w:val="20"/>
                    </w:rPr>
                    <w:t>SequenceAsString</w:t>
                  </w:r>
                  <w:proofErr w:type="spellEnd"/>
                </w:p>
              </w:tc>
              <w:tc>
                <w:tcPr>
                  <w:tcW w:w="155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9D9D9" w:themeFill="background1" w:themeFillShade="D9"/>
                  <w:hideMark/>
                </w:tcPr>
                <w:p w14:paraId="7B76F8F7" w14:textId="77777777" w:rsidR="006A5C03" w:rsidRPr="001C3D12" w:rsidRDefault="006A5C03" w:rsidP="00B1457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Cs w:val="20"/>
                    </w:rPr>
                  </w:pPr>
                  <w:r w:rsidRPr="001C3D12">
                    <w:rPr>
                      <w:rFonts w:eastAsia="Times New Roman" w:cs="Arial"/>
                      <w:color w:val="000000"/>
                      <w:szCs w:val="20"/>
                    </w:rPr>
                    <w:t>Return value </w:t>
                  </w:r>
                </w:p>
              </w:tc>
            </w:tr>
            <w:tr w:rsidR="006A5C03" w:rsidRPr="001C3D12" w14:paraId="034E7E17" w14:textId="77777777" w:rsidTr="00270207">
              <w:tc>
                <w:tcPr>
                  <w:tcW w:w="84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hideMark/>
                </w:tcPr>
                <w:p w14:paraId="379622D4" w14:textId="77777777" w:rsidR="006A5C03" w:rsidRPr="00270207" w:rsidRDefault="006A5C03" w:rsidP="00B14578">
                  <w:pPr>
                    <w:spacing w:after="0" w:line="240" w:lineRule="auto"/>
                    <w:rPr>
                      <w:rFonts w:eastAsia="Times New Roman" w:cs="Arial"/>
                      <w:szCs w:val="20"/>
                    </w:rPr>
                  </w:pPr>
                </w:p>
              </w:tc>
              <w:tc>
                <w:tcPr>
                  <w:tcW w:w="19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hideMark/>
                </w:tcPr>
                <w:p w14:paraId="15C2F5EF" w14:textId="77777777" w:rsidR="006A5C03" w:rsidRPr="00270207" w:rsidRDefault="006A5C03" w:rsidP="00B14578">
                  <w:pPr>
                    <w:spacing w:after="0" w:line="240" w:lineRule="auto"/>
                    <w:rPr>
                      <w:rFonts w:eastAsia="Times New Roman" w:cs="Arial"/>
                      <w:szCs w:val="20"/>
                    </w:rPr>
                  </w:pPr>
                  <w:r w:rsidRPr="00270207">
                    <w:rPr>
                      <w:rFonts w:eastAsia="Times New Roman" w:cs="Arial"/>
                      <w:color w:val="000000"/>
                      <w:szCs w:val="20"/>
                    </w:rPr>
                    <w:t>“”</w:t>
                  </w:r>
                </w:p>
              </w:tc>
              <w:tc>
                <w:tcPr>
                  <w:tcW w:w="155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hideMark/>
                </w:tcPr>
                <w:p w14:paraId="7361A045" w14:textId="77777777" w:rsidR="006A5C03" w:rsidRPr="00270207" w:rsidRDefault="006A5C03" w:rsidP="00B14578">
                  <w:pPr>
                    <w:spacing w:after="0" w:line="240" w:lineRule="auto"/>
                    <w:rPr>
                      <w:rFonts w:eastAsia="Times New Roman" w:cs="Arial"/>
                      <w:szCs w:val="20"/>
                    </w:rPr>
                  </w:pPr>
                </w:p>
              </w:tc>
            </w:tr>
            <w:tr w:rsidR="006A5C03" w:rsidRPr="001C3D12" w14:paraId="4DBAF82E" w14:textId="77777777" w:rsidTr="00270207">
              <w:tc>
                <w:tcPr>
                  <w:tcW w:w="84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hideMark/>
                </w:tcPr>
                <w:p w14:paraId="7547F81E" w14:textId="77777777" w:rsidR="006A5C03" w:rsidRPr="00270207" w:rsidRDefault="006A5C03" w:rsidP="00B14578">
                  <w:pPr>
                    <w:spacing w:after="0" w:line="240" w:lineRule="auto"/>
                    <w:rPr>
                      <w:rFonts w:eastAsia="Times New Roman" w:cs="Arial"/>
                      <w:szCs w:val="20"/>
                    </w:rPr>
                  </w:pPr>
                  <w:r w:rsidRPr="00270207">
                    <w:rPr>
                      <w:rFonts w:eastAsia="Times New Roman" w:cs="Arial"/>
                      <w:color w:val="000000"/>
                      <w:szCs w:val="20"/>
                    </w:rPr>
                    <w:t>5</w:t>
                  </w:r>
                </w:p>
              </w:tc>
              <w:tc>
                <w:tcPr>
                  <w:tcW w:w="19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hideMark/>
                </w:tcPr>
                <w:p w14:paraId="650686D7" w14:textId="77777777" w:rsidR="006A5C03" w:rsidRPr="00270207" w:rsidRDefault="006A5C03" w:rsidP="00B14578">
                  <w:pPr>
                    <w:spacing w:after="0" w:line="240" w:lineRule="auto"/>
                    <w:rPr>
                      <w:rFonts w:eastAsia="Times New Roman" w:cs="Arial"/>
                      <w:szCs w:val="20"/>
                    </w:rPr>
                  </w:pPr>
                  <w:r w:rsidRPr="00270207">
                    <w:rPr>
                      <w:rFonts w:eastAsia="Times New Roman" w:cs="Arial"/>
                      <w:szCs w:val="20"/>
                    </w:rPr>
                    <w:t>“P a”</w:t>
                  </w:r>
                </w:p>
              </w:tc>
              <w:tc>
                <w:tcPr>
                  <w:tcW w:w="155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hideMark/>
                </w:tcPr>
                <w:p w14:paraId="466FE542" w14:textId="77777777" w:rsidR="006A5C03" w:rsidRPr="00270207" w:rsidRDefault="006A5C03" w:rsidP="00B14578">
                  <w:pPr>
                    <w:spacing w:after="0" w:line="240" w:lineRule="auto"/>
                    <w:rPr>
                      <w:rFonts w:eastAsia="Times New Roman" w:cs="Arial"/>
                      <w:szCs w:val="20"/>
                    </w:rPr>
                  </w:pPr>
                </w:p>
              </w:tc>
            </w:tr>
            <w:tr w:rsidR="006A5C03" w:rsidRPr="001C3D12" w14:paraId="63308786" w14:textId="77777777" w:rsidTr="00270207">
              <w:tc>
                <w:tcPr>
                  <w:tcW w:w="84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hideMark/>
                </w:tcPr>
                <w:p w14:paraId="18CFE96F" w14:textId="77777777" w:rsidR="006A5C03" w:rsidRPr="00270207" w:rsidRDefault="006A5C03" w:rsidP="00B14578">
                  <w:pPr>
                    <w:spacing w:after="0" w:line="240" w:lineRule="auto"/>
                    <w:rPr>
                      <w:rFonts w:eastAsia="Times New Roman" w:cs="Arial"/>
                      <w:szCs w:val="20"/>
                    </w:rPr>
                  </w:pPr>
                  <w:r w:rsidRPr="00270207">
                    <w:rPr>
                      <w:rFonts w:eastAsia="Times New Roman" w:cs="Arial"/>
                      <w:szCs w:val="20"/>
                    </w:rPr>
                    <w:t>4</w:t>
                  </w:r>
                </w:p>
              </w:tc>
              <w:tc>
                <w:tcPr>
                  <w:tcW w:w="19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hideMark/>
                </w:tcPr>
                <w:p w14:paraId="7B3B104D" w14:textId="77777777" w:rsidR="006A5C03" w:rsidRPr="00270207" w:rsidRDefault="006A5C03" w:rsidP="00B14578">
                  <w:pPr>
                    <w:spacing w:after="0" w:line="240" w:lineRule="auto"/>
                    <w:rPr>
                      <w:rFonts w:eastAsia="Times New Roman" w:cs="Arial"/>
                      <w:szCs w:val="20"/>
                    </w:rPr>
                  </w:pPr>
                  <w:r w:rsidRPr="00270207">
                    <w:rPr>
                      <w:rFonts w:eastAsia="Times New Roman" w:cs="Arial"/>
                      <w:szCs w:val="20"/>
                    </w:rPr>
                    <w:t>“, P a”</w:t>
                  </w:r>
                </w:p>
              </w:tc>
              <w:tc>
                <w:tcPr>
                  <w:tcW w:w="155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hideMark/>
                </w:tcPr>
                <w:p w14:paraId="23ED5708" w14:textId="77777777" w:rsidR="006A5C03" w:rsidRPr="00270207" w:rsidRDefault="006A5C03" w:rsidP="00B14578">
                  <w:pPr>
                    <w:spacing w:after="0" w:line="240" w:lineRule="auto"/>
                    <w:rPr>
                      <w:rFonts w:eastAsia="Times New Roman" w:cs="Arial"/>
                      <w:szCs w:val="20"/>
                    </w:rPr>
                  </w:pPr>
                </w:p>
              </w:tc>
            </w:tr>
            <w:tr w:rsidR="006A5C03" w:rsidRPr="001C3D12" w14:paraId="4BC159F6" w14:textId="77777777" w:rsidTr="00270207">
              <w:tc>
                <w:tcPr>
                  <w:tcW w:w="84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hideMark/>
                </w:tcPr>
                <w:p w14:paraId="57CC13AB" w14:textId="77777777" w:rsidR="006A5C03" w:rsidRPr="00270207" w:rsidRDefault="006A5C03" w:rsidP="00B14578">
                  <w:pPr>
                    <w:spacing w:after="0" w:line="240" w:lineRule="auto"/>
                    <w:rPr>
                      <w:rFonts w:eastAsia="Times New Roman" w:cs="Arial"/>
                      <w:szCs w:val="20"/>
                    </w:rPr>
                  </w:pPr>
                </w:p>
              </w:tc>
              <w:tc>
                <w:tcPr>
                  <w:tcW w:w="19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hideMark/>
                </w:tcPr>
                <w:p w14:paraId="4B1B67DA" w14:textId="77777777" w:rsidR="006A5C03" w:rsidRPr="00270207" w:rsidRDefault="006A5C03" w:rsidP="00B14578">
                  <w:pPr>
                    <w:spacing w:after="0" w:line="240" w:lineRule="auto"/>
                    <w:rPr>
                      <w:rFonts w:eastAsia="Times New Roman" w:cs="Arial"/>
                      <w:szCs w:val="20"/>
                    </w:rPr>
                  </w:pPr>
                  <w:r w:rsidRPr="00270207">
                    <w:rPr>
                      <w:rFonts w:eastAsia="Times New Roman" w:cs="Arial"/>
                      <w:szCs w:val="20"/>
                    </w:rPr>
                    <w:t>“</w:t>
                  </w:r>
                  <w:proofErr w:type="spellStart"/>
                  <w:r w:rsidRPr="00270207">
                    <w:rPr>
                      <w:rFonts w:eastAsia="Times New Roman" w:cs="Arial"/>
                      <w:szCs w:val="20"/>
                    </w:rPr>
                    <w:t>F</w:t>
                  </w:r>
                  <w:proofErr w:type="spellEnd"/>
                  <w:r w:rsidRPr="00270207">
                    <w:rPr>
                      <w:rFonts w:eastAsia="Times New Roman" w:cs="Arial"/>
                      <w:szCs w:val="20"/>
                    </w:rPr>
                    <w:t xml:space="preserve"> a, P a”</w:t>
                  </w:r>
                </w:p>
              </w:tc>
              <w:tc>
                <w:tcPr>
                  <w:tcW w:w="155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hideMark/>
                </w:tcPr>
                <w:p w14:paraId="756C0323" w14:textId="0DA866EE" w:rsidR="006A5C03" w:rsidRPr="00270207" w:rsidRDefault="006A5C03" w:rsidP="00B14578">
                  <w:pPr>
                    <w:spacing w:after="0" w:line="240" w:lineRule="auto"/>
                    <w:rPr>
                      <w:rFonts w:eastAsia="Times New Roman" w:cs="Arial"/>
                      <w:szCs w:val="20"/>
                    </w:rPr>
                  </w:pPr>
                  <w:r w:rsidRPr="00270207">
                    <w:rPr>
                      <w:rFonts w:eastAsia="Times New Roman" w:cs="Arial"/>
                      <w:szCs w:val="20"/>
                    </w:rPr>
                    <w:t>True</w:t>
                  </w:r>
                </w:p>
              </w:tc>
            </w:tr>
          </w:tbl>
          <w:p w14:paraId="6542CF0F" w14:textId="767D857C" w:rsidR="006A5C03" w:rsidRPr="001C3D12" w:rsidRDefault="006A5C03" w:rsidP="00090B90">
            <w:pPr>
              <w:rPr>
                <w:rFonts w:cs="Arial"/>
                <w:szCs w:val="20"/>
                <w:lang w:val="en-US"/>
              </w:rPr>
            </w:pPr>
          </w:p>
        </w:tc>
        <w:tc>
          <w:tcPr>
            <w:tcW w:w="1444" w:type="dxa"/>
            <w:tcBorders>
              <w:right w:val="single" w:sz="4" w:space="0" w:color="auto"/>
            </w:tcBorders>
          </w:tcPr>
          <w:p w14:paraId="4F0E68E9" w14:textId="32051F90" w:rsidR="006A5C03" w:rsidRPr="001C3D12" w:rsidRDefault="006A5C03" w:rsidP="00090B90">
            <w:pPr>
              <w:rPr>
                <w:rFonts w:cs="Arial"/>
                <w:szCs w:val="20"/>
                <w:lang w:val="en-US"/>
              </w:rPr>
            </w:pPr>
            <w:r w:rsidRPr="001C3D12">
              <w:rPr>
                <w:rFonts w:cs="Arial"/>
                <w:szCs w:val="20"/>
                <w:lang w:val="en-US"/>
              </w:rPr>
              <w:t>3 marks</w:t>
            </w:r>
          </w:p>
        </w:tc>
        <w:tc>
          <w:tcPr>
            <w:tcW w:w="4202" w:type="dxa"/>
            <w:gridSpan w:val="2"/>
            <w:tcBorders>
              <w:left w:val="single" w:sz="4" w:space="0" w:color="auto"/>
            </w:tcBorders>
          </w:tcPr>
          <w:p w14:paraId="0A7DD020" w14:textId="74536090" w:rsidR="006A5C03" w:rsidRPr="001C3D12" w:rsidRDefault="006A5C03" w:rsidP="00270207">
            <w:pPr>
              <w:spacing w:after="120"/>
              <w:rPr>
                <w:rFonts w:cs="Arial"/>
                <w:szCs w:val="20"/>
                <w:lang w:val="en-US"/>
              </w:rPr>
            </w:pPr>
            <w:r w:rsidRPr="001C3D12">
              <w:rPr>
                <w:rFonts w:cs="Arial"/>
                <w:szCs w:val="20"/>
                <w:lang w:val="en-US"/>
              </w:rPr>
              <w:t>1 mark for each column</w:t>
            </w:r>
          </w:p>
          <w:p w14:paraId="76DB9326" w14:textId="484122B5" w:rsidR="006A5C03" w:rsidRPr="001C3D12" w:rsidRDefault="006A5C03" w:rsidP="00270207">
            <w:pPr>
              <w:spacing w:before="120"/>
              <w:rPr>
                <w:rFonts w:cs="Arial"/>
                <w:szCs w:val="20"/>
                <w:lang w:val="en-US"/>
              </w:rPr>
            </w:pPr>
            <w:r w:rsidRPr="00270207">
              <w:rPr>
                <w:rFonts w:cs="Arial"/>
                <w:b/>
                <w:szCs w:val="20"/>
                <w:lang w:val="en-US"/>
              </w:rPr>
              <w:t>DPT</w:t>
            </w:r>
            <w:r w:rsidRPr="006A5C03">
              <w:rPr>
                <w:rFonts w:cs="Arial"/>
                <w:b/>
                <w:szCs w:val="20"/>
                <w:lang w:val="en-US"/>
              </w:rPr>
              <w:t>:</w:t>
            </w:r>
            <w:r w:rsidRPr="001C3D12">
              <w:rPr>
                <w:rFonts w:cs="Arial"/>
                <w:szCs w:val="20"/>
                <w:lang w:val="en-US"/>
              </w:rPr>
              <w:t xml:space="preserve"> -1 only for a missing space (note that this is across parts </w:t>
            </w:r>
            <w:r>
              <w:rPr>
                <w:rFonts w:cs="Arial"/>
                <w:szCs w:val="20"/>
                <w:lang w:val="en-US"/>
              </w:rPr>
              <w:t>(</w:t>
            </w:r>
            <w:r w:rsidRPr="001C3D12">
              <w:rPr>
                <w:rFonts w:cs="Arial"/>
                <w:szCs w:val="20"/>
                <w:lang w:val="en-US"/>
              </w:rPr>
              <w:t>a</w:t>
            </w:r>
            <w:r>
              <w:rPr>
                <w:rFonts w:cs="Arial"/>
                <w:szCs w:val="20"/>
                <w:lang w:val="en-US"/>
              </w:rPr>
              <w:t>) and (</w:t>
            </w:r>
            <w:r w:rsidRPr="001C3D12">
              <w:rPr>
                <w:rFonts w:cs="Arial"/>
                <w:szCs w:val="20"/>
                <w:lang w:val="en-US"/>
              </w:rPr>
              <w:t>b</w:t>
            </w:r>
            <w:r>
              <w:rPr>
                <w:rFonts w:cs="Arial"/>
                <w:szCs w:val="20"/>
                <w:lang w:val="en-US"/>
              </w:rPr>
              <w:t>)</w:t>
            </w:r>
            <w:r w:rsidRPr="001C3D12">
              <w:rPr>
                <w:rFonts w:cs="Arial"/>
                <w:szCs w:val="20"/>
                <w:lang w:val="en-US"/>
              </w:rPr>
              <w:t xml:space="preserve"> combined, total of -1 for a missing space across the two parts)</w:t>
            </w:r>
            <w:r>
              <w:rPr>
                <w:rFonts w:cs="Arial"/>
                <w:szCs w:val="20"/>
                <w:lang w:val="en-US"/>
              </w:rPr>
              <w:t>.</w:t>
            </w:r>
          </w:p>
        </w:tc>
      </w:tr>
      <w:tr w:rsidR="00090B90" w:rsidRPr="001C3D12" w14:paraId="436CC288" w14:textId="77777777" w:rsidTr="005A3FD8">
        <w:trPr>
          <w:jc w:val="center"/>
        </w:trPr>
        <w:tc>
          <w:tcPr>
            <w:tcW w:w="5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EC3694" w14:textId="6D5090B4" w:rsidR="00090B90" w:rsidRPr="001C3D12" w:rsidRDefault="00090B90" w:rsidP="00090B90">
            <w:pPr>
              <w:rPr>
                <w:rFonts w:cs="Arial"/>
                <w:b/>
                <w:szCs w:val="20"/>
                <w:lang w:val="en-US"/>
              </w:rPr>
            </w:pPr>
            <w:r w:rsidRPr="001C3D12">
              <w:rPr>
                <w:rFonts w:cs="Arial"/>
                <w:b/>
                <w:szCs w:val="20"/>
                <w:lang w:val="en-US"/>
              </w:rPr>
              <w:t>5</w:t>
            </w:r>
          </w:p>
        </w:tc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F69BF0" w14:textId="64625F25" w:rsidR="00090B90" w:rsidRPr="001C3D12" w:rsidRDefault="006A5C03" w:rsidP="0037713F">
            <w:pPr>
              <w:rPr>
                <w:rFonts w:cs="Arial"/>
                <w:szCs w:val="20"/>
                <w:lang w:val="en-US"/>
              </w:rPr>
            </w:pPr>
            <w:r>
              <w:rPr>
                <w:rFonts w:cs="Arial"/>
                <w:szCs w:val="20"/>
                <w:lang w:val="en-US"/>
              </w:rPr>
              <w:t>(</w:t>
            </w:r>
            <w:r w:rsidR="00F4120C" w:rsidRPr="001C3D12">
              <w:rPr>
                <w:rFonts w:cs="Arial"/>
                <w:szCs w:val="20"/>
                <w:lang w:val="en-US"/>
              </w:rPr>
              <w:t>a</w:t>
            </w:r>
            <w:r>
              <w:rPr>
                <w:rFonts w:cs="Arial"/>
                <w:szCs w:val="20"/>
                <w:lang w:val="en-US"/>
              </w:rPr>
              <w:t>)</w:t>
            </w:r>
          </w:p>
        </w:tc>
        <w:tc>
          <w:tcPr>
            <w:tcW w:w="8384" w:type="dxa"/>
            <w:tcBorders>
              <w:left w:val="single" w:sz="8" w:space="0" w:color="000000"/>
            </w:tcBorders>
          </w:tcPr>
          <w:p w14:paraId="28C92DAA" w14:textId="29196B87" w:rsidR="00090B90" w:rsidRPr="001C3D12" w:rsidRDefault="00AA2872" w:rsidP="00CC70A1">
            <w:pPr>
              <w:rPr>
                <w:rFonts w:cs="Arial"/>
                <w:szCs w:val="20"/>
                <w:lang w:val="en-US"/>
              </w:rPr>
            </w:pPr>
            <w:r w:rsidRPr="001C3D12">
              <w:rPr>
                <w:rFonts w:cs="Arial"/>
                <w:szCs w:val="20"/>
                <w:lang w:val="en-US"/>
              </w:rPr>
              <w:t>When a challenge is solved, it is marked as met</w:t>
            </w:r>
            <w:r w:rsidR="00A330EC" w:rsidRPr="001C3D12">
              <w:rPr>
                <w:rFonts w:cs="Arial"/>
                <w:szCs w:val="20"/>
                <w:lang w:val="en-US"/>
              </w:rPr>
              <w:t xml:space="preserve"> by changing the value of the protected attribute </w:t>
            </w:r>
            <w:r w:rsidR="00A330EC" w:rsidRPr="00270207">
              <w:rPr>
                <w:rStyle w:val="InlineCode"/>
              </w:rPr>
              <w:t>Met</w:t>
            </w:r>
            <w:r w:rsidR="00270207">
              <w:rPr>
                <w:rFonts w:cs="Arial"/>
                <w:szCs w:val="20"/>
                <w:lang w:val="en-US"/>
              </w:rPr>
              <w:t xml:space="preserve"> to </w:t>
            </w:r>
            <w:r w:rsidR="00270207" w:rsidRPr="006A5C03">
              <w:rPr>
                <w:rStyle w:val="InlineCode"/>
              </w:rPr>
              <w:t>True</w:t>
            </w:r>
            <w:r w:rsidR="00CC70A1">
              <w:t xml:space="preserve"> </w:t>
            </w:r>
            <w:r w:rsidR="00CC70A1" w:rsidRPr="008B72F5">
              <w:rPr>
                <w:b/>
              </w:rPr>
              <w:t>[1]</w:t>
            </w:r>
            <w:r w:rsidR="00CC70A1">
              <w:t xml:space="preserve">… </w:t>
            </w:r>
            <w:r w:rsidR="00A330EC" w:rsidRPr="001C3D12">
              <w:rPr>
                <w:rFonts w:cs="Arial"/>
                <w:szCs w:val="20"/>
                <w:lang w:val="en-US"/>
              </w:rPr>
              <w:t xml:space="preserve">When a </w:t>
            </w:r>
            <w:r w:rsidR="00270207">
              <w:rPr>
                <w:rFonts w:cs="Arial"/>
                <w:szCs w:val="20"/>
                <w:lang w:val="en-US"/>
              </w:rPr>
              <w:t>l</w:t>
            </w:r>
            <w:r w:rsidR="00567A3C" w:rsidRPr="001C3D12">
              <w:rPr>
                <w:rFonts w:cs="Arial"/>
                <w:szCs w:val="20"/>
                <w:lang w:val="en-US"/>
              </w:rPr>
              <w:t xml:space="preserve">ock is solved, these challenges are not reset to </w:t>
            </w:r>
            <w:r w:rsidR="00567A3C" w:rsidRPr="006A5C03">
              <w:rPr>
                <w:rStyle w:val="InlineCode"/>
              </w:rPr>
              <w:t>False</w:t>
            </w:r>
            <w:r w:rsidR="00CC70A1">
              <w:t xml:space="preserve"> </w:t>
            </w:r>
            <w:r w:rsidR="00CC70A1" w:rsidRPr="008B72F5">
              <w:rPr>
                <w:b/>
              </w:rPr>
              <w:t>[1]</w:t>
            </w:r>
            <w:r w:rsidR="00CC70A1">
              <w:t xml:space="preserve">… </w:t>
            </w:r>
            <w:r w:rsidR="00A94E00" w:rsidRPr="001C3D12">
              <w:rPr>
                <w:rFonts w:cs="Arial"/>
                <w:szCs w:val="20"/>
                <w:lang w:val="en-US"/>
              </w:rPr>
              <w:t>Therefore</w:t>
            </w:r>
            <w:r w:rsidR="00AA4E89">
              <w:rPr>
                <w:rFonts w:cs="Arial"/>
                <w:szCs w:val="20"/>
                <w:lang w:val="en-US"/>
              </w:rPr>
              <w:t>,</w:t>
            </w:r>
            <w:r w:rsidR="00A94E00" w:rsidRPr="001C3D12">
              <w:rPr>
                <w:rFonts w:cs="Arial"/>
                <w:szCs w:val="20"/>
                <w:lang w:val="en-US"/>
              </w:rPr>
              <w:t xml:space="preserve"> when a new random </w:t>
            </w:r>
            <w:r w:rsidR="00270207">
              <w:rPr>
                <w:rFonts w:cs="Arial"/>
                <w:szCs w:val="20"/>
                <w:lang w:val="en-US"/>
              </w:rPr>
              <w:t>l</w:t>
            </w:r>
            <w:r w:rsidR="00A94E00" w:rsidRPr="001C3D12">
              <w:rPr>
                <w:rFonts w:cs="Arial"/>
                <w:szCs w:val="20"/>
                <w:lang w:val="en-US"/>
              </w:rPr>
              <w:t xml:space="preserve">ock is chosen it will appear but the moment that </w:t>
            </w:r>
            <w:r w:rsidR="00756051" w:rsidRPr="001C3D12">
              <w:rPr>
                <w:rFonts w:cs="Arial"/>
                <w:szCs w:val="20"/>
                <w:lang w:val="en-US"/>
              </w:rPr>
              <w:t xml:space="preserve">a command is executed, </w:t>
            </w:r>
            <w:proofErr w:type="spellStart"/>
            <w:r w:rsidR="00756051" w:rsidRPr="00270207">
              <w:rPr>
                <w:rStyle w:val="InlineCode"/>
              </w:rPr>
              <w:t>GetLockSolved</w:t>
            </w:r>
            <w:proofErr w:type="spellEnd"/>
            <w:r w:rsidR="00756051" w:rsidRPr="001C3D12">
              <w:rPr>
                <w:rFonts w:cs="Arial"/>
                <w:szCs w:val="20"/>
                <w:lang w:val="en-US"/>
              </w:rPr>
              <w:t xml:space="preserve"> will be called which will mark the </w:t>
            </w:r>
            <w:r w:rsidR="00B67E8C">
              <w:rPr>
                <w:rFonts w:cs="Arial"/>
                <w:szCs w:val="20"/>
                <w:lang w:val="en-US"/>
              </w:rPr>
              <w:t>l</w:t>
            </w:r>
            <w:r w:rsidR="00756051" w:rsidRPr="001C3D12">
              <w:rPr>
                <w:rFonts w:cs="Arial"/>
                <w:szCs w:val="20"/>
                <w:lang w:val="en-US"/>
              </w:rPr>
              <w:t>ock as solved</w:t>
            </w:r>
            <w:r w:rsidR="0073367E" w:rsidRPr="001C3D12">
              <w:rPr>
                <w:rFonts w:cs="Arial"/>
                <w:szCs w:val="20"/>
                <w:lang w:val="en-US"/>
              </w:rPr>
              <w:t xml:space="preserve"> by setting the attribute </w:t>
            </w:r>
            <w:proofErr w:type="spellStart"/>
            <w:r w:rsidR="0073367E" w:rsidRPr="00270207">
              <w:rPr>
                <w:rStyle w:val="InlineCode"/>
              </w:rPr>
              <w:t>LockSolved</w:t>
            </w:r>
            <w:proofErr w:type="spellEnd"/>
            <w:r w:rsidR="0073367E" w:rsidRPr="001C3D12">
              <w:rPr>
                <w:rFonts w:cs="Arial"/>
                <w:szCs w:val="20"/>
                <w:lang w:val="en-US"/>
              </w:rPr>
              <w:t xml:space="preserve"> of the </w:t>
            </w:r>
            <w:r w:rsidR="0073367E" w:rsidRPr="00270207">
              <w:rPr>
                <w:rStyle w:val="InlineCode"/>
              </w:rPr>
              <w:t>Breakthrough</w:t>
            </w:r>
            <w:r w:rsidR="0073367E" w:rsidRPr="001C3D12">
              <w:rPr>
                <w:rFonts w:cs="Arial"/>
                <w:szCs w:val="20"/>
                <w:lang w:val="en-US"/>
              </w:rPr>
              <w:t xml:space="preserve"> class</w:t>
            </w:r>
            <w:r w:rsidR="0005793F" w:rsidRPr="001C3D12">
              <w:rPr>
                <w:rFonts w:cs="Arial"/>
                <w:szCs w:val="20"/>
                <w:lang w:val="en-US"/>
              </w:rPr>
              <w:t xml:space="preserve"> to </w:t>
            </w:r>
            <w:r w:rsidR="0005793F" w:rsidRPr="00950F0E">
              <w:rPr>
                <w:rStyle w:val="InlineCode"/>
              </w:rPr>
              <w:t>True</w:t>
            </w:r>
            <w:r w:rsidR="00CC70A1">
              <w:t xml:space="preserve"> </w:t>
            </w:r>
            <w:r w:rsidR="00CC70A1" w:rsidRPr="008B72F5">
              <w:rPr>
                <w:b/>
              </w:rPr>
              <w:t>[1]</w:t>
            </w:r>
            <w:r w:rsidR="00CC70A1">
              <w:t xml:space="preserve">… </w:t>
            </w:r>
            <w:r w:rsidR="0073367E" w:rsidRPr="001C3D12">
              <w:rPr>
                <w:rFonts w:cs="Arial"/>
                <w:szCs w:val="20"/>
                <w:lang w:val="en-US"/>
              </w:rPr>
              <w:t xml:space="preserve">The </w:t>
            </w:r>
            <w:r w:rsidR="00270207">
              <w:rPr>
                <w:rFonts w:cs="Arial"/>
                <w:szCs w:val="20"/>
                <w:lang w:val="en-US"/>
              </w:rPr>
              <w:t>lock</w:t>
            </w:r>
            <w:r w:rsidR="0073367E" w:rsidRPr="001C3D12">
              <w:rPr>
                <w:rFonts w:cs="Arial"/>
                <w:szCs w:val="20"/>
                <w:lang w:val="en-US"/>
              </w:rPr>
              <w:t xml:space="preserve"> is not removed from the list of locks from which a random </w:t>
            </w:r>
            <w:r w:rsidR="00270207">
              <w:rPr>
                <w:rFonts w:cs="Arial"/>
                <w:szCs w:val="20"/>
                <w:lang w:val="en-US"/>
              </w:rPr>
              <w:t>l</w:t>
            </w:r>
            <w:r w:rsidR="0073367E" w:rsidRPr="001C3D12">
              <w:rPr>
                <w:rFonts w:cs="Arial"/>
                <w:szCs w:val="20"/>
                <w:lang w:val="en-US"/>
              </w:rPr>
              <w:t>ock is chosen when it is solved</w:t>
            </w:r>
            <w:r w:rsidR="00CC70A1">
              <w:t xml:space="preserve"> </w:t>
            </w:r>
            <w:r w:rsidR="00CC70A1" w:rsidRPr="008B72F5">
              <w:rPr>
                <w:b/>
              </w:rPr>
              <w:t>[1]</w:t>
            </w:r>
            <w:r w:rsidR="00CC70A1">
              <w:t>.</w:t>
            </w:r>
          </w:p>
        </w:tc>
        <w:tc>
          <w:tcPr>
            <w:tcW w:w="1444" w:type="dxa"/>
            <w:tcBorders>
              <w:right w:val="single" w:sz="4" w:space="0" w:color="auto"/>
            </w:tcBorders>
          </w:tcPr>
          <w:p w14:paraId="48E9A6C1" w14:textId="43EF729A" w:rsidR="00090B90" w:rsidRPr="001C3D12" w:rsidRDefault="00090B90" w:rsidP="00090B90">
            <w:pPr>
              <w:rPr>
                <w:rFonts w:cs="Arial"/>
                <w:szCs w:val="20"/>
                <w:lang w:val="en-US"/>
              </w:rPr>
            </w:pPr>
            <w:r w:rsidRPr="001C3D12">
              <w:rPr>
                <w:rFonts w:cs="Arial"/>
                <w:szCs w:val="20"/>
                <w:lang w:val="en-US"/>
              </w:rPr>
              <w:t>2 marks</w:t>
            </w:r>
          </w:p>
        </w:tc>
        <w:tc>
          <w:tcPr>
            <w:tcW w:w="4202" w:type="dxa"/>
            <w:gridSpan w:val="2"/>
            <w:tcBorders>
              <w:left w:val="single" w:sz="4" w:space="0" w:color="auto"/>
            </w:tcBorders>
          </w:tcPr>
          <w:p w14:paraId="46AF0557" w14:textId="1EA0AEE8" w:rsidR="00090B90" w:rsidRPr="001C3D12" w:rsidRDefault="00167B45" w:rsidP="005A3FD8">
            <w:pPr>
              <w:rPr>
                <w:rFonts w:cs="Arial"/>
                <w:szCs w:val="20"/>
                <w:lang w:val="en-US"/>
              </w:rPr>
            </w:pPr>
            <w:r w:rsidRPr="001C3D12">
              <w:rPr>
                <w:rFonts w:cs="Arial"/>
                <w:szCs w:val="20"/>
                <w:lang w:val="en-US"/>
              </w:rPr>
              <w:t xml:space="preserve">1 mark for each point </w:t>
            </w:r>
            <w:r w:rsidR="00270207">
              <w:rPr>
                <w:rFonts w:cs="Arial"/>
                <w:szCs w:val="20"/>
                <w:lang w:val="en-US"/>
              </w:rPr>
              <w:t>(</w:t>
            </w:r>
            <w:r w:rsidRPr="001C3D12">
              <w:rPr>
                <w:rFonts w:cs="Arial"/>
                <w:szCs w:val="20"/>
                <w:lang w:val="en-US"/>
              </w:rPr>
              <w:t>MAX</w:t>
            </w:r>
            <w:r w:rsidR="00CA0109">
              <w:rPr>
                <w:rFonts w:cs="Arial"/>
                <w:szCs w:val="20"/>
                <w:lang w:val="en-US"/>
              </w:rPr>
              <w:t>.</w:t>
            </w:r>
            <w:r w:rsidRPr="001C3D12">
              <w:rPr>
                <w:rFonts w:cs="Arial"/>
                <w:szCs w:val="20"/>
                <w:lang w:val="en-US"/>
              </w:rPr>
              <w:t xml:space="preserve"> 2</w:t>
            </w:r>
            <w:r w:rsidR="00270207">
              <w:rPr>
                <w:rFonts w:cs="Arial"/>
                <w:szCs w:val="20"/>
                <w:lang w:val="en-US"/>
              </w:rPr>
              <w:t>)</w:t>
            </w:r>
          </w:p>
        </w:tc>
      </w:tr>
    </w:tbl>
    <w:p w14:paraId="6D56FB82" w14:textId="77777777" w:rsidR="005A3FD8" w:rsidRDefault="005A3FD8">
      <w:r>
        <w:br w:type="page"/>
      </w:r>
    </w:p>
    <w:tbl>
      <w:tblPr>
        <w:tblStyle w:val="TableGrid"/>
        <w:tblW w:w="5004" w:type="pct"/>
        <w:jc w:val="center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72"/>
        <w:gridCol w:w="530"/>
        <w:gridCol w:w="8384"/>
        <w:gridCol w:w="1444"/>
        <w:gridCol w:w="4196"/>
        <w:gridCol w:w="12"/>
      </w:tblGrid>
      <w:tr w:rsidR="005A3FD8" w:rsidRPr="001C3D12" w14:paraId="32A2A024" w14:textId="77777777" w:rsidTr="005A3FD8">
        <w:trPr>
          <w:gridAfter w:val="1"/>
          <w:wAfter w:w="12" w:type="dxa"/>
          <w:tblHeader/>
          <w:jc w:val="center"/>
        </w:trPr>
        <w:tc>
          <w:tcPr>
            <w:tcW w:w="11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  <w:shd w:val="clear" w:color="auto" w:fill="000000" w:themeFill="text1"/>
          </w:tcPr>
          <w:p w14:paraId="3CFBA81B" w14:textId="77777777" w:rsidR="005A3FD8" w:rsidRPr="001C3D12" w:rsidRDefault="005A3FD8" w:rsidP="003A2BA5">
            <w:pPr>
              <w:rPr>
                <w:rFonts w:cs="Arial"/>
                <w:b/>
                <w:szCs w:val="20"/>
                <w:lang w:val="en-US"/>
              </w:rPr>
            </w:pPr>
            <w:r>
              <w:rPr>
                <w:rFonts w:cs="Arial"/>
                <w:b/>
                <w:szCs w:val="20"/>
                <w:lang w:val="en-US"/>
              </w:rPr>
              <w:t>Question</w:t>
            </w:r>
          </w:p>
        </w:tc>
        <w:tc>
          <w:tcPr>
            <w:tcW w:w="8384" w:type="dxa"/>
            <w:tcBorders>
              <w:top w:val="single" w:sz="4" w:space="0" w:color="auto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000000" w:themeFill="text1"/>
          </w:tcPr>
          <w:p w14:paraId="1D6CF3A5" w14:textId="77777777" w:rsidR="005A3FD8" w:rsidRPr="001C3D12" w:rsidRDefault="005A3FD8" w:rsidP="003A2BA5">
            <w:pPr>
              <w:rPr>
                <w:rFonts w:cs="Arial"/>
                <w:b/>
                <w:szCs w:val="20"/>
                <w:lang w:val="en-US"/>
              </w:rPr>
            </w:pPr>
            <w:r w:rsidRPr="001C3D12">
              <w:rPr>
                <w:rFonts w:cs="Arial"/>
                <w:b/>
                <w:szCs w:val="20"/>
                <w:lang w:val="en-US"/>
              </w:rPr>
              <w:t>Suggested Solution</w:t>
            </w:r>
          </w:p>
        </w:tc>
        <w:tc>
          <w:tcPr>
            <w:tcW w:w="1444" w:type="dxa"/>
            <w:tcBorders>
              <w:top w:val="single" w:sz="4" w:space="0" w:color="auto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000000" w:themeFill="text1"/>
          </w:tcPr>
          <w:p w14:paraId="77CBC0A1" w14:textId="77777777" w:rsidR="005A3FD8" w:rsidRPr="001C3D12" w:rsidRDefault="005A3FD8" w:rsidP="003A2BA5">
            <w:pPr>
              <w:rPr>
                <w:rFonts w:cs="Arial"/>
                <w:b/>
                <w:szCs w:val="20"/>
                <w:lang w:val="en-US"/>
              </w:rPr>
            </w:pPr>
            <w:r>
              <w:rPr>
                <w:rFonts w:cs="Arial"/>
                <w:b/>
                <w:szCs w:val="20"/>
                <w:lang w:val="en-US"/>
              </w:rPr>
              <w:t xml:space="preserve">Total </w:t>
            </w:r>
            <w:r w:rsidRPr="001C3D12">
              <w:rPr>
                <w:rFonts w:cs="Arial"/>
                <w:b/>
                <w:szCs w:val="20"/>
                <w:lang w:val="en-US"/>
              </w:rPr>
              <w:t>Marks</w:t>
            </w:r>
          </w:p>
        </w:tc>
        <w:tc>
          <w:tcPr>
            <w:tcW w:w="4196" w:type="dxa"/>
            <w:tcBorders>
              <w:top w:val="single" w:sz="4" w:space="0" w:color="auto"/>
              <w:left w:val="single" w:sz="4" w:space="0" w:color="FFFFFF" w:themeColor="background1"/>
              <w:bottom w:val="single" w:sz="4" w:space="0" w:color="auto"/>
            </w:tcBorders>
            <w:shd w:val="clear" w:color="auto" w:fill="000000" w:themeFill="text1"/>
          </w:tcPr>
          <w:p w14:paraId="5EA9C976" w14:textId="77777777" w:rsidR="005A3FD8" w:rsidRPr="001C3D12" w:rsidRDefault="005A3FD8" w:rsidP="003A2BA5">
            <w:pPr>
              <w:rPr>
                <w:rFonts w:cs="Arial"/>
                <w:b/>
                <w:szCs w:val="20"/>
                <w:lang w:val="en-US"/>
              </w:rPr>
            </w:pPr>
            <w:r>
              <w:rPr>
                <w:rFonts w:cs="Arial"/>
                <w:b/>
                <w:szCs w:val="20"/>
                <w:lang w:val="en-US"/>
              </w:rPr>
              <w:t xml:space="preserve">Marking </w:t>
            </w:r>
            <w:r w:rsidRPr="001C3D12">
              <w:rPr>
                <w:rFonts w:cs="Arial"/>
                <w:b/>
                <w:szCs w:val="20"/>
                <w:lang w:val="en-US"/>
              </w:rPr>
              <w:t>Guidance</w:t>
            </w:r>
          </w:p>
        </w:tc>
      </w:tr>
      <w:tr w:rsidR="00090B90" w:rsidRPr="001C3D12" w14:paraId="0E84646B" w14:textId="77777777" w:rsidTr="005C3DF4">
        <w:trPr>
          <w:jc w:val="center"/>
        </w:trPr>
        <w:tc>
          <w:tcPr>
            <w:tcW w:w="5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6FB2C6" w14:textId="23E64A9D" w:rsidR="00090B90" w:rsidRPr="001C3D12" w:rsidRDefault="005A3FD8" w:rsidP="00090B90">
            <w:pPr>
              <w:rPr>
                <w:rFonts w:cs="Arial"/>
                <w:b/>
                <w:szCs w:val="20"/>
                <w:lang w:val="en-US"/>
              </w:rPr>
            </w:pPr>
            <w:r>
              <w:rPr>
                <w:rFonts w:cs="Arial"/>
                <w:b/>
                <w:szCs w:val="20"/>
                <w:lang w:val="en-US"/>
              </w:rPr>
              <w:t>5</w:t>
            </w:r>
          </w:p>
        </w:tc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2A27D3" w14:textId="64E30E09" w:rsidR="00090B90" w:rsidRPr="001C3D12" w:rsidRDefault="006A5C03" w:rsidP="0037713F">
            <w:pPr>
              <w:rPr>
                <w:rFonts w:cs="Arial"/>
                <w:szCs w:val="20"/>
                <w:lang w:val="en-US"/>
              </w:rPr>
            </w:pPr>
            <w:r>
              <w:rPr>
                <w:rFonts w:cs="Arial"/>
                <w:szCs w:val="20"/>
                <w:lang w:val="en-US"/>
              </w:rPr>
              <w:t>(</w:t>
            </w:r>
            <w:r w:rsidRPr="001C3D12">
              <w:rPr>
                <w:rFonts w:cs="Arial"/>
                <w:szCs w:val="20"/>
                <w:lang w:val="en-US"/>
              </w:rPr>
              <w:t>b</w:t>
            </w:r>
            <w:r>
              <w:rPr>
                <w:rFonts w:cs="Arial"/>
                <w:szCs w:val="20"/>
                <w:lang w:val="en-US"/>
              </w:rPr>
              <w:t>)</w:t>
            </w:r>
          </w:p>
        </w:tc>
        <w:tc>
          <w:tcPr>
            <w:tcW w:w="8384" w:type="dxa"/>
            <w:tcBorders>
              <w:left w:val="single" w:sz="8" w:space="0" w:color="000000"/>
            </w:tcBorders>
          </w:tcPr>
          <w:p w14:paraId="54C93217" w14:textId="77777777" w:rsidR="005A3FD8" w:rsidRDefault="005A3FD8" w:rsidP="00090B90">
            <w:pPr>
              <w:rPr>
                <w:rFonts w:cs="Arial"/>
                <w:b/>
                <w:szCs w:val="20"/>
                <w:lang w:val="en-US"/>
              </w:rPr>
            </w:pPr>
            <w:r w:rsidRPr="005A3FD8">
              <w:rPr>
                <w:rFonts w:cs="Arial"/>
                <w:b/>
                <w:szCs w:val="20"/>
                <w:lang w:val="en-US"/>
              </w:rPr>
              <w:t>Either:</w:t>
            </w:r>
            <w:r>
              <w:rPr>
                <w:rFonts w:cs="Arial"/>
                <w:b/>
                <w:szCs w:val="20"/>
                <w:lang w:val="en-US"/>
              </w:rPr>
              <w:t xml:space="preserve"> </w:t>
            </w:r>
          </w:p>
          <w:p w14:paraId="24B2D270" w14:textId="45937A04" w:rsidR="006D6E51" w:rsidRDefault="006D6E51" w:rsidP="00090B90">
            <w:pPr>
              <w:rPr>
                <w:rFonts w:cs="Arial"/>
                <w:szCs w:val="20"/>
                <w:lang w:val="en-US"/>
              </w:rPr>
            </w:pPr>
            <w:r w:rsidRPr="001C3D12">
              <w:rPr>
                <w:rFonts w:cs="Arial"/>
                <w:szCs w:val="20"/>
                <w:lang w:val="en-US"/>
              </w:rPr>
              <w:t xml:space="preserve">Once a </w:t>
            </w:r>
            <w:r w:rsidR="005A3FD8">
              <w:rPr>
                <w:rFonts w:cs="Arial"/>
                <w:szCs w:val="20"/>
                <w:lang w:val="en-US"/>
              </w:rPr>
              <w:t>l</w:t>
            </w:r>
            <w:r w:rsidRPr="001C3D12">
              <w:rPr>
                <w:rFonts w:cs="Arial"/>
                <w:szCs w:val="20"/>
                <w:lang w:val="en-US"/>
              </w:rPr>
              <w:t xml:space="preserve">ock is solved, remove it from the list of </w:t>
            </w:r>
            <w:r w:rsidR="00270207">
              <w:rPr>
                <w:rFonts w:cs="Arial"/>
                <w:szCs w:val="20"/>
                <w:lang w:val="en-US"/>
              </w:rPr>
              <w:t>l</w:t>
            </w:r>
            <w:r w:rsidRPr="001C3D12">
              <w:rPr>
                <w:rFonts w:cs="Arial"/>
                <w:szCs w:val="20"/>
                <w:lang w:val="en-US"/>
              </w:rPr>
              <w:t>ocks</w:t>
            </w:r>
            <w:r w:rsidR="0091124C" w:rsidRPr="001C3D12">
              <w:rPr>
                <w:rFonts w:cs="Arial"/>
                <w:szCs w:val="20"/>
                <w:lang w:val="en-US"/>
              </w:rPr>
              <w:t xml:space="preserve"> so that it cannot be selected again when a new random </w:t>
            </w:r>
            <w:r w:rsidR="00270207">
              <w:rPr>
                <w:rFonts w:cs="Arial"/>
                <w:szCs w:val="20"/>
                <w:lang w:val="en-US"/>
              </w:rPr>
              <w:t>l</w:t>
            </w:r>
            <w:r w:rsidR="0091124C" w:rsidRPr="001C3D12">
              <w:rPr>
                <w:rFonts w:cs="Arial"/>
                <w:szCs w:val="20"/>
                <w:lang w:val="en-US"/>
              </w:rPr>
              <w:t>ock is chosen.</w:t>
            </w:r>
          </w:p>
          <w:p w14:paraId="3A690D2D" w14:textId="77777777" w:rsidR="00270207" w:rsidRPr="005A3FD8" w:rsidRDefault="00270207" w:rsidP="00090B90">
            <w:pPr>
              <w:rPr>
                <w:rFonts w:cs="Arial"/>
                <w:sz w:val="12"/>
                <w:szCs w:val="20"/>
                <w:lang w:val="en-US"/>
              </w:rPr>
            </w:pPr>
          </w:p>
          <w:p w14:paraId="45BCC73E" w14:textId="77777777" w:rsidR="005A3FD8" w:rsidRDefault="005A3FD8" w:rsidP="005A3FD8">
            <w:pPr>
              <w:rPr>
                <w:rFonts w:cs="Arial"/>
                <w:b/>
                <w:szCs w:val="20"/>
                <w:lang w:val="en-US"/>
              </w:rPr>
            </w:pPr>
            <w:r w:rsidRPr="005A3FD8">
              <w:rPr>
                <w:rFonts w:cs="Arial"/>
                <w:b/>
                <w:szCs w:val="20"/>
                <w:lang w:val="en-US"/>
              </w:rPr>
              <w:t>Or</w:t>
            </w:r>
            <w:r>
              <w:rPr>
                <w:rFonts w:cs="Arial"/>
                <w:b/>
                <w:szCs w:val="20"/>
                <w:lang w:val="en-US"/>
              </w:rPr>
              <w:t xml:space="preserve">: </w:t>
            </w:r>
          </w:p>
          <w:p w14:paraId="1246B7F3" w14:textId="546B5606" w:rsidR="0091124C" w:rsidRPr="001C3D12" w:rsidRDefault="0091124C" w:rsidP="005A3FD8">
            <w:pPr>
              <w:rPr>
                <w:rFonts w:cs="Arial"/>
                <w:szCs w:val="20"/>
                <w:lang w:val="en-US"/>
              </w:rPr>
            </w:pPr>
            <w:r w:rsidRPr="001C3D12">
              <w:rPr>
                <w:rFonts w:cs="Arial"/>
                <w:szCs w:val="20"/>
                <w:lang w:val="en-US"/>
              </w:rPr>
              <w:t xml:space="preserve">Once a </w:t>
            </w:r>
            <w:r w:rsidR="00270207">
              <w:rPr>
                <w:rFonts w:cs="Arial"/>
                <w:szCs w:val="20"/>
                <w:lang w:val="en-US"/>
              </w:rPr>
              <w:t>lock</w:t>
            </w:r>
            <w:r w:rsidRPr="001C3D12">
              <w:rPr>
                <w:rFonts w:cs="Arial"/>
                <w:szCs w:val="20"/>
                <w:lang w:val="en-US"/>
              </w:rPr>
              <w:t xml:space="preserve"> is solved, </w:t>
            </w:r>
            <w:r w:rsidR="0038346D" w:rsidRPr="001C3D12">
              <w:rPr>
                <w:rFonts w:cs="Arial"/>
                <w:szCs w:val="20"/>
                <w:lang w:val="en-US"/>
              </w:rPr>
              <w:t>iterate through all the challenges and set the</w:t>
            </w:r>
            <w:r w:rsidR="009A4FAC">
              <w:rPr>
                <w:rFonts w:cs="Arial"/>
                <w:szCs w:val="20"/>
                <w:lang w:val="en-US"/>
              </w:rPr>
              <w:t xml:space="preserve"> attribute</w:t>
            </w:r>
            <w:r w:rsidR="0038346D" w:rsidRPr="001C3D12">
              <w:rPr>
                <w:rFonts w:cs="Arial"/>
                <w:szCs w:val="20"/>
                <w:lang w:val="en-US"/>
              </w:rPr>
              <w:t xml:space="preserve"> </w:t>
            </w:r>
            <w:r w:rsidR="0038346D" w:rsidRPr="00270207">
              <w:rPr>
                <w:rStyle w:val="InlineCode"/>
              </w:rPr>
              <w:t>Met</w:t>
            </w:r>
            <w:r w:rsidR="0038346D" w:rsidRPr="001C3D12">
              <w:rPr>
                <w:rFonts w:cs="Arial"/>
                <w:szCs w:val="20"/>
                <w:lang w:val="en-US"/>
              </w:rPr>
              <w:t xml:space="preserve"> for each to </w:t>
            </w:r>
            <w:r w:rsidR="0038346D" w:rsidRPr="006A5C03">
              <w:rPr>
                <w:rStyle w:val="InlineCode"/>
              </w:rPr>
              <w:t>False</w:t>
            </w:r>
            <w:r w:rsidR="00B62B8A" w:rsidRPr="001C3D12">
              <w:rPr>
                <w:rFonts w:cs="Arial"/>
                <w:szCs w:val="20"/>
                <w:lang w:val="en-US"/>
              </w:rPr>
              <w:t>.</w:t>
            </w:r>
          </w:p>
        </w:tc>
        <w:tc>
          <w:tcPr>
            <w:tcW w:w="1444" w:type="dxa"/>
            <w:tcBorders>
              <w:right w:val="single" w:sz="4" w:space="0" w:color="auto"/>
            </w:tcBorders>
          </w:tcPr>
          <w:p w14:paraId="3E0BA724" w14:textId="61C65AF5" w:rsidR="00090B90" w:rsidRPr="001C3D12" w:rsidRDefault="00090B90" w:rsidP="00090B90">
            <w:pPr>
              <w:rPr>
                <w:rFonts w:cs="Arial"/>
                <w:szCs w:val="20"/>
                <w:lang w:val="en-US"/>
              </w:rPr>
            </w:pPr>
            <w:r w:rsidRPr="001C3D12">
              <w:rPr>
                <w:rFonts w:cs="Arial"/>
                <w:szCs w:val="20"/>
                <w:lang w:val="en-US"/>
              </w:rPr>
              <w:t>2 marks</w:t>
            </w:r>
          </w:p>
        </w:tc>
        <w:tc>
          <w:tcPr>
            <w:tcW w:w="4208" w:type="dxa"/>
            <w:gridSpan w:val="2"/>
            <w:tcBorders>
              <w:left w:val="single" w:sz="4" w:space="0" w:color="auto"/>
            </w:tcBorders>
          </w:tcPr>
          <w:p w14:paraId="2EC4E902" w14:textId="05DD4822" w:rsidR="00090B90" w:rsidRPr="001C3D12" w:rsidRDefault="005A3FD8" w:rsidP="00270207">
            <w:pPr>
              <w:rPr>
                <w:rFonts w:cs="Arial"/>
                <w:szCs w:val="20"/>
                <w:lang w:val="en-US"/>
              </w:rPr>
            </w:pPr>
            <w:r>
              <w:rPr>
                <w:rFonts w:cs="Arial"/>
                <w:szCs w:val="20"/>
                <w:lang w:val="en-US"/>
              </w:rPr>
              <w:t xml:space="preserve">2 marks available for either solution as long as </w:t>
            </w:r>
            <w:r w:rsidR="0069318E" w:rsidRPr="001C3D12">
              <w:rPr>
                <w:rFonts w:cs="Arial"/>
                <w:szCs w:val="20"/>
                <w:lang w:val="en-US"/>
              </w:rPr>
              <w:t>the details are clearly</w:t>
            </w:r>
            <w:r w:rsidR="00C47083" w:rsidRPr="001C3D12">
              <w:rPr>
                <w:rFonts w:cs="Arial"/>
                <w:szCs w:val="20"/>
                <w:lang w:val="en-US"/>
              </w:rPr>
              <w:t xml:space="preserve"> explained</w:t>
            </w:r>
            <w:r w:rsidR="0069318E" w:rsidRPr="001C3D12">
              <w:rPr>
                <w:rFonts w:cs="Arial"/>
                <w:szCs w:val="20"/>
                <w:lang w:val="en-US"/>
              </w:rPr>
              <w:t>, otherwise award 1</w:t>
            </w:r>
            <w:r>
              <w:rPr>
                <w:rFonts w:cs="Arial"/>
                <w:szCs w:val="20"/>
                <w:lang w:val="en-US"/>
              </w:rPr>
              <w:t xml:space="preserve"> mark</w:t>
            </w:r>
          </w:p>
          <w:p w14:paraId="6017DCF4" w14:textId="13543CC0" w:rsidR="0069318E" w:rsidRPr="001C3D12" w:rsidRDefault="0069318E" w:rsidP="00270207">
            <w:pPr>
              <w:spacing w:before="120"/>
              <w:rPr>
                <w:rFonts w:cs="Arial"/>
                <w:szCs w:val="20"/>
                <w:lang w:val="en-US"/>
              </w:rPr>
            </w:pPr>
            <w:r w:rsidRPr="00270207">
              <w:rPr>
                <w:rFonts w:cs="Arial"/>
                <w:b/>
                <w:szCs w:val="20"/>
                <w:lang w:val="en-US"/>
              </w:rPr>
              <w:t>A</w:t>
            </w:r>
            <w:r w:rsidR="00270207" w:rsidRPr="006A5C03">
              <w:rPr>
                <w:rFonts w:cs="Arial"/>
                <w:b/>
                <w:szCs w:val="20"/>
                <w:lang w:val="en-US"/>
              </w:rPr>
              <w:t>:</w:t>
            </w:r>
            <w:r w:rsidRPr="001C3D12">
              <w:rPr>
                <w:rFonts w:cs="Arial"/>
                <w:szCs w:val="20"/>
                <w:lang w:val="en-US"/>
              </w:rPr>
              <w:t xml:space="preserve"> any other reasonable solution including the idea of moving </w:t>
            </w:r>
            <w:proofErr w:type="spellStart"/>
            <w:r w:rsidRPr="00270207">
              <w:rPr>
                <w:rStyle w:val="InlineCode"/>
              </w:rPr>
              <w:t>LockSolved</w:t>
            </w:r>
            <w:proofErr w:type="spellEnd"/>
            <w:r w:rsidRPr="001C3D12">
              <w:rPr>
                <w:rFonts w:cs="Arial"/>
                <w:szCs w:val="20"/>
                <w:lang w:val="en-US"/>
              </w:rPr>
              <w:t xml:space="preserve"> into the </w:t>
            </w:r>
            <w:r w:rsidRPr="00270207">
              <w:rPr>
                <w:rStyle w:val="InlineCode"/>
              </w:rPr>
              <w:t>Lock</w:t>
            </w:r>
            <w:r w:rsidRPr="001C3D12">
              <w:rPr>
                <w:rFonts w:cs="Arial"/>
                <w:szCs w:val="20"/>
                <w:lang w:val="en-US"/>
              </w:rPr>
              <w:t xml:space="preserve"> class and checking it </w:t>
            </w:r>
            <w:r w:rsidR="00C47083" w:rsidRPr="001C3D12">
              <w:rPr>
                <w:rFonts w:cs="Arial"/>
                <w:szCs w:val="20"/>
                <w:lang w:val="en-US"/>
              </w:rPr>
              <w:t xml:space="preserve">when choosing a new </w:t>
            </w:r>
            <w:r w:rsidR="00270207">
              <w:rPr>
                <w:rFonts w:cs="Arial"/>
                <w:szCs w:val="20"/>
                <w:lang w:val="en-US"/>
              </w:rPr>
              <w:t>lock</w:t>
            </w:r>
            <w:r w:rsidR="00C47083" w:rsidRPr="001C3D12">
              <w:rPr>
                <w:rFonts w:cs="Arial"/>
                <w:szCs w:val="20"/>
                <w:lang w:val="en-US"/>
              </w:rPr>
              <w:t>.</w:t>
            </w:r>
          </w:p>
        </w:tc>
      </w:tr>
      <w:tr w:rsidR="006A5C03" w:rsidRPr="001C3D12" w14:paraId="588DBAA3" w14:textId="77777777" w:rsidTr="00163663">
        <w:trPr>
          <w:jc w:val="center"/>
        </w:trPr>
        <w:tc>
          <w:tcPr>
            <w:tcW w:w="57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080D264E" w14:textId="6D006B41" w:rsidR="006A5C03" w:rsidRPr="001C3D12" w:rsidRDefault="006A5C03" w:rsidP="00090B90">
            <w:pPr>
              <w:rPr>
                <w:rFonts w:cs="Arial"/>
                <w:b/>
                <w:szCs w:val="20"/>
                <w:lang w:val="en-US"/>
              </w:rPr>
            </w:pPr>
            <w:r w:rsidRPr="001C3D12">
              <w:rPr>
                <w:rFonts w:cs="Arial"/>
                <w:b/>
                <w:szCs w:val="20"/>
                <w:lang w:val="en-US"/>
              </w:rPr>
              <w:t>6</w:t>
            </w:r>
          </w:p>
        </w:tc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83321C" w14:textId="2C3AEDF5" w:rsidR="006A5C03" w:rsidRPr="001C3D12" w:rsidRDefault="006A5C03" w:rsidP="0037713F">
            <w:pPr>
              <w:rPr>
                <w:rFonts w:cs="Arial"/>
                <w:szCs w:val="20"/>
                <w:lang w:val="en-US"/>
              </w:rPr>
            </w:pPr>
            <w:r>
              <w:rPr>
                <w:rFonts w:cs="Arial"/>
                <w:szCs w:val="20"/>
                <w:lang w:val="en-US"/>
              </w:rPr>
              <w:t>(</w:t>
            </w:r>
            <w:r w:rsidRPr="001C3D12">
              <w:rPr>
                <w:rFonts w:cs="Arial"/>
                <w:szCs w:val="20"/>
                <w:lang w:val="en-US"/>
              </w:rPr>
              <w:t>a</w:t>
            </w:r>
            <w:r>
              <w:rPr>
                <w:rFonts w:cs="Arial"/>
                <w:szCs w:val="20"/>
                <w:lang w:val="en-US"/>
              </w:rPr>
              <w:t>)</w:t>
            </w:r>
          </w:p>
        </w:tc>
        <w:tc>
          <w:tcPr>
            <w:tcW w:w="8384" w:type="dxa"/>
            <w:tcBorders>
              <w:left w:val="single" w:sz="8" w:space="0" w:color="000000"/>
            </w:tcBorders>
          </w:tcPr>
          <w:p w14:paraId="732649B7" w14:textId="1524F3AE" w:rsidR="006A5C03" w:rsidRPr="001C3D12" w:rsidRDefault="006A5C03" w:rsidP="00AA4E89">
            <w:pPr>
              <w:rPr>
                <w:rFonts w:cs="Arial"/>
                <w:szCs w:val="20"/>
                <w:lang w:val="en-US"/>
              </w:rPr>
            </w:pPr>
            <w:r w:rsidRPr="001C3D12">
              <w:rPr>
                <w:rFonts w:cs="Arial"/>
                <w:szCs w:val="20"/>
                <w:lang w:val="en-US"/>
              </w:rPr>
              <w:t>As the number of cards in the deck gets smaller then there will be more swaps than possible arrangements of the cards</w:t>
            </w:r>
            <w:r>
              <w:rPr>
                <w:rFonts w:cs="Arial"/>
                <w:szCs w:val="20"/>
                <w:lang w:val="en-US"/>
              </w:rPr>
              <w:t>,</w:t>
            </w:r>
            <w:r w:rsidRPr="001C3D12">
              <w:rPr>
                <w:rFonts w:cs="Arial"/>
                <w:szCs w:val="20"/>
                <w:lang w:val="en-US"/>
              </w:rPr>
              <w:t xml:space="preserve"> which makes the additional swaps redundant and </w:t>
            </w:r>
            <w:r>
              <w:rPr>
                <w:rFonts w:cs="Arial"/>
                <w:szCs w:val="20"/>
                <w:lang w:val="en-US"/>
              </w:rPr>
              <w:t>inefficient</w:t>
            </w:r>
            <w:r w:rsidRPr="005A3FD8">
              <w:rPr>
                <w:rFonts w:cs="Arial"/>
                <w:b/>
                <w:szCs w:val="20"/>
                <w:lang w:val="en-US"/>
              </w:rPr>
              <w:t xml:space="preserve"> [1]</w:t>
            </w:r>
            <w:r w:rsidRPr="00382222">
              <w:rPr>
                <w:rFonts w:cs="Arial"/>
                <w:szCs w:val="20"/>
                <w:lang w:val="en-US"/>
              </w:rPr>
              <w:t>…</w:t>
            </w:r>
            <w:r w:rsidRPr="001C3D12">
              <w:rPr>
                <w:rFonts w:cs="Arial"/>
                <w:szCs w:val="20"/>
                <w:lang w:val="en-US"/>
              </w:rPr>
              <w:t>For example</w:t>
            </w:r>
            <w:r>
              <w:rPr>
                <w:rFonts w:cs="Arial"/>
                <w:szCs w:val="20"/>
                <w:lang w:val="en-US"/>
              </w:rPr>
              <w:t>,</w:t>
            </w:r>
            <w:r w:rsidRPr="001C3D12">
              <w:rPr>
                <w:rFonts w:cs="Arial"/>
                <w:szCs w:val="20"/>
                <w:lang w:val="en-US"/>
              </w:rPr>
              <w:t xml:space="preserve"> with </w:t>
            </w:r>
            <w:r>
              <w:rPr>
                <w:rFonts w:cs="Arial"/>
                <w:szCs w:val="20"/>
                <w:lang w:val="en-US"/>
              </w:rPr>
              <w:t>2</w:t>
            </w:r>
            <w:r w:rsidRPr="001C3D12">
              <w:rPr>
                <w:rFonts w:cs="Arial"/>
                <w:szCs w:val="20"/>
                <w:lang w:val="en-US"/>
              </w:rPr>
              <w:t xml:space="preserve"> cards there are only two combinations and with 6 only 720 but there are still 10000 swaps</w:t>
            </w:r>
            <w:r w:rsidRPr="005A3FD8">
              <w:rPr>
                <w:rFonts w:cs="Arial"/>
                <w:b/>
                <w:szCs w:val="20"/>
                <w:lang w:val="en-US"/>
              </w:rPr>
              <w:t xml:space="preserve"> [1]</w:t>
            </w:r>
            <w:r w:rsidRPr="00382222">
              <w:rPr>
                <w:rFonts w:cs="Arial"/>
                <w:szCs w:val="20"/>
                <w:lang w:val="en-US"/>
              </w:rPr>
              <w:t xml:space="preserve"> …</w:t>
            </w:r>
            <w:r w:rsidRPr="001C3D12">
              <w:rPr>
                <w:rFonts w:cs="Arial"/>
                <w:szCs w:val="20"/>
                <w:lang w:val="en-US"/>
              </w:rPr>
              <w:t>There is also the chance of the algorithm causing an exception with 0 or 1 cards</w:t>
            </w:r>
            <w:r>
              <w:rPr>
                <w:rFonts w:cs="Arial"/>
                <w:szCs w:val="20"/>
                <w:lang w:val="en-US"/>
              </w:rPr>
              <w:t xml:space="preserve"> but there is no check for this</w:t>
            </w:r>
            <w:r w:rsidRPr="005A3FD8">
              <w:rPr>
                <w:rFonts w:cs="Arial"/>
                <w:b/>
                <w:szCs w:val="20"/>
                <w:lang w:val="en-US"/>
              </w:rPr>
              <w:t xml:space="preserve"> [1]</w:t>
            </w:r>
            <w:r>
              <w:rPr>
                <w:rFonts w:cs="Arial"/>
                <w:szCs w:val="20"/>
                <w:lang w:val="en-US"/>
              </w:rPr>
              <w:t>.</w:t>
            </w:r>
          </w:p>
        </w:tc>
        <w:tc>
          <w:tcPr>
            <w:tcW w:w="1444" w:type="dxa"/>
            <w:tcBorders>
              <w:right w:val="single" w:sz="4" w:space="0" w:color="auto"/>
            </w:tcBorders>
          </w:tcPr>
          <w:p w14:paraId="1EE6E0E7" w14:textId="248E40F5" w:rsidR="006A5C03" w:rsidRPr="001C3D12" w:rsidRDefault="006A5C03" w:rsidP="00090B90">
            <w:pPr>
              <w:rPr>
                <w:rFonts w:cs="Arial"/>
                <w:szCs w:val="20"/>
                <w:lang w:val="en-US"/>
              </w:rPr>
            </w:pPr>
            <w:r w:rsidRPr="001C3D12">
              <w:rPr>
                <w:rFonts w:cs="Arial"/>
                <w:szCs w:val="20"/>
                <w:lang w:val="en-US"/>
              </w:rPr>
              <w:t>3 marks</w:t>
            </w:r>
          </w:p>
        </w:tc>
        <w:tc>
          <w:tcPr>
            <w:tcW w:w="4208" w:type="dxa"/>
            <w:gridSpan w:val="2"/>
            <w:tcBorders>
              <w:left w:val="single" w:sz="4" w:space="0" w:color="auto"/>
            </w:tcBorders>
          </w:tcPr>
          <w:p w14:paraId="04F17DAC" w14:textId="45A51DF2" w:rsidR="006A5C03" w:rsidRDefault="006A5C03" w:rsidP="007429ED">
            <w:pPr>
              <w:spacing w:after="120"/>
              <w:rPr>
                <w:rFonts w:cs="Arial"/>
                <w:szCs w:val="20"/>
                <w:lang w:val="en-US"/>
              </w:rPr>
            </w:pPr>
            <w:r>
              <w:rPr>
                <w:rFonts w:cs="Arial"/>
                <w:szCs w:val="20"/>
                <w:lang w:val="en-US"/>
              </w:rPr>
              <w:t>Award 1 mark for each point</w:t>
            </w:r>
          </w:p>
          <w:p w14:paraId="52F64067" w14:textId="461FA24B" w:rsidR="006A5C03" w:rsidRPr="001C3D12" w:rsidRDefault="006A5C03" w:rsidP="007429ED">
            <w:pPr>
              <w:spacing w:before="120" w:after="120"/>
              <w:rPr>
                <w:rFonts w:cs="Arial"/>
                <w:szCs w:val="20"/>
                <w:lang w:val="en-US"/>
              </w:rPr>
            </w:pPr>
            <w:r w:rsidRPr="007429ED">
              <w:rPr>
                <w:rFonts w:cs="Arial"/>
                <w:b/>
                <w:szCs w:val="20"/>
                <w:lang w:val="en-US"/>
              </w:rPr>
              <w:t>A:</w:t>
            </w:r>
            <w:r w:rsidRPr="001C3D12">
              <w:rPr>
                <w:rFonts w:cs="Arial"/>
                <w:szCs w:val="20"/>
                <w:lang w:val="en-US"/>
              </w:rPr>
              <w:t xml:space="preserve"> any expression of the idea that 10000 is more swaps than you need</w:t>
            </w:r>
            <w:r>
              <w:rPr>
                <w:rFonts w:cs="Arial"/>
                <w:szCs w:val="20"/>
                <w:lang w:val="en-US"/>
              </w:rPr>
              <w:t>,</w:t>
            </w:r>
            <w:r w:rsidRPr="001C3D12">
              <w:rPr>
                <w:rFonts w:cs="Arial"/>
                <w:szCs w:val="20"/>
                <w:lang w:val="en-US"/>
              </w:rPr>
              <w:t xml:space="preserve"> which makes the extra ones unnecessary for the first mark</w:t>
            </w:r>
            <w:r>
              <w:rPr>
                <w:rFonts w:cs="Arial"/>
                <w:szCs w:val="20"/>
                <w:lang w:val="en-US"/>
              </w:rPr>
              <w:t>.</w:t>
            </w:r>
          </w:p>
          <w:p w14:paraId="1A4EB54B" w14:textId="37E0FCCB" w:rsidR="006A5C03" w:rsidRPr="001C3D12" w:rsidRDefault="006A5C03" w:rsidP="007429ED">
            <w:pPr>
              <w:spacing w:before="120"/>
              <w:rPr>
                <w:rFonts w:cs="Arial"/>
                <w:szCs w:val="20"/>
                <w:lang w:val="en-US"/>
              </w:rPr>
            </w:pPr>
            <w:r w:rsidRPr="00270207">
              <w:rPr>
                <w:rFonts w:cs="Arial"/>
                <w:b/>
                <w:szCs w:val="20"/>
                <w:lang w:val="en-US"/>
              </w:rPr>
              <w:t>A</w:t>
            </w:r>
            <w:r w:rsidRPr="006A5C03">
              <w:rPr>
                <w:rFonts w:cs="Arial"/>
                <w:b/>
                <w:szCs w:val="20"/>
                <w:lang w:val="en-US"/>
              </w:rPr>
              <w:t>:</w:t>
            </w:r>
            <w:r w:rsidRPr="001C3D12">
              <w:rPr>
                <w:rFonts w:cs="Arial"/>
                <w:szCs w:val="20"/>
                <w:lang w:val="en-US"/>
              </w:rPr>
              <w:t xml:space="preserve"> any reference or example to decreasing combinations for the second mark</w:t>
            </w:r>
            <w:r>
              <w:rPr>
                <w:rFonts w:cs="Arial"/>
                <w:szCs w:val="20"/>
                <w:lang w:val="en-US"/>
              </w:rPr>
              <w:t>.</w:t>
            </w:r>
          </w:p>
        </w:tc>
      </w:tr>
      <w:tr w:rsidR="006A5C03" w:rsidRPr="001C3D12" w14:paraId="581B4F87" w14:textId="77777777" w:rsidTr="00163663">
        <w:trPr>
          <w:jc w:val="center"/>
        </w:trPr>
        <w:tc>
          <w:tcPr>
            <w:tcW w:w="57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3DE87D" w14:textId="77777777" w:rsidR="006A5C03" w:rsidRPr="001C3D12" w:rsidRDefault="006A5C03" w:rsidP="00090B90">
            <w:pPr>
              <w:rPr>
                <w:rFonts w:cs="Arial"/>
                <w:b/>
                <w:szCs w:val="20"/>
                <w:lang w:val="en-US"/>
              </w:rPr>
            </w:pPr>
          </w:p>
        </w:tc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0CE51D" w14:textId="485D8983" w:rsidR="006A5C03" w:rsidRPr="001C3D12" w:rsidRDefault="006A5C03" w:rsidP="0037713F">
            <w:pPr>
              <w:rPr>
                <w:rFonts w:cs="Arial"/>
                <w:szCs w:val="20"/>
                <w:lang w:val="en-US"/>
              </w:rPr>
            </w:pPr>
            <w:r>
              <w:rPr>
                <w:rFonts w:cs="Arial"/>
                <w:szCs w:val="20"/>
                <w:lang w:val="en-US"/>
              </w:rPr>
              <w:t>(</w:t>
            </w:r>
            <w:r w:rsidRPr="001C3D12">
              <w:rPr>
                <w:rFonts w:cs="Arial"/>
                <w:szCs w:val="20"/>
                <w:lang w:val="en-US"/>
              </w:rPr>
              <w:t>b</w:t>
            </w:r>
            <w:r>
              <w:rPr>
                <w:rFonts w:cs="Arial"/>
                <w:szCs w:val="20"/>
                <w:lang w:val="en-US"/>
              </w:rPr>
              <w:t>)</w:t>
            </w:r>
          </w:p>
        </w:tc>
        <w:tc>
          <w:tcPr>
            <w:tcW w:w="8384" w:type="dxa"/>
            <w:tcBorders>
              <w:left w:val="single" w:sz="8" w:space="0" w:color="000000"/>
            </w:tcBorders>
          </w:tcPr>
          <w:p w14:paraId="799C8461" w14:textId="06996099" w:rsidR="006A5C03" w:rsidRPr="001C3D12" w:rsidRDefault="006A5C03" w:rsidP="00090B90">
            <w:pPr>
              <w:rPr>
                <w:rFonts w:cs="Arial"/>
                <w:szCs w:val="20"/>
                <w:lang w:val="en-US"/>
              </w:rPr>
            </w:pPr>
            <w:r w:rsidRPr="001C3D12">
              <w:rPr>
                <w:rFonts w:cs="Arial"/>
                <w:szCs w:val="20"/>
                <w:lang w:val="en-US"/>
              </w:rPr>
              <w:t>The number of swaps could be a measure of deck size or could be set to a lower t</w:t>
            </w:r>
            <w:r>
              <w:rPr>
                <w:rFonts w:cs="Arial"/>
                <w:szCs w:val="20"/>
                <w:lang w:val="en-US"/>
              </w:rPr>
              <w:t>hreshold when the deck is small</w:t>
            </w:r>
            <w:r w:rsidRPr="005A3FD8">
              <w:rPr>
                <w:rFonts w:cs="Arial"/>
                <w:b/>
                <w:szCs w:val="20"/>
                <w:lang w:val="en-US"/>
              </w:rPr>
              <w:t xml:space="preserve"> [1]</w:t>
            </w:r>
            <w:r>
              <w:rPr>
                <w:rFonts w:cs="Arial"/>
                <w:szCs w:val="20"/>
                <w:lang w:val="en-US"/>
              </w:rPr>
              <w:t>.</w:t>
            </w:r>
          </w:p>
          <w:p w14:paraId="73BE8457" w14:textId="6AFE3C9C" w:rsidR="006A5C03" w:rsidRPr="001C3D12" w:rsidRDefault="006A5C03" w:rsidP="007429ED">
            <w:pPr>
              <w:spacing w:before="120"/>
              <w:rPr>
                <w:rFonts w:cs="Arial"/>
                <w:szCs w:val="20"/>
                <w:lang w:val="en-US"/>
              </w:rPr>
            </w:pPr>
            <w:r w:rsidRPr="001C3D12">
              <w:rPr>
                <w:rFonts w:cs="Arial"/>
                <w:szCs w:val="20"/>
                <w:lang w:val="en-US"/>
              </w:rPr>
              <w:t>This would be done by using a selection statement and sett</w:t>
            </w:r>
            <w:r>
              <w:rPr>
                <w:rFonts w:cs="Arial"/>
                <w:szCs w:val="20"/>
                <w:lang w:val="en-US"/>
              </w:rPr>
              <w:t xml:space="preserve">ing a swaps variable to a lower </w:t>
            </w:r>
            <w:r w:rsidRPr="001C3D12">
              <w:rPr>
                <w:rFonts w:cs="Arial"/>
                <w:szCs w:val="20"/>
                <w:lang w:val="en-US"/>
              </w:rPr>
              <w:t>value if the deck is short or to 10000 as now if the deck is larg</w:t>
            </w:r>
            <w:r>
              <w:rPr>
                <w:rFonts w:cs="Arial"/>
                <w:szCs w:val="20"/>
                <w:lang w:val="en-US"/>
              </w:rPr>
              <w:t>e</w:t>
            </w:r>
            <w:r w:rsidRPr="005A3FD8">
              <w:rPr>
                <w:rFonts w:cs="Arial"/>
                <w:b/>
                <w:szCs w:val="20"/>
                <w:lang w:val="en-US"/>
              </w:rPr>
              <w:t xml:space="preserve"> [1]</w:t>
            </w:r>
            <w:r>
              <w:rPr>
                <w:rFonts w:cs="Arial"/>
                <w:szCs w:val="20"/>
                <w:lang w:val="en-US"/>
              </w:rPr>
              <w:t>.</w:t>
            </w:r>
          </w:p>
        </w:tc>
        <w:tc>
          <w:tcPr>
            <w:tcW w:w="1444" w:type="dxa"/>
            <w:tcBorders>
              <w:right w:val="single" w:sz="4" w:space="0" w:color="auto"/>
            </w:tcBorders>
          </w:tcPr>
          <w:p w14:paraId="6EE7F2B7" w14:textId="2F1205AE" w:rsidR="006A5C03" w:rsidRPr="001C3D12" w:rsidRDefault="006A5C03" w:rsidP="00090B90">
            <w:pPr>
              <w:rPr>
                <w:rFonts w:cs="Arial"/>
                <w:szCs w:val="20"/>
                <w:lang w:val="en-US"/>
              </w:rPr>
            </w:pPr>
            <w:r w:rsidRPr="001C3D12">
              <w:rPr>
                <w:rFonts w:cs="Arial"/>
                <w:szCs w:val="20"/>
                <w:lang w:val="en-US"/>
              </w:rPr>
              <w:t>2 marks</w:t>
            </w:r>
          </w:p>
        </w:tc>
        <w:tc>
          <w:tcPr>
            <w:tcW w:w="4208" w:type="dxa"/>
            <w:gridSpan w:val="2"/>
            <w:tcBorders>
              <w:left w:val="single" w:sz="4" w:space="0" w:color="auto"/>
            </w:tcBorders>
          </w:tcPr>
          <w:p w14:paraId="6818A6EB" w14:textId="6A7AAE8B" w:rsidR="006A5C03" w:rsidRDefault="006A5C03" w:rsidP="00EE315E">
            <w:pPr>
              <w:spacing w:after="120"/>
              <w:rPr>
                <w:rFonts w:cs="Arial"/>
                <w:szCs w:val="20"/>
                <w:lang w:val="en-US"/>
              </w:rPr>
            </w:pPr>
            <w:r>
              <w:rPr>
                <w:rFonts w:cs="Arial"/>
                <w:szCs w:val="20"/>
                <w:lang w:val="en-US"/>
              </w:rPr>
              <w:t>Award 1 mark for each point</w:t>
            </w:r>
          </w:p>
          <w:p w14:paraId="6B6C907C" w14:textId="2B640A04" w:rsidR="006A5C03" w:rsidRPr="001C3D12" w:rsidRDefault="006A5C03" w:rsidP="00090B90">
            <w:pPr>
              <w:rPr>
                <w:rFonts w:cs="Arial"/>
                <w:szCs w:val="20"/>
                <w:lang w:val="en-US"/>
              </w:rPr>
            </w:pPr>
            <w:r w:rsidRPr="00270207">
              <w:rPr>
                <w:rFonts w:cs="Arial"/>
                <w:b/>
                <w:szCs w:val="20"/>
                <w:lang w:val="en-US"/>
              </w:rPr>
              <w:t>A</w:t>
            </w:r>
            <w:r w:rsidRPr="006A5C03">
              <w:rPr>
                <w:rFonts w:cs="Arial"/>
                <w:b/>
                <w:szCs w:val="20"/>
                <w:lang w:val="en-US"/>
              </w:rPr>
              <w:t>:</w:t>
            </w:r>
            <w:r w:rsidRPr="001C3D12">
              <w:rPr>
                <w:rFonts w:cs="Arial"/>
                <w:szCs w:val="20"/>
                <w:lang w:val="en-US"/>
              </w:rPr>
              <w:t xml:space="preserve"> any expression of each concept for each mark</w:t>
            </w:r>
            <w:r>
              <w:rPr>
                <w:rFonts w:cs="Arial"/>
                <w:szCs w:val="20"/>
                <w:lang w:val="en-US"/>
              </w:rPr>
              <w:t>.</w:t>
            </w:r>
          </w:p>
          <w:p w14:paraId="53575316" w14:textId="39B313B2" w:rsidR="006A5C03" w:rsidRPr="001C3D12" w:rsidRDefault="006A5C03" w:rsidP="00DA1277">
            <w:pPr>
              <w:spacing w:before="120"/>
              <w:rPr>
                <w:rFonts w:cs="Arial"/>
                <w:szCs w:val="20"/>
                <w:lang w:val="en-US"/>
              </w:rPr>
            </w:pPr>
            <w:r w:rsidRPr="00270207">
              <w:rPr>
                <w:rFonts w:cs="Arial"/>
                <w:b/>
                <w:szCs w:val="20"/>
                <w:lang w:val="en-US"/>
              </w:rPr>
              <w:t>A</w:t>
            </w:r>
            <w:r>
              <w:rPr>
                <w:rFonts w:cs="Arial"/>
                <w:b/>
                <w:szCs w:val="20"/>
                <w:lang w:val="en-US"/>
              </w:rPr>
              <w:t>:</w:t>
            </w:r>
            <w:r w:rsidRPr="001C3D12">
              <w:rPr>
                <w:rFonts w:cs="Arial"/>
                <w:szCs w:val="20"/>
                <w:lang w:val="en-US"/>
              </w:rPr>
              <w:t xml:space="preserve"> any other reasonable suggestions that would give 10000 for large decks and a much lower number for small decks.</w:t>
            </w:r>
          </w:p>
        </w:tc>
      </w:tr>
      <w:tr w:rsidR="006A5C03" w:rsidRPr="001C3D12" w14:paraId="6A7E9EC1" w14:textId="77777777" w:rsidTr="00196088">
        <w:trPr>
          <w:jc w:val="center"/>
        </w:trPr>
        <w:tc>
          <w:tcPr>
            <w:tcW w:w="57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2AC6D466" w14:textId="0D7D37FA" w:rsidR="006A5C03" w:rsidRPr="001C3D12" w:rsidRDefault="006A5C03" w:rsidP="00090B90">
            <w:pPr>
              <w:rPr>
                <w:rFonts w:cs="Arial"/>
                <w:b/>
                <w:szCs w:val="20"/>
                <w:lang w:val="en-US"/>
              </w:rPr>
            </w:pPr>
            <w:r w:rsidRPr="001C3D12">
              <w:rPr>
                <w:rFonts w:cs="Arial"/>
                <w:b/>
                <w:szCs w:val="20"/>
                <w:lang w:val="en-US"/>
              </w:rPr>
              <w:t>7</w:t>
            </w:r>
          </w:p>
        </w:tc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CF052D" w14:textId="04B20DAC" w:rsidR="006A5C03" w:rsidRPr="001C3D12" w:rsidRDefault="006A5C03" w:rsidP="0037713F">
            <w:pPr>
              <w:rPr>
                <w:rFonts w:cs="Arial"/>
                <w:szCs w:val="20"/>
                <w:lang w:val="en-US"/>
              </w:rPr>
            </w:pPr>
            <w:r>
              <w:rPr>
                <w:rFonts w:cs="Arial"/>
                <w:szCs w:val="20"/>
                <w:lang w:val="en-US"/>
              </w:rPr>
              <w:t>(</w:t>
            </w:r>
            <w:r w:rsidRPr="001C3D12">
              <w:rPr>
                <w:rFonts w:cs="Arial"/>
                <w:szCs w:val="20"/>
                <w:lang w:val="en-US"/>
              </w:rPr>
              <w:t>a</w:t>
            </w:r>
            <w:r>
              <w:rPr>
                <w:rFonts w:cs="Arial"/>
                <w:szCs w:val="20"/>
                <w:lang w:val="en-US"/>
              </w:rPr>
              <w:t>)</w:t>
            </w:r>
          </w:p>
        </w:tc>
        <w:tc>
          <w:tcPr>
            <w:tcW w:w="8384" w:type="dxa"/>
            <w:tcBorders>
              <w:left w:val="single" w:sz="8" w:space="0" w:color="000000"/>
            </w:tcBorders>
          </w:tcPr>
          <w:p w14:paraId="29066B10" w14:textId="257732F6" w:rsidR="006A5C03" w:rsidRPr="001C3D12" w:rsidRDefault="006A5C03" w:rsidP="00EE315E">
            <w:pPr>
              <w:rPr>
                <w:rFonts w:cs="Arial"/>
                <w:szCs w:val="20"/>
                <w:lang w:val="en-US"/>
              </w:rPr>
            </w:pPr>
            <w:r w:rsidRPr="001C3D12">
              <w:rPr>
                <w:rFonts w:cs="Arial"/>
                <w:szCs w:val="20"/>
                <w:lang w:val="en-US"/>
              </w:rPr>
              <w:t xml:space="preserve">When two arguments are supplied they are used to set the </w:t>
            </w:r>
            <w:proofErr w:type="spellStart"/>
            <w:r w:rsidRPr="00270207">
              <w:rPr>
                <w:rStyle w:val="InlineCode"/>
              </w:rPr>
              <w:t>ToolType</w:t>
            </w:r>
            <w:proofErr w:type="spellEnd"/>
            <w:r w:rsidRPr="001C3D12">
              <w:rPr>
                <w:rFonts w:cs="Arial"/>
                <w:szCs w:val="20"/>
                <w:lang w:val="en-US"/>
              </w:rPr>
              <w:t xml:space="preserve"> and </w:t>
            </w:r>
            <w:r w:rsidRPr="00270207">
              <w:rPr>
                <w:rStyle w:val="InlineCode"/>
              </w:rPr>
              <w:t>Kit</w:t>
            </w:r>
            <w:r w:rsidRPr="001C3D12">
              <w:rPr>
                <w:rFonts w:cs="Arial"/>
                <w:szCs w:val="20"/>
                <w:lang w:val="en-US"/>
              </w:rPr>
              <w:t xml:space="preserve"> respectively</w:t>
            </w:r>
            <w:r w:rsidRPr="005A3FD8">
              <w:rPr>
                <w:rFonts w:cs="Arial"/>
                <w:b/>
                <w:szCs w:val="20"/>
                <w:lang w:val="en-US"/>
              </w:rPr>
              <w:t xml:space="preserve"> [1]</w:t>
            </w:r>
            <w:r w:rsidRPr="00EE315E">
              <w:rPr>
                <w:rFonts w:cs="Arial"/>
                <w:szCs w:val="20"/>
                <w:lang w:val="en-US"/>
              </w:rPr>
              <w:t xml:space="preserve">… </w:t>
            </w:r>
            <w:r w:rsidRPr="001C3D12">
              <w:rPr>
                <w:rFonts w:cs="Arial"/>
                <w:szCs w:val="20"/>
                <w:lang w:val="en-US"/>
              </w:rPr>
              <w:t xml:space="preserve">The </w:t>
            </w:r>
            <w:proofErr w:type="spellStart"/>
            <w:r w:rsidRPr="00DA1277">
              <w:rPr>
                <w:rStyle w:val="InlineCode"/>
              </w:rPr>
              <w:t>CardNumber</w:t>
            </w:r>
            <w:proofErr w:type="spellEnd"/>
            <w:r w:rsidRPr="001C3D12">
              <w:rPr>
                <w:rFonts w:cs="Arial"/>
                <w:szCs w:val="20"/>
                <w:lang w:val="en-US"/>
              </w:rPr>
              <w:t xml:space="preserve"> is set using the next available </w:t>
            </w:r>
            <w:proofErr w:type="spellStart"/>
            <w:r w:rsidRPr="00DA1277">
              <w:rPr>
                <w:rStyle w:val="InlineCode"/>
              </w:rPr>
              <w:t>CardNumber</w:t>
            </w:r>
            <w:proofErr w:type="spellEnd"/>
            <w:r w:rsidRPr="001C3D12">
              <w:rPr>
                <w:rFonts w:cs="Arial"/>
                <w:szCs w:val="20"/>
                <w:lang w:val="en-US"/>
              </w:rPr>
              <w:t xml:space="preserve"> from the class/static variable </w:t>
            </w:r>
            <w:proofErr w:type="spellStart"/>
            <w:r w:rsidRPr="00DA1277">
              <w:rPr>
                <w:rStyle w:val="InlineCode"/>
              </w:rPr>
              <w:t>NextCardNumber</w:t>
            </w:r>
            <w:proofErr w:type="spellEnd"/>
            <w:r w:rsidRPr="001C3D12">
              <w:rPr>
                <w:rFonts w:cs="Arial"/>
                <w:szCs w:val="20"/>
                <w:lang w:val="en-US"/>
              </w:rPr>
              <w:t xml:space="preserve"> by the parent constructor when it is called</w:t>
            </w:r>
            <w:r>
              <w:rPr>
                <w:rFonts w:cs="Arial"/>
                <w:szCs w:val="20"/>
                <w:lang w:val="en-US"/>
              </w:rPr>
              <w:t xml:space="preserve"> </w:t>
            </w:r>
            <w:r w:rsidRPr="005A3FD8">
              <w:rPr>
                <w:rFonts w:cs="Arial"/>
                <w:b/>
                <w:szCs w:val="20"/>
                <w:lang w:val="en-US"/>
              </w:rPr>
              <w:t>[1]</w:t>
            </w:r>
            <w:r w:rsidRPr="00EE315E">
              <w:rPr>
                <w:rFonts w:cs="Arial"/>
                <w:szCs w:val="20"/>
                <w:lang w:val="en-US"/>
              </w:rPr>
              <w:t>…</w:t>
            </w:r>
            <w:r>
              <w:rPr>
                <w:rFonts w:cs="Arial"/>
                <w:szCs w:val="20"/>
                <w:lang w:val="en-US"/>
              </w:rPr>
              <w:t xml:space="preserve"> </w:t>
            </w:r>
            <w:r w:rsidRPr="001C3D12">
              <w:rPr>
                <w:rFonts w:cs="Arial"/>
                <w:szCs w:val="20"/>
                <w:lang w:val="en-US"/>
              </w:rPr>
              <w:t xml:space="preserve">In the case of a third argument being supplied, the parent constructor is not called and the </w:t>
            </w:r>
            <w:proofErr w:type="spellStart"/>
            <w:r w:rsidRPr="00DA1277">
              <w:rPr>
                <w:rStyle w:val="InlineCode"/>
              </w:rPr>
              <w:t>CardNumber</w:t>
            </w:r>
            <w:proofErr w:type="spellEnd"/>
            <w:r w:rsidRPr="001C3D12">
              <w:rPr>
                <w:rFonts w:cs="Arial"/>
                <w:szCs w:val="20"/>
                <w:lang w:val="en-US"/>
              </w:rPr>
              <w:t xml:space="preserve"> is set by the value of the parameter</w:t>
            </w:r>
            <w:r>
              <w:rPr>
                <w:rFonts w:cs="Arial"/>
                <w:szCs w:val="20"/>
                <w:lang w:val="en-US"/>
              </w:rPr>
              <w:t xml:space="preserve"> </w:t>
            </w:r>
            <w:r w:rsidRPr="005A3FD8">
              <w:rPr>
                <w:rFonts w:cs="Arial"/>
                <w:b/>
                <w:szCs w:val="20"/>
                <w:lang w:val="en-US"/>
              </w:rPr>
              <w:t>[1]</w:t>
            </w:r>
            <w:r>
              <w:rPr>
                <w:rFonts w:cs="Arial"/>
                <w:szCs w:val="20"/>
                <w:lang w:val="en-US"/>
              </w:rPr>
              <w:t>.</w:t>
            </w:r>
          </w:p>
        </w:tc>
        <w:tc>
          <w:tcPr>
            <w:tcW w:w="1444" w:type="dxa"/>
            <w:tcBorders>
              <w:right w:val="single" w:sz="4" w:space="0" w:color="auto"/>
            </w:tcBorders>
          </w:tcPr>
          <w:p w14:paraId="764604E0" w14:textId="35B9490A" w:rsidR="006A5C03" w:rsidRPr="001C3D12" w:rsidRDefault="006A5C03" w:rsidP="00090B90">
            <w:pPr>
              <w:rPr>
                <w:rFonts w:cs="Arial"/>
                <w:szCs w:val="20"/>
                <w:lang w:val="en-US"/>
              </w:rPr>
            </w:pPr>
            <w:r w:rsidRPr="001C3D12">
              <w:rPr>
                <w:rFonts w:cs="Arial"/>
                <w:szCs w:val="20"/>
                <w:lang w:val="en-US"/>
              </w:rPr>
              <w:t>3 marks</w:t>
            </w:r>
          </w:p>
        </w:tc>
        <w:tc>
          <w:tcPr>
            <w:tcW w:w="4208" w:type="dxa"/>
            <w:gridSpan w:val="2"/>
            <w:tcBorders>
              <w:left w:val="single" w:sz="4" w:space="0" w:color="auto"/>
            </w:tcBorders>
          </w:tcPr>
          <w:p w14:paraId="74992597" w14:textId="1562ADC3" w:rsidR="006A5C03" w:rsidRPr="001C3D12" w:rsidRDefault="006A5C03" w:rsidP="00270207">
            <w:pPr>
              <w:rPr>
                <w:rFonts w:cs="Arial"/>
                <w:szCs w:val="20"/>
                <w:lang w:val="en-US"/>
              </w:rPr>
            </w:pPr>
            <w:r w:rsidRPr="001C3D12">
              <w:rPr>
                <w:rFonts w:cs="Arial"/>
                <w:szCs w:val="20"/>
                <w:lang w:val="en-US"/>
              </w:rPr>
              <w:t xml:space="preserve">1 mark for each point </w:t>
            </w:r>
            <w:r>
              <w:rPr>
                <w:rFonts w:cs="Arial"/>
                <w:szCs w:val="20"/>
                <w:lang w:val="en-US"/>
              </w:rPr>
              <w:t>(MAX. 3)</w:t>
            </w:r>
          </w:p>
          <w:p w14:paraId="7735EAD3" w14:textId="26C1D1C4" w:rsidR="006A5C03" w:rsidRPr="001C3D12" w:rsidRDefault="006A5C03" w:rsidP="007B09E9">
            <w:pPr>
              <w:pStyle w:val="ListParagraph"/>
              <w:ind w:left="227"/>
              <w:rPr>
                <w:rFonts w:cs="Arial"/>
                <w:szCs w:val="20"/>
                <w:lang w:val="en-US"/>
              </w:rPr>
            </w:pPr>
          </w:p>
        </w:tc>
      </w:tr>
      <w:tr w:rsidR="006A5C03" w:rsidRPr="001C3D12" w14:paraId="5CCAEC36" w14:textId="77777777" w:rsidTr="00196088">
        <w:trPr>
          <w:jc w:val="center"/>
        </w:trPr>
        <w:tc>
          <w:tcPr>
            <w:tcW w:w="57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9D46EE" w14:textId="77777777" w:rsidR="006A5C03" w:rsidRPr="001C3D12" w:rsidRDefault="006A5C03" w:rsidP="00090B90">
            <w:pPr>
              <w:rPr>
                <w:rFonts w:cs="Arial"/>
                <w:b/>
                <w:szCs w:val="20"/>
                <w:lang w:val="en-US"/>
              </w:rPr>
            </w:pPr>
          </w:p>
        </w:tc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B6D2C2" w14:textId="07C13F16" w:rsidR="006A5C03" w:rsidRPr="001C3D12" w:rsidRDefault="006A5C03" w:rsidP="0037713F">
            <w:pPr>
              <w:rPr>
                <w:rFonts w:cs="Arial"/>
                <w:szCs w:val="20"/>
                <w:lang w:val="en-US"/>
              </w:rPr>
            </w:pPr>
            <w:r>
              <w:rPr>
                <w:rFonts w:cs="Arial"/>
                <w:szCs w:val="20"/>
                <w:lang w:val="en-US"/>
              </w:rPr>
              <w:t>(</w:t>
            </w:r>
            <w:r w:rsidRPr="001C3D12">
              <w:rPr>
                <w:rFonts w:cs="Arial"/>
                <w:szCs w:val="20"/>
                <w:lang w:val="en-US"/>
              </w:rPr>
              <w:t>b</w:t>
            </w:r>
            <w:r>
              <w:rPr>
                <w:rFonts w:cs="Arial"/>
                <w:szCs w:val="20"/>
                <w:lang w:val="en-US"/>
              </w:rPr>
              <w:t>)</w:t>
            </w:r>
          </w:p>
        </w:tc>
        <w:tc>
          <w:tcPr>
            <w:tcW w:w="8384" w:type="dxa"/>
            <w:tcBorders>
              <w:left w:val="single" w:sz="8" w:space="0" w:color="000000"/>
            </w:tcBorders>
          </w:tcPr>
          <w:p w14:paraId="42C01C17" w14:textId="14DB70D4" w:rsidR="006A5C03" w:rsidRPr="001C3D12" w:rsidRDefault="006A5C03" w:rsidP="00382222">
            <w:pPr>
              <w:rPr>
                <w:rFonts w:cs="Arial"/>
                <w:szCs w:val="20"/>
                <w:lang w:val="en-US"/>
              </w:rPr>
            </w:pPr>
            <w:r w:rsidRPr="001C3D12">
              <w:rPr>
                <w:rFonts w:cs="Arial"/>
                <w:szCs w:val="20"/>
                <w:lang w:val="en-US"/>
              </w:rPr>
              <w:t>A constructor is used to set the value of any attributes appropriately and return an object which is an instance of the class</w:t>
            </w:r>
            <w:r>
              <w:rPr>
                <w:rFonts w:cs="Arial"/>
                <w:szCs w:val="20"/>
                <w:lang w:val="en-US"/>
              </w:rPr>
              <w:t xml:space="preserve"> </w:t>
            </w:r>
            <w:r w:rsidRPr="00382222">
              <w:rPr>
                <w:rFonts w:cs="Arial"/>
                <w:b/>
                <w:szCs w:val="20"/>
                <w:lang w:val="en-US"/>
              </w:rPr>
              <w:t>[1]</w:t>
            </w:r>
          </w:p>
        </w:tc>
        <w:tc>
          <w:tcPr>
            <w:tcW w:w="1444" w:type="dxa"/>
            <w:tcBorders>
              <w:right w:val="single" w:sz="4" w:space="0" w:color="auto"/>
            </w:tcBorders>
          </w:tcPr>
          <w:p w14:paraId="5F02805C" w14:textId="39BF925B" w:rsidR="006A5C03" w:rsidRPr="001C3D12" w:rsidRDefault="006A5C03" w:rsidP="00090B90">
            <w:pPr>
              <w:rPr>
                <w:rFonts w:cs="Arial"/>
                <w:szCs w:val="20"/>
                <w:lang w:val="en-US"/>
              </w:rPr>
            </w:pPr>
            <w:r w:rsidRPr="001C3D12">
              <w:rPr>
                <w:rFonts w:cs="Arial"/>
                <w:szCs w:val="20"/>
                <w:lang w:val="en-US"/>
              </w:rPr>
              <w:t>1 mark</w:t>
            </w:r>
          </w:p>
        </w:tc>
        <w:tc>
          <w:tcPr>
            <w:tcW w:w="4208" w:type="dxa"/>
            <w:gridSpan w:val="2"/>
            <w:tcBorders>
              <w:left w:val="single" w:sz="4" w:space="0" w:color="auto"/>
            </w:tcBorders>
          </w:tcPr>
          <w:p w14:paraId="7E0339BC" w14:textId="604A6183" w:rsidR="006A5C03" w:rsidRPr="001C3D12" w:rsidRDefault="006A5C03" w:rsidP="009F6BC8">
            <w:pPr>
              <w:rPr>
                <w:rFonts w:cs="Arial"/>
                <w:szCs w:val="20"/>
                <w:lang w:val="en-US"/>
              </w:rPr>
            </w:pPr>
            <w:r w:rsidRPr="00DA1277">
              <w:rPr>
                <w:rFonts w:cs="Arial"/>
                <w:b/>
                <w:szCs w:val="20"/>
                <w:lang w:val="en-US"/>
              </w:rPr>
              <w:t>A:</w:t>
            </w:r>
            <w:r w:rsidRPr="001C3D12">
              <w:rPr>
                <w:rFonts w:cs="Arial"/>
                <w:szCs w:val="20"/>
                <w:lang w:val="en-US"/>
              </w:rPr>
              <w:t xml:space="preserve"> to instantiate the class with the correct values</w:t>
            </w:r>
            <w:r>
              <w:rPr>
                <w:rFonts w:cs="Arial"/>
                <w:szCs w:val="20"/>
                <w:lang w:val="en-US"/>
              </w:rPr>
              <w:t>.</w:t>
            </w:r>
          </w:p>
        </w:tc>
      </w:tr>
      <w:tr w:rsidR="00DA1277" w:rsidRPr="001C3D12" w14:paraId="23759743" w14:textId="77777777" w:rsidTr="005C3DF4">
        <w:trPr>
          <w:jc w:val="center"/>
        </w:trPr>
        <w:tc>
          <w:tcPr>
            <w:tcW w:w="5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51B37B" w14:textId="7F65760B" w:rsidR="00DA1277" w:rsidRPr="001C3D12" w:rsidRDefault="00DA1277" w:rsidP="00DA1277">
            <w:pPr>
              <w:rPr>
                <w:rFonts w:cs="Arial"/>
                <w:b/>
                <w:szCs w:val="20"/>
                <w:lang w:val="en-US"/>
              </w:rPr>
            </w:pPr>
            <w:r w:rsidRPr="00660129">
              <w:rPr>
                <w:rFonts w:cs="Arial"/>
                <w:b/>
                <w:lang w:val="en-US"/>
              </w:rPr>
              <w:t>8</w:t>
            </w:r>
          </w:p>
        </w:tc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5F56DD" w14:textId="2DCE623D" w:rsidR="00DA1277" w:rsidRPr="001C3D12" w:rsidRDefault="006A5C03" w:rsidP="0037713F">
            <w:pPr>
              <w:rPr>
                <w:rFonts w:cs="Arial"/>
                <w:szCs w:val="20"/>
                <w:lang w:val="en-US"/>
              </w:rPr>
            </w:pPr>
            <w:r>
              <w:rPr>
                <w:rFonts w:cs="Arial"/>
                <w:lang w:val="en-US"/>
              </w:rPr>
              <w:t>(a)</w:t>
            </w:r>
          </w:p>
        </w:tc>
        <w:tc>
          <w:tcPr>
            <w:tcW w:w="8384" w:type="dxa"/>
            <w:tcBorders>
              <w:left w:val="single" w:sz="8" w:space="0" w:color="000000"/>
            </w:tcBorders>
          </w:tcPr>
          <w:p w14:paraId="16287AF6" w14:textId="4CD9D95E" w:rsidR="00DA1277" w:rsidRDefault="00DA1277" w:rsidP="00DA1277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 xml:space="preserve">An abstract class is a (parent) class that you would </w:t>
            </w:r>
            <w:r w:rsidRPr="008252B9">
              <w:rPr>
                <w:rFonts w:cs="Arial"/>
                <w:bCs/>
                <w:u w:val="single"/>
                <w:lang w:val="en-US"/>
              </w:rPr>
              <w:t>never</w:t>
            </w:r>
            <w:r w:rsidRPr="008252B9">
              <w:rPr>
                <w:rFonts w:cs="Arial"/>
                <w:u w:val="single"/>
                <w:lang w:val="en-US"/>
              </w:rPr>
              <w:t xml:space="preserve"> </w:t>
            </w:r>
            <w:r w:rsidRPr="008252B9">
              <w:rPr>
                <w:rFonts w:cs="Arial"/>
                <w:bCs/>
                <w:u w:val="single"/>
                <w:lang w:val="en-US"/>
              </w:rPr>
              <w:t>create an instance of</w:t>
            </w:r>
            <w:r w:rsidR="008252B9">
              <w:rPr>
                <w:rFonts w:cs="Arial"/>
                <w:lang w:val="en-US"/>
              </w:rPr>
              <w:t xml:space="preserve"> </w:t>
            </w:r>
            <w:r w:rsidR="008252B9" w:rsidRPr="008252B9">
              <w:rPr>
                <w:rFonts w:cs="Arial"/>
                <w:b/>
                <w:lang w:val="en-US"/>
              </w:rPr>
              <w:t>[1]</w:t>
            </w:r>
            <w:r w:rsidR="008252B9" w:rsidRPr="008252B9">
              <w:rPr>
                <w:rFonts w:cs="Arial"/>
                <w:lang w:val="en-US"/>
              </w:rPr>
              <w:t>…</w:t>
            </w:r>
            <w:r w:rsidR="008252B9">
              <w:rPr>
                <w:rFonts w:cs="Arial"/>
                <w:lang w:val="en-US"/>
              </w:rPr>
              <w:br/>
            </w:r>
            <w:r>
              <w:rPr>
                <w:rFonts w:cs="Arial"/>
                <w:lang w:val="en-US"/>
              </w:rPr>
              <w:t xml:space="preserve">An example of this is the </w:t>
            </w:r>
            <w:r w:rsidRPr="0037713F">
              <w:rPr>
                <w:rStyle w:val="InlineCode"/>
              </w:rPr>
              <w:t>Card</w:t>
            </w:r>
            <w:r>
              <w:rPr>
                <w:rFonts w:cs="Arial"/>
                <w:lang w:val="en-US"/>
              </w:rPr>
              <w:t xml:space="preserve"> class with an empty </w:t>
            </w:r>
            <w:r w:rsidRPr="0037713F">
              <w:rPr>
                <w:rStyle w:val="InlineCode"/>
              </w:rPr>
              <w:t>Process</w:t>
            </w:r>
            <w:r w:rsidR="008252B9">
              <w:rPr>
                <w:rFonts w:cs="Arial"/>
                <w:lang w:val="en-US"/>
              </w:rPr>
              <w:t xml:space="preserve"> method</w:t>
            </w:r>
            <w:r w:rsidR="008252B9" w:rsidRPr="008252B9">
              <w:rPr>
                <w:rFonts w:cs="Arial"/>
                <w:b/>
                <w:lang w:val="en-US"/>
              </w:rPr>
              <w:t xml:space="preserve"> [1]</w:t>
            </w:r>
            <w:r w:rsidR="008252B9">
              <w:rPr>
                <w:rFonts w:cs="Arial"/>
                <w:lang w:val="en-US"/>
              </w:rPr>
              <w:t>.</w:t>
            </w:r>
          </w:p>
          <w:p w14:paraId="67944CAD" w14:textId="7F86FE55" w:rsidR="00DA1277" w:rsidRPr="001C3D12" w:rsidRDefault="00DA1277" w:rsidP="008252B9">
            <w:pPr>
              <w:spacing w:before="120"/>
              <w:rPr>
                <w:rFonts w:cs="Arial"/>
                <w:szCs w:val="20"/>
                <w:lang w:val="en-US"/>
              </w:rPr>
            </w:pPr>
            <w:r>
              <w:rPr>
                <w:rFonts w:cs="Arial"/>
                <w:lang w:val="en-US"/>
              </w:rPr>
              <w:t>A concrete class is a class that you would create an instance of</w:t>
            </w:r>
            <w:r w:rsidR="008252B9">
              <w:rPr>
                <w:rFonts w:cs="Arial"/>
                <w:lang w:val="en-US"/>
              </w:rPr>
              <w:t xml:space="preserve"> </w:t>
            </w:r>
            <w:r w:rsidR="008252B9" w:rsidRPr="008252B9">
              <w:rPr>
                <w:rFonts w:cs="Arial"/>
                <w:b/>
                <w:lang w:val="en-US"/>
              </w:rPr>
              <w:t>[1]</w:t>
            </w:r>
            <w:r w:rsidR="008252B9">
              <w:rPr>
                <w:rFonts w:cs="Arial"/>
                <w:lang w:val="en-US"/>
              </w:rPr>
              <w:t>…</w:t>
            </w:r>
            <w:r>
              <w:rPr>
                <w:rFonts w:cs="Arial"/>
                <w:lang w:val="en-US"/>
              </w:rPr>
              <w:t xml:space="preserve"> An example of this is the </w:t>
            </w:r>
            <w:proofErr w:type="spellStart"/>
            <w:r w:rsidRPr="00DA1277">
              <w:rPr>
                <w:rStyle w:val="InlineCode"/>
              </w:rPr>
              <w:t>ToolCard</w:t>
            </w:r>
            <w:proofErr w:type="spellEnd"/>
            <w:r>
              <w:rPr>
                <w:rFonts w:cs="Arial"/>
                <w:lang w:val="en-US"/>
              </w:rPr>
              <w:t xml:space="preserve"> or </w:t>
            </w:r>
            <w:proofErr w:type="spellStart"/>
            <w:r w:rsidRPr="00DA1277">
              <w:rPr>
                <w:rStyle w:val="InlineCode"/>
              </w:rPr>
              <w:t>DifficultyCard</w:t>
            </w:r>
            <w:proofErr w:type="spellEnd"/>
            <w:r>
              <w:rPr>
                <w:rFonts w:cs="Arial"/>
                <w:lang w:val="en-US"/>
              </w:rPr>
              <w:t xml:space="preserve"> clas</w:t>
            </w:r>
            <w:r w:rsidR="008252B9">
              <w:rPr>
                <w:rFonts w:cs="Arial"/>
                <w:lang w:val="en-US"/>
              </w:rPr>
              <w:t xml:space="preserve">s </w:t>
            </w:r>
            <w:r w:rsidR="008252B9" w:rsidRPr="008252B9">
              <w:rPr>
                <w:rFonts w:cs="Arial"/>
                <w:b/>
                <w:lang w:val="en-US"/>
              </w:rPr>
              <w:t>[1]</w:t>
            </w:r>
            <w:r>
              <w:rPr>
                <w:rFonts w:cs="Arial"/>
                <w:lang w:val="en-US"/>
              </w:rPr>
              <w:t>.</w:t>
            </w:r>
          </w:p>
        </w:tc>
        <w:tc>
          <w:tcPr>
            <w:tcW w:w="1444" w:type="dxa"/>
            <w:tcBorders>
              <w:right w:val="single" w:sz="4" w:space="0" w:color="auto"/>
            </w:tcBorders>
          </w:tcPr>
          <w:p w14:paraId="3F4E745F" w14:textId="28AFA461" w:rsidR="00DA1277" w:rsidRPr="001C3D12" w:rsidRDefault="00DA1277" w:rsidP="00DA1277">
            <w:pPr>
              <w:rPr>
                <w:rFonts w:cs="Arial"/>
                <w:szCs w:val="20"/>
                <w:lang w:val="en-US"/>
              </w:rPr>
            </w:pPr>
            <w:r>
              <w:rPr>
                <w:rFonts w:cs="Arial"/>
                <w:lang w:val="en-US"/>
              </w:rPr>
              <w:t>4</w:t>
            </w:r>
            <w:r w:rsidRPr="00660129">
              <w:rPr>
                <w:rFonts w:cs="Arial"/>
                <w:lang w:val="en-US"/>
              </w:rPr>
              <w:t xml:space="preserve"> marks</w:t>
            </w:r>
          </w:p>
        </w:tc>
        <w:tc>
          <w:tcPr>
            <w:tcW w:w="4208" w:type="dxa"/>
            <w:gridSpan w:val="2"/>
            <w:tcBorders>
              <w:left w:val="single" w:sz="4" w:space="0" w:color="auto"/>
            </w:tcBorders>
          </w:tcPr>
          <w:p w14:paraId="7541E88A" w14:textId="56385D89" w:rsidR="00DA1277" w:rsidRDefault="00382222" w:rsidP="00382222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 xml:space="preserve">For each type of class, there </w:t>
            </w:r>
            <w:r w:rsidR="00DA1277">
              <w:rPr>
                <w:rFonts w:cs="Arial"/>
                <w:lang w:val="en-US"/>
              </w:rPr>
              <w:t xml:space="preserve">needs to be a description </w:t>
            </w:r>
            <w:r>
              <w:rPr>
                <w:rFonts w:cs="Arial"/>
                <w:lang w:val="en-US"/>
              </w:rPr>
              <w:t xml:space="preserve">for the first mark </w:t>
            </w:r>
            <w:r w:rsidR="00DA1277">
              <w:rPr>
                <w:rFonts w:cs="Arial"/>
                <w:lang w:val="en-US"/>
              </w:rPr>
              <w:t>with an example for the second mark.</w:t>
            </w:r>
          </w:p>
          <w:p w14:paraId="3FD32D17" w14:textId="5AC11C5D" w:rsidR="00DA1277" w:rsidRPr="00DA1277" w:rsidRDefault="00DA1277" w:rsidP="008252B9">
            <w:pPr>
              <w:spacing w:before="120"/>
              <w:rPr>
                <w:rFonts w:cs="Arial"/>
                <w:b/>
                <w:szCs w:val="20"/>
                <w:lang w:val="en-US"/>
              </w:rPr>
            </w:pPr>
            <w:r>
              <w:rPr>
                <w:rFonts w:cs="Arial"/>
                <w:lang w:val="en-US"/>
              </w:rPr>
              <w:t xml:space="preserve">For the concrete class, pretty much any class from </w:t>
            </w:r>
            <w:r w:rsidRPr="00DA1277">
              <w:rPr>
                <w:rStyle w:val="InlineCode"/>
              </w:rPr>
              <w:t>Breakthrough</w:t>
            </w:r>
            <w:r>
              <w:rPr>
                <w:rFonts w:cs="Arial"/>
                <w:lang w:val="en-US"/>
              </w:rPr>
              <w:t xml:space="preserve"> </w:t>
            </w:r>
            <w:r w:rsidR="008252B9">
              <w:rPr>
                <w:rFonts w:cs="Arial"/>
                <w:lang w:val="en-US"/>
              </w:rPr>
              <w:t>onwards</w:t>
            </w:r>
            <w:r>
              <w:rPr>
                <w:rFonts w:cs="Arial"/>
                <w:lang w:val="en-US"/>
              </w:rPr>
              <w:t xml:space="preserve"> in the program </w:t>
            </w:r>
            <w:r w:rsidR="008252B9">
              <w:rPr>
                <w:rFonts w:cs="Arial"/>
                <w:lang w:val="en-US"/>
              </w:rPr>
              <w:t>(</w:t>
            </w:r>
            <w:r>
              <w:rPr>
                <w:rFonts w:cs="Arial"/>
                <w:lang w:val="en-US"/>
              </w:rPr>
              <w:t xml:space="preserve">except </w:t>
            </w:r>
            <w:r w:rsidRPr="00DA1277">
              <w:rPr>
                <w:rStyle w:val="InlineCode"/>
              </w:rPr>
              <w:t>Card</w:t>
            </w:r>
            <w:r w:rsidR="008252B9">
              <w:rPr>
                <w:rFonts w:cs="Arial"/>
                <w:lang w:val="en-US"/>
              </w:rPr>
              <w:t xml:space="preserve">) can be given </w:t>
            </w:r>
            <w:r>
              <w:rPr>
                <w:rFonts w:cs="Arial"/>
                <w:lang w:val="en-US"/>
              </w:rPr>
              <w:t>as an example.</w:t>
            </w:r>
          </w:p>
        </w:tc>
      </w:tr>
      <w:tr w:rsidR="0037713F" w:rsidRPr="001C3D12" w14:paraId="586AFE1C" w14:textId="77777777" w:rsidTr="005C3DF4">
        <w:trPr>
          <w:jc w:val="center"/>
        </w:trPr>
        <w:tc>
          <w:tcPr>
            <w:tcW w:w="5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486B5C" w14:textId="6016AA04" w:rsidR="0037713F" w:rsidRPr="00660129" w:rsidRDefault="006A5C03" w:rsidP="0037713F">
            <w:pPr>
              <w:rPr>
                <w:rFonts w:cs="Arial"/>
                <w:b/>
                <w:lang w:val="en-US"/>
              </w:rPr>
            </w:pPr>
            <w:r>
              <w:rPr>
                <w:rFonts w:cs="Arial"/>
                <w:b/>
                <w:lang w:val="en-US"/>
              </w:rPr>
              <w:t>8</w:t>
            </w:r>
          </w:p>
        </w:tc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4B85DB" w14:textId="7B3DB119" w:rsidR="0037713F" w:rsidRDefault="006A5C03" w:rsidP="0037713F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(b)</w:t>
            </w:r>
          </w:p>
        </w:tc>
        <w:tc>
          <w:tcPr>
            <w:tcW w:w="8384" w:type="dxa"/>
            <w:tcBorders>
              <w:left w:val="single" w:sz="8" w:space="0" w:color="000000"/>
            </w:tcBorders>
          </w:tcPr>
          <w:p w14:paraId="415B0FCE" w14:textId="3668132D" w:rsidR="0037713F" w:rsidRDefault="0037713F" w:rsidP="008252B9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A class or static variable has the same value for every object and is changed in them all when it changes in one</w:t>
            </w:r>
            <w:r w:rsidR="008252B9">
              <w:rPr>
                <w:rFonts w:cs="Arial"/>
                <w:lang w:val="en-US"/>
              </w:rPr>
              <w:t xml:space="preserve"> </w:t>
            </w:r>
            <w:r w:rsidR="008252B9" w:rsidRPr="008252B9">
              <w:rPr>
                <w:rFonts w:cs="Arial"/>
                <w:b/>
                <w:lang w:val="en-US"/>
              </w:rPr>
              <w:t>[1]</w:t>
            </w:r>
            <w:r w:rsidR="008252B9" w:rsidRPr="008252B9">
              <w:rPr>
                <w:rFonts w:cs="Arial"/>
                <w:lang w:val="en-US"/>
              </w:rPr>
              <w:t>…</w:t>
            </w:r>
            <w:r w:rsidR="00AA4E89">
              <w:rPr>
                <w:rFonts w:cs="Arial"/>
                <w:lang w:val="en-US"/>
              </w:rPr>
              <w:t xml:space="preserve"> </w:t>
            </w:r>
            <w:r>
              <w:rPr>
                <w:rFonts w:cs="Arial"/>
                <w:lang w:val="en-US"/>
              </w:rPr>
              <w:t>An attribute may start off the same but has a different value in each object and if changed in one will not affect the others</w:t>
            </w:r>
            <w:r w:rsidR="008252B9">
              <w:rPr>
                <w:rFonts w:cs="Arial"/>
                <w:lang w:val="en-US"/>
              </w:rPr>
              <w:t xml:space="preserve"> </w:t>
            </w:r>
            <w:r w:rsidR="008252B9" w:rsidRPr="008252B9">
              <w:rPr>
                <w:rFonts w:cs="Arial"/>
                <w:b/>
                <w:lang w:val="en-US"/>
              </w:rPr>
              <w:t>[1]</w:t>
            </w:r>
            <w:r w:rsidR="008252B9">
              <w:rPr>
                <w:rFonts w:cs="Arial"/>
                <w:lang w:val="en-US"/>
              </w:rPr>
              <w:t>.</w:t>
            </w:r>
          </w:p>
        </w:tc>
        <w:tc>
          <w:tcPr>
            <w:tcW w:w="1444" w:type="dxa"/>
            <w:tcBorders>
              <w:right w:val="single" w:sz="4" w:space="0" w:color="auto"/>
            </w:tcBorders>
          </w:tcPr>
          <w:p w14:paraId="5D7A253B" w14:textId="167E4D18" w:rsidR="0037713F" w:rsidRDefault="0037713F" w:rsidP="0037713F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2</w:t>
            </w:r>
            <w:r w:rsidRPr="00660129">
              <w:rPr>
                <w:rFonts w:cs="Arial"/>
                <w:lang w:val="en-US"/>
              </w:rPr>
              <w:t xml:space="preserve"> marks</w:t>
            </w:r>
          </w:p>
        </w:tc>
        <w:tc>
          <w:tcPr>
            <w:tcW w:w="4208" w:type="dxa"/>
            <w:gridSpan w:val="2"/>
            <w:tcBorders>
              <w:left w:val="single" w:sz="4" w:space="0" w:color="auto"/>
            </w:tcBorders>
          </w:tcPr>
          <w:p w14:paraId="31F328A5" w14:textId="556EECA7" w:rsidR="0037713F" w:rsidRDefault="0037713F" w:rsidP="008252B9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 xml:space="preserve">1 mark for each </w:t>
            </w:r>
            <w:r w:rsidR="008252B9">
              <w:rPr>
                <w:rFonts w:cs="Arial"/>
                <w:lang w:val="en-US"/>
              </w:rPr>
              <w:t>point</w:t>
            </w:r>
          </w:p>
        </w:tc>
      </w:tr>
      <w:tr w:rsidR="006A5C03" w:rsidRPr="001C3D12" w14:paraId="50E2CF82" w14:textId="77777777" w:rsidTr="00F40996">
        <w:trPr>
          <w:jc w:val="center"/>
        </w:trPr>
        <w:tc>
          <w:tcPr>
            <w:tcW w:w="57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3FAA019D" w14:textId="3DA4246E" w:rsidR="006A5C03" w:rsidRPr="00660129" w:rsidRDefault="006A5C03" w:rsidP="0037713F">
            <w:pPr>
              <w:rPr>
                <w:rFonts w:cs="Arial"/>
                <w:b/>
                <w:lang w:val="en-US"/>
              </w:rPr>
            </w:pPr>
            <w:r w:rsidRPr="00660129">
              <w:rPr>
                <w:rFonts w:cs="Arial"/>
                <w:b/>
                <w:lang w:val="en-US"/>
              </w:rPr>
              <w:t>9</w:t>
            </w:r>
          </w:p>
        </w:tc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0CAF43" w14:textId="4B2B1BB5" w:rsidR="006A5C03" w:rsidRDefault="006A5C03" w:rsidP="0037713F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(a)</w:t>
            </w:r>
          </w:p>
        </w:tc>
        <w:tc>
          <w:tcPr>
            <w:tcW w:w="8384" w:type="dxa"/>
            <w:tcBorders>
              <w:left w:val="single" w:sz="8" w:space="0" w:color="000000"/>
            </w:tcBorders>
          </w:tcPr>
          <w:p w14:paraId="19AC8545" w14:textId="1FEE8202" w:rsidR="006A5C03" w:rsidRDefault="006A5C03" w:rsidP="0037713F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 xml:space="preserve">Inheritance is where a child gains the attributes and </w:t>
            </w:r>
            <w:proofErr w:type="spellStart"/>
            <w:r>
              <w:rPr>
                <w:rFonts w:cs="Arial"/>
                <w:lang w:val="en-US"/>
              </w:rPr>
              <w:t>behaviours</w:t>
            </w:r>
            <w:proofErr w:type="spellEnd"/>
            <w:r>
              <w:rPr>
                <w:rFonts w:cs="Arial"/>
                <w:lang w:val="en-US"/>
              </w:rPr>
              <w:t>/methods of its parent.</w:t>
            </w:r>
          </w:p>
        </w:tc>
        <w:tc>
          <w:tcPr>
            <w:tcW w:w="1444" w:type="dxa"/>
            <w:tcBorders>
              <w:right w:val="single" w:sz="4" w:space="0" w:color="auto"/>
            </w:tcBorders>
          </w:tcPr>
          <w:p w14:paraId="0A815926" w14:textId="7562C4A4" w:rsidR="006A5C03" w:rsidRDefault="006A5C03" w:rsidP="0037713F">
            <w:pPr>
              <w:rPr>
                <w:rFonts w:cs="Arial"/>
                <w:lang w:val="en-US"/>
              </w:rPr>
            </w:pPr>
            <w:r w:rsidRPr="00660129">
              <w:rPr>
                <w:rFonts w:cs="Arial"/>
                <w:lang w:val="en-US"/>
              </w:rPr>
              <w:t>1 mark</w:t>
            </w:r>
          </w:p>
        </w:tc>
        <w:tc>
          <w:tcPr>
            <w:tcW w:w="4208" w:type="dxa"/>
            <w:gridSpan w:val="2"/>
            <w:tcBorders>
              <w:left w:val="single" w:sz="4" w:space="0" w:color="auto"/>
            </w:tcBorders>
          </w:tcPr>
          <w:p w14:paraId="1F45B94F" w14:textId="208BCBC3" w:rsidR="006A5C03" w:rsidRDefault="006A5C03" w:rsidP="0037713F">
            <w:pPr>
              <w:rPr>
                <w:rFonts w:cs="Arial"/>
                <w:lang w:val="en-US"/>
              </w:rPr>
            </w:pPr>
            <w:r w:rsidRPr="0037713F">
              <w:rPr>
                <w:rFonts w:cs="Arial"/>
                <w:b/>
                <w:lang w:val="en-US"/>
              </w:rPr>
              <w:t>A</w:t>
            </w:r>
            <w:r>
              <w:rPr>
                <w:rFonts w:cs="Arial"/>
                <w:b/>
                <w:lang w:val="en-US"/>
              </w:rPr>
              <w:t>:</w:t>
            </w:r>
            <w:r>
              <w:rPr>
                <w:rFonts w:cs="Arial"/>
                <w:lang w:val="en-US"/>
              </w:rPr>
              <w:t xml:space="preserve"> other words with similar meanings.</w:t>
            </w:r>
          </w:p>
        </w:tc>
      </w:tr>
      <w:tr w:rsidR="006A5C03" w:rsidRPr="001C3D12" w14:paraId="4875BB18" w14:textId="77777777" w:rsidTr="00F40996">
        <w:trPr>
          <w:jc w:val="center"/>
        </w:trPr>
        <w:tc>
          <w:tcPr>
            <w:tcW w:w="572" w:type="dxa"/>
            <w:vMerge/>
            <w:tcBorders>
              <w:left w:val="single" w:sz="8" w:space="0" w:color="000000"/>
              <w:right w:val="single" w:sz="8" w:space="0" w:color="000000"/>
            </w:tcBorders>
          </w:tcPr>
          <w:p w14:paraId="4B58E550" w14:textId="77777777" w:rsidR="006A5C03" w:rsidRPr="00660129" w:rsidRDefault="006A5C03" w:rsidP="0037713F">
            <w:pPr>
              <w:rPr>
                <w:rFonts w:cs="Arial"/>
                <w:b/>
                <w:lang w:val="en-US"/>
              </w:rPr>
            </w:pPr>
          </w:p>
        </w:tc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620056" w14:textId="49C34FB9" w:rsidR="006A5C03" w:rsidRDefault="006A5C03" w:rsidP="0037713F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(b)</w:t>
            </w:r>
          </w:p>
        </w:tc>
        <w:tc>
          <w:tcPr>
            <w:tcW w:w="8384" w:type="dxa"/>
            <w:tcBorders>
              <w:left w:val="single" w:sz="8" w:space="0" w:color="000000"/>
            </w:tcBorders>
          </w:tcPr>
          <w:p w14:paraId="46B3A7A7" w14:textId="78D7FC09" w:rsidR="006A5C03" w:rsidRDefault="006A5C03" w:rsidP="0037713F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Aggregation associate is where one class contains another class but their lifespans are not linked, they can function independently.</w:t>
            </w:r>
          </w:p>
        </w:tc>
        <w:tc>
          <w:tcPr>
            <w:tcW w:w="1444" w:type="dxa"/>
            <w:tcBorders>
              <w:right w:val="single" w:sz="4" w:space="0" w:color="auto"/>
            </w:tcBorders>
          </w:tcPr>
          <w:p w14:paraId="75338549" w14:textId="67119509" w:rsidR="006A5C03" w:rsidRDefault="006A5C03" w:rsidP="0037713F">
            <w:pPr>
              <w:rPr>
                <w:rFonts w:cs="Arial"/>
                <w:lang w:val="en-US"/>
              </w:rPr>
            </w:pPr>
            <w:r w:rsidRPr="00660129">
              <w:rPr>
                <w:rFonts w:cs="Arial"/>
                <w:lang w:val="en-US"/>
              </w:rPr>
              <w:t>1 mark</w:t>
            </w:r>
          </w:p>
        </w:tc>
        <w:tc>
          <w:tcPr>
            <w:tcW w:w="4208" w:type="dxa"/>
            <w:gridSpan w:val="2"/>
            <w:tcBorders>
              <w:left w:val="single" w:sz="4" w:space="0" w:color="auto"/>
            </w:tcBorders>
          </w:tcPr>
          <w:p w14:paraId="548D36A2" w14:textId="69887795" w:rsidR="006A5C03" w:rsidRDefault="006A5C03" w:rsidP="00CA2994">
            <w:pPr>
              <w:rPr>
                <w:rFonts w:cs="Arial"/>
                <w:lang w:val="en-US"/>
              </w:rPr>
            </w:pPr>
            <w:r w:rsidRPr="0037713F">
              <w:rPr>
                <w:rFonts w:cs="Arial"/>
                <w:b/>
                <w:lang w:val="en-US"/>
              </w:rPr>
              <w:t>R</w:t>
            </w:r>
            <w:r>
              <w:rPr>
                <w:rFonts w:cs="Arial"/>
                <w:b/>
                <w:lang w:val="en-US"/>
              </w:rPr>
              <w:t>:</w:t>
            </w:r>
            <w:r>
              <w:rPr>
                <w:rFonts w:cs="Arial"/>
                <w:lang w:val="en-US"/>
              </w:rPr>
              <w:t xml:space="preserve"> answers that do not refer to lifespan in some way.</w:t>
            </w:r>
          </w:p>
        </w:tc>
      </w:tr>
      <w:tr w:rsidR="006A5C03" w:rsidRPr="001C3D12" w14:paraId="0D424DB6" w14:textId="77777777" w:rsidTr="00F40996">
        <w:trPr>
          <w:jc w:val="center"/>
        </w:trPr>
        <w:tc>
          <w:tcPr>
            <w:tcW w:w="57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53701D" w14:textId="77777777" w:rsidR="006A5C03" w:rsidRPr="00660129" w:rsidRDefault="006A5C03" w:rsidP="0037713F">
            <w:pPr>
              <w:rPr>
                <w:rFonts w:cs="Arial"/>
                <w:b/>
                <w:lang w:val="en-US"/>
              </w:rPr>
            </w:pPr>
          </w:p>
        </w:tc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01049E" w14:textId="3578ED89" w:rsidR="006A5C03" w:rsidRDefault="006A5C03" w:rsidP="0037713F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(c)</w:t>
            </w:r>
          </w:p>
        </w:tc>
        <w:tc>
          <w:tcPr>
            <w:tcW w:w="8384" w:type="dxa"/>
            <w:tcBorders>
              <w:left w:val="single" w:sz="8" w:space="0" w:color="000000"/>
            </w:tcBorders>
          </w:tcPr>
          <w:p w14:paraId="021AF373" w14:textId="34544B28" w:rsidR="006A5C03" w:rsidRDefault="006A5C03" w:rsidP="0037713F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A data structure for which the memory usage will shrink and grow over time according to the storage needs.</w:t>
            </w:r>
          </w:p>
        </w:tc>
        <w:tc>
          <w:tcPr>
            <w:tcW w:w="1444" w:type="dxa"/>
            <w:tcBorders>
              <w:right w:val="single" w:sz="4" w:space="0" w:color="auto"/>
            </w:tcBorders>
          </w:tcPr>
          <w:p w14:paraId="5EFA3248" w14:textId="1355408D" w:rsidR="006A5C03" w:rsidRDefault="006A5C03" w:rsidP="0037713F">
            <w:pPr>
              <w:rPr>
                <w:rFonts w:cs="Arial"/>
                <w:lang w:val="en-US"/>
              </w:rPr>
            </w:pPr>
            <w:r w:rsidRPr="00660129">
              <w:rPr>
                <w:rFonts w:cs="Arial"/>
                <w:lang w:val="en-US"/>
              </w:rPr>
              <w:t>1 mark</w:t>
            </w:r>
          </w:p>
        </w:tc>
        <w:tc>
          <w:tcPr>
            <w:tcW w:w="4208" w:type="dxa"/>
            <w:gridSpan w:val="2"/>
            <w:tcBorders>
              <w:left w:val="single" w:sz="4" w:space="0" w:color="auto"/>
            </w:tcBorders>
          </w:tcPr>
          <w:p w14:paraId="3F67D424" w14:textId="77777777" w:rsidR="006A5C03" w:rsidRDefault="006A5C03" w:rsidP="0037713F">
            <w:pPr>
              <w:rPr>
                <w:rFonts w:cs="Arial"/>
                <w:lang w:val="en-US"/>
              </w:rPr>
            </w:pPr>
          </w:p>
        </w:tc>
      </w:tr>
      <w:tr w:rsidR="006A5C03" w:rsidRPr="001C3D12" w14:paraId="16DEFE01" w14:textId="77777777" w:rsidTr="00E87F38">
        <w:trPr>
          <w:jc w:val="center"/>
        </w:trPr>
        <w:tc>
          <w:tcPr>
            <w:tcW w:w="57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116D9771" w14:textId="06D85F22" w:rsidR="006A5C03" w:rsidRPr="00660129" w:rsidRDefault="006A5C03" w:rsidP="0037713F">
            <w:pPr>
              <w:rPr>
                <w:rFonts w:cs="Arial"/>
                <w:b/>
                <w:lang w:val="en-US"/>
              </w:rPr>
            </w:pPr>
            <w:r w:rsidRPr="00660129">
              <w:rPr>
                <w:rFonts w:cs="Arial"/>
                <w:b/>
                <w:lang w:val="en-US"/>
              </w:rPr>
              <w:t>10</w:t>
            </w:r>
          </w:p>
        </w:tc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57749C" w14:textId="3382BE5D" w:rsidR="006A5C03" w:rsidRDefault="006A5C03" w:rsidP="0037713F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(</w:t>
            </w:r>
            <w:r w:rsidRPr="00660129">
              <w:rPr>
                <w:rFonts w:cs="Arial"/>
                <w:lang w:val="en-US"/>
              </w:rPr>
              <w:t>a</w:t>
            </w:r>
            <w:r>
              <w:rPr>
                <w:rFonts w:cs="Arial"/>
                <w:lang w:val="en-US"/>
              </w:rPr>
              <w:t>)</w:t>
            </w:r>
          </w:p>
        </w:tc>
        <w:tc>
          <w:tcPr>
            <w:tcW w:w="8384" w:type="dxa"/>
            <w:tcBorders>
              <w:left w:val="single" w:sz="8" w:space="0" w:color="000000"/>
            </w:tcBorders>
          </w:tcPr>
          <w:p w14:paraId="1380300E" w14:textId="70DAFA0C" w:rsidR="006A5C03" w:rsidRPr="005C3DF4" w:rsidRDefault="006A5C03" w:rsidP="005C3DF4">
            <w:pPr>
              <w:spacing w:after="120"/>
              <w:rPr>
                <w:rFonts w:cs="Arial"/>
                <w:b/>
                <w:i/>
                <w:u w:val="single"/>
                <w:lang w:val="en-US"/>
              </w:rPr>
            </w:pPr>
            <w:r w:rsidRPr="005C3DF4">
              <w:rPr>
                <w:rFonts w:cs="Arial"/>
                <w:b/>
                <w:i/>
                <w:u w:val="single"/>
                <w:lang w:val="en-US"/>
              </w:rPr>
              <w:t xml:space="preserve">Solution </w:t>
            </w:r>
            <w:r>
              <w:rPr>
                <w:rFonts w:cs="Arial"/>
                <w:b/>
                <w:i/>
                <w:u w:val="single"/>
                <w:lang w:val="en-US"/>
              </w:rPr>
              <w:t>#</w:t>
            </w:r>
            <w:r w:rsidRPr="005C3DF4">
              <w:rPr>
                <w:rFonts w:cs="Arial"/>
                <w:b/>
                <w:i/>
                <w:u w:val="single"/>
                <w:lang w:val="en-US"/>
              </w:rPr>
              <w:t>1</w:t>
            </w:r>
          </w:p>
          <w:p w14:paraId="54FC29AA" w14:textId="6A5F9944" w:rsidR="006A5C03" w:rsidRPr="005C3DF4" w:rsidRDefault="006A5C03" w:rsidP="0037713F">
            <w:pPr>
              <w:rPr>
                <w:rFonts w:cs="Arial"/>
                <w:lang w:val="en-US"/>
              </w:rPr>
            </w:pPr>
            <w:r w:rsidRPr="005C3DF4">
              <w:rPr>
                <w:rFonts w:cs="Arial"/>
                <w:lang w:val="en-US"/>
              </w:rPr>
              <w:t>Code</w:t>
            </w:r>
            <w:r>
              <w:rPr>
                <w:rFonts w:cs="Arial"/>
                <w:lang w:val="en-US"/>
              </w:rPr>
              <w:t xml:space="preserve"> </w:t>
            </w:r>
            <w:r w:rsidRPr="005C3DF4">
              <w:rPr>
                <w:rFonts w:cs="Arial"/>
                <w:b/>
                <w:lang w:val="en-US"/>
              </w:rPr>
              <w:t>[1]</w:t>
            </w:r>
            <w:r>
              <w:rPr>
                <w:rFonts w:cs="Arial"/>
                <w:b/>
                <w:lang w:val="en-US"/>
              </w:rPr>
              <w:t>:</w:t>
            </w:r>
          </w:p>
          <w:p w14:paraId="20E68F67" w14:textId="77777777" w:rsidR="006A5C03" w:rsidRPr="0037713F" w:rsidRDefault="006A5C03" w:rsidP="0037713F">
            <w:pPr>
              <w:pStyle w:val="NoSpacing"/>
              <w:rPr>
                <w:sz w:val="12"/>
                <w:lang w:val="en-US"/>
              </w:rPr>
            </w:pPr>
          </w:p>
          <w:p w14:paraId="37C0342C" w14:textId="77777777" w:rsidR="006A5C03" w:rsidRPr="0037713F" w:rsidRDefault="006A5C03" w:rsidP="0037713F">
            <w:pPr>
              <w:pBdr>
                <w:bottom w:val="single" w:sz="8" w:space="1" w:color="000000"/>
              </w:pBdr>
              <w:shd w:val="clear" w:color="auto" w:fill="000000" w:themeFill="text1"/>
              <w:rPr>
                <w:rStyle w:val="InlineCode"/>
                <w:color w:val="FFFFFF" w:themeColor="background1"/>
              </w:rPr>
            </w:pPr>
            <w:r w:rsidRPr="0037713F">
              <w:rPr>
                <w:rStyle w:val="InlineCode"/>
                <w:color w:val="FFFFFF" w:themeColor="background1"/>
              </w:rPr>
              <w:t>self.__</w:t>
            </w:r>
            <w:proofErr w:type="spellStart"/>
            <w:r w:rsidRPr="0037713F">
              <w:rPr>
                <w:rStyle w:val="InlineCode"/>
                <w:color w:val="FFFFFF" w:themeColor="background1"/>
              </w:rPr>
              <w:t>MoveCard</w:t>
            </w:r>
            <w:proofErr w:type="spellEnd"/>
            <w:r w:rsidRPr="0037713F">
              <w:rPr>
                <w:rStyle w:val="InlineCode"/>
                <w:color w:val="FFFFFF" w:themeColor="background1"/>
              </w:rPr>
              <w:t>(</w:t>
            </w:r>
            <w:proofErr w:type="spellStart"/>
            <w:r w:rsidRPr="0037713F">
              <w:rPr>
                <w:rStyle w:val="InlineCode"/>
                <w:color w:val="FFFFFF" w:themeColor="background1"/>
              </w:rPr>
              <w:t>self.__Deck</w:t>
            </w:r>
            <w:proofErr w:type="spellEnd"/>
            <w:r w:rsidRPr="0037713F">
              <w:rPr>
                <w:rStyle w:val="InlineCode"/>
                <w:color w:val="FFFFFF" w:themeColor="background1"/>
              </w:rPr>
              <w:t xml:space="preserve">, </w:t>
            </w:r>
            <w:proofErr w:type="spellStart"/>
            <w:r w:rsidRPr="0037713F">
              <w:rPr>
                <w:rStyle w:val="InlineCode"/>
                <w:color w:val="FFFFFF" w:themeColor="background1"/>
              </w:rPr>
              <w:t>self.__Discard</w:t>
            </w:r>
            <w:proofErr w:type="spellEnd"/>
            <w:r w:rsidRPr="0037713F">
              <w:rPr>
                <w:rStyle w:val="InlineCode"/>
                <w:color w:val="FFFFFF" w:themeColor="background1"/>
              </w:rPr>
              <w:t>, self.__</w:t>
            </w:r>
            <w:proofErr w:type="spellStart"/>
            <w:r w:rsidRPr="0037713F">
              <w:rPr>
                <w:rStyle w:val="InlineCode"/>
                <w:color w:val="FFFFFF" w:themeColor="background1"/>
              </w:rPr>
              <w:t>Deck.GetCardNumberAt</w:t>
            </w:r>
            <w:proofErr w:type="spellEnd"/>
            <w:r w:rsidRPr="0037713F">
              <w:rPr>
                <w:rStyle w:val="InlineCode"/>
                <w:color w:val="FFFFFF" w:themeColor="background1"/>
              </w:rPr>
              <w:t>(0))</w:t>
            </w:r>
          </w:p>
          <w:p w14:paraId="1AC55F52" w14:textId="77777777" w:rsidR="006A5C03" w:rsidRDefault="006A5C03" w:rsidP="0037713F">
            <w:pPr>
              <w:rPr>
                <w:rFonts w:cs="Arial"/>
                <w:lang w:val="en-US"/>
              </w:rPr>
            </w:pPr>
          </w:p>
          <w:p w14:paraId="639E4078" w14:textId="665316BC" w:rsidR="006A5C03" w:rsidRDefault="006A5C03" w:rsidP="0037713F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 xml:space="preserve">… because </w:t>
            </w:r>
            <w:proofErr w:type="spellStart"/>
            <w:r w:rsidRPr="0037713F">
              <w:rPr>
                <w:rStyle w:val="InlineCode"/>
              </w:rPr>
              <w:t>CardCollection</w:t>
            </w:r>
            <w:proofErr w:type="spellEnd"/>
            <w:r>
              <w:rPr>
                <w:rFonts w:cs="Arial"/>
                <w:lang w:val="en-US"/>
              </w:rPr>
              <w:t xml:space="preserve"> treats </w:t>
            </w:r>
            <w:proofErr w:type="spellStart"/>
            <w:r w:rsidRPr="0037713F">
              <w:rPr>
                <w:rStyle w:val="InlineCode"/>
              </w:rPr>
              <w:t>DifficultyCards</w:t>
            </w:r>
            <w:proofErr w:type="spellEnd"/>
            <w:r>
              <w:rPr>
                <w:rFonts w:cs="Arial"/>
                <w:lang w:val="en-US"/>
              </w:rPr>
              <w:t xml:space="preserve"> and </w:t>
            </w:r>
            <w:proofErr w:type="spellStart"/>
            <w:r w:rsidRPr="0037713F">
              <w:rPr>
                <w:rStyle w:val="InlineCode"/>
              </w:rPr>
              <w:t>ToolCards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r w:rsidRPr="008252B9">
              <w:rPr>
                <w:rFonts w:cs="Arial"/>
                <w:b/>
                <w:lang w:val="en-US"/>
              </w:rPr>
              <w:t>[1]</w:t>
            </w:r>
            <w:r w:rsidRPr="005C3DF4">
              <w:rPr>
                <w:rFonts w:cs="Arial"/>
                <w:lang w:val="en-US"/>
              </w:rPr>
              <w:t>…</w:t>
            </w:r>
            <w:r>
              <w:rPr>
                <w:rFonts w:cs="Arial"/>
                <w:b/>
                <w:lang w:val="en-US"/>
              </w:rPr>
              <w:t xml:space="preserve"> </w:t>
            </w:r>
            <w:r>
              <w:rPr>
                <w:rFonts w:cs="Arial"/>
                <w:lang w:val="en-US"/>
              </w:rPr>
              <w:t xml:space="preserve">as </w:t>
            </w:r>
            <w:r w:rsidRPr="00363FB3">
              <w:rPr>
                <w:lang w:val="en-US"/>
              </w:rPr>
              <w:t>cards</w:t>
            </w:r>
            <w:r>
              <w:rPr>
                <w:rFonts w:cs="Arial"/>
                <w:lang w:val="en-US"/>
              </w:rPr>
              <w:t xml:space="preserve">  </w:t>
            </w:r>
            <w:r w:rsidRPr="008252B9">
              <w:rPr>
                <w:rFonts w:cs="Arial"/>
                <w:b/>
                <w:lang w:val="en-US"/>
              </w:rPr>
              <w:t>[1]</w:t>
            </w:r>
            <w:r w:rsidRPr="005C3DF4">
              <w:rPr>
                <w:rFonts w:cs="Arial"/>
                <w:lang w:val="en-US"/>
              </w:rPr>
              <w:t>…</w:t>
            </w:r>
            <w:r>
              <w:rPr>
                <w:rFonts w:cs="Arial"/>
                <w:b/>
                <w:lang w:val="en-US"/>
              </w:rPr>
              <w:t xml:space="preserve"> </w:t>
            </w:r>
            <w:r>
              <w:rPr>
                <w:rFonts w:cs="Arial"/>
                <w:lang w:val="en-US"/>
              </w:rPr>
              <w:t xml:space="preserve">which is an example of polymorphism but when the statement resolves any methods will actually execute on the child’s object class </w:t>
            </w:r>
            <w:r w:rsidRPr="008252B9">
              <w:rPr>
                <w:rFonts w:cs="Arial"/>
                <w:b/>
                <w:lang w:val="en-US"/>
              </w:rPr>
              <w:t>[1]</w:t>
            </w:r>
            <w:r>
              <w:rPr>
                <w:rFonts w:cs="Arial"/>
                <w:lang w:val="en-US"/>
              </w:rPr>
              <w:t>.</w:t>
            </w:r>
          </w:p>
          <w:p w14:paraId="491C162F" w14:textId="77777777" w:rsidR="006A5C03" w:rsidRDefault="006A5C03" w:rsidP="0037713F">
            <w:pPr>
              <w:rPr>
                <w:rFonts w:cs="Arial"/>
                <w:lang w:val="en-US"/>
              </w:rPr>
            </w:pPr>
          </w:p>
          <w:p w14:paraId="241BA06E" w14:textId="6A3791A3" w:rsidR="006A5C03" w:rsidRPr="005C3DF4" w:rsidRDefault="006A5C03" w:rsidP="005C3DF4">
            <w:pPr>
              <w:spacing w:after="120"/>
              <w:rPr>
                <w:rFonts w:cs="Arial"/>
                <w:b/>
                <w:i/>
                <w:u w:val="single"/>
                <w:lang w:val="en-US"/>
              </w:rPr>
            </w:pPr>
            <w:r w:rsidRPr="005C3DF4">
              <w:rPr>
                <w:rFonts w:cs="Arial"/>
                <w:b/>
                <w:i/>
                <w:u w:val="single"/>
                <w:lang w:val="en-US"/>
              </w:rPr>
              <w:t xml:space="preserve">Solution </w:t>
            </w:r>
            <w:r>
              <w:rPr>
                <w:rFonts w:cs="Arial"/>
                <w:b/>
                <w:i/>
                <w:u w:val="single"/>
                <w:lang w:val="en-US"/>
              </w:rPr>
              <w:t>#</w:t>
            </w:r>
            <w:r w:rsidRPr="005C3DF4">
              <w:rPr>
                <w:rFonts w:cs="Arial"/>
                <w:b/>
                <w:i/>
                <w:u w:val="single"/>
                <w:lang w:val="en-US"/>
              </w:rPr>
              <w:t>2</w:t>
            </w:r>
          </w:p>
          <w:p w14:paraId="77E78C31" w14:textId="0E86D895" w:rsidR="006A5C03" w:rsidRPr="005C3DF4" w:rsidRDefault="006A5C03" w:rsidP="0037713F">
            <w:pPr>
              <w:rPr>
                <w:rFonts w:cs="Arial"/>
                <w:b/>
                <w:lang w:val="en-US"/>
              </w:rPr>
            </w:pPr>
            <w:r w:rsidRPr="005C3DF4">
              <w:rPr>
                <w:rFonts w:cs="Arial"/>
                <w:lang w:val="en-US"/>
              </w:rPr>
              <w:t>Code</w:t>
            </w:r>
            <w:r>
              <w:rPr>
                <w:rFonts w:cs="Arial"/>
                <w:lang w:val="en-US"/>
              </w:rPr>
              <w:t xml:space="preserve"> </w:t>
            </w:r>
            <w:r w:rsidRPr="005C3DF4">
              <w:rPr>
                <w:rFonts w:cs="Arial"/>
                <w:b/>
                <w:lang w:val="en-US"/>
              </w:rPr>
              <w:t>[</w:t>
            </w:r>
            <w:r>
              <w:rPr>
                <w:rFonts w:cs="Arial"/>
                <w:b/>
                <w:lang w:val="en-US"/>
              </w:rPr>
              <w:t>1</w:t>
            </w:r>
            <w:r w:rsidRPr="005C3DF4">
              <w:rPr>
                <w:rFonts w:cs="Arial"/>
                <w:b/>
                <w:lang w:val="en-US"/>
              </w:rPr>
              <w:t>]</w:t>
            </w:r>
            <w:r>
              <w:rPr>
                <w:rFonts w:cs="Arial"/>
                <w:b/>
                <w:lang w:val="en-US"/>
              </w:rPr>
              <w:t>:</w:t>
            </w:r>
          </w:p>
          <w:p w14:paraId="08FA3D39" w14:textId="77777777" w:rsidR="006A5C03" w:rsidRPr="0037713F" w:rsidRDefault="006A5C03" w:rsidP="0037713F">
            <w:pPr>
              <w:pStyle w:val="NoSpacing"/>
              <w:rPr>
                <w:sz w:val="12"/>
                <w:lang w:val="en-US"/>
              </w:rPr>
            </w:pPr>
          </w:p>
          <w:p w14:paraId="704576EE" w14:textId="402EADFD" w:rsidR="006A5C03" w:rsidRPr="0037713F" w:rsidRDefault="006A5C03" w:rsidP="0037713F">
            <w:pPr>
              <w:shd w:val="clear" w:color="auto" w:fill="000000" w:themeFill="text1"/>
              <w:rPr>
                <w:rStyle w:val="InlineCode"/>
                <w:color w:val="FFFFFF" w:themeColor="background1"/>
              </w:rPr>
            </w:pPr>
            <w:proofErr w:type="spellStart"/>
            <w:r w:rsidRPr="0037713F">
              <w:rPr>
                <w:rStyle w:val="InlineCode"/>
                <w:color w:val="FFFFFF" w:themeColor="background1"/>
              </w:rPr>
              <w:t>def</w:t>
            </w:r>
            <w:proofErr w:type="spellEnd"/>
            <w:r w:rsidRPr="0037713F">
              <w:rPr>
                <w:rStyle w:val="InlineCode"/>
                <w:color w:val="FFFFFF" w:themeColor="background1"/>
              </w:rPr>
              <w:t xml:space="preserve"> Process(self, Deck, Discard, Hand, Sequence, </w:t>
            </w:r>
            <w:proofErr w:type="spellStart"/>
            <w:r w:rsidRPr="0037713F">
              <w:rPr>
                <w:rStyle w:val="InlineCode"/>
                <w:color w:val="FFFFFF" w:themeColor="background1"/>
              </w:rPr>
              <w:t>CurrentLock</w:t>
            </w:r>
            <w:proofErr w:type="spellEnd"/>
            <w:r w:rsidRPr="0037713F">
              <w:rPr>
                <w:rStyle w:val="InlineCode"/>
                <w:color w:val="FFFFFF" w:themeColor="background1"/>
              </w:rPr>
              <w:t xml:space="preserve">, Choice, </w:t>
            </w:r>
            <w:proofErr w:type="spellStart"/>
            <w:r w:rsidRPr="0037713F">
              <w:rPr>
                <w:rStyle w:val="InlineCode"/>
                <w:color w:val="FFFFFF" w:themeColor="background1"/>
              </w:rPr>
              <w:t>CardChoice</w:t>
            </w:r>
            <w:proofErr w:type="spellEnd"/>
            <w:r w:rsidRPr="0037713F">
              <w:rPr>
                <w:rStyle w:val="InlineCode"/>
                <w:color w:val="FFFFFF" w:themeColor="background1"/>
              </w:rPr>
              <w:t>):</w:t>
            </w:r>
          </w:p>
          <w:p w14:paraId="33F080CC" w14:textId="3AC8DCC2" w:rsidR="006A5C03" w:rsidRPr="0037713F" w:rsidRDefault="006A5C03" w:rsidP="0037713F">
            <w:pPr>
              <w:shd w:val="clear" w:color="auto" w:fill="000000" w:themeFill="text1"/>
              <w:rPr>
                <w:rStyle w:val="InlineCode"/>
                <w:color w:val="FFFFFF" w:themeColor="background1"/>
              </w:rPr>
            </w:pPr>
            <w:r w:rsidRPr="0037713F">
              <w:rPr>
                <w:rStyle w:val="InlineCode"/>
                <w:color w:val="FFFFFF" w:themeColor="background1"/>
              </w:rPr>
              <w:t xml:space="preserve">   </w:t>
            </w:r>
            <w:proofErr w:type="spellStart"/>
            <w:r w:rsidRPr="0037713F">
              <w:rPr>
                <w:rStyle w:val="InlineCode"/>
                <w:color w:val="FFFFFF" w:themeColor="background1"/>
              </w:rPr>
              <w:t>ChoiceAsInteger</w:t>
            </w:r>
            <w:proofErr w:type="spellEnd"/>
            <w:r w:rsidRPr="0037713F">
              <w:rPr>
                <w:rStyle w:val="InlineCode"/>
                <w:color w:val="FFFFFF" w:themeColor="background1"/>
              </w:rPr>
              <w:t xml:space="preserve"> = None</w:t>
            </w:r>
          </w:p>
          <w:p w14:paraId="1DD9FDA6" w14:textId="77777777" w:rsidR="006A5C03" w:rsidRPr="0037713F" w:rsidRDefault="006A5C03" w:rsidP="0037713F">
            <w:pPr>
              <w:rPr>
                <w:rFonts w:cs="Arial"/>
                <w:sz w:val="12"/>
                <w:lang w:val="en-US"/>
              </w:rPr>
            </w:pPr>
          </w:p>
          <w:p w14:paraId="2C89E129" w14:textId="1C975AE5" w:rsidR="006A5C03" w:rsidRDefault="006A5C03" w:rsidP="0037713F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 xml:space="preserve">… because </w:t>
            </w:r>
            <w:r w:rsidRPr="005C3DF4">
              <w:rPr>
                <w:rFonts w:cs="Arial"/>
                <w:lang w:val="en-US"/>
              </w:rPr>
              <w:t>this</w:t>
            </w:r>
            <w:r>
              <w:rPr>
                <w:rFonts w:cs="Arial"/>
                <w:lang w:val="en-US"/>
              </w:rPr>
              <w:t xml:space="preserve"> overrides the </w:t>
            </w:r>
            <w:r w:rsidRPr="0037713F">
              <w:rPr>
                <w:rStyle w:val="InlineCode"/>
              </w:rPr>
              <w:t>Process</w:t>
            </w:r>
            <w:r>
              <w:rPr>
                <w:rFonts w:cs="Arial"/>
                <w:lang w:val="en-US"/>
              </w:rPr>
              <w:t xml:space="preserve"> method </w:t>
            </w:r>
            <w:r w:rsidRPr="008252B9">
              <w:rPr>
                <w:rFonts w:cs="Arial"/>
                <w:b/>
                <w:lang w:val="en-US"/>
              </w:rPr>
              <w:t>[1]</w:t>
            </w:r>
            <w:r w:rsidRPr="005C3DF4">
              <w:rPr>
                <w:rFonts w:cs="Arial"/>
                <w:lang w:val="en-US"/>
              </w:rPr>
              <w:t>…</w:t>
            </w:r>
            <w:r>
              <w:rPr>
                <w:rFonts w:cs="Arial"/>
                <w:lang w:val="en-US"/>
              </w:rPr>
              <w:t xml:space="preserve"> in the parent </w:t>
            </w:r>
            <w:r w:rsidRPr="00363FB3">
              <w:rPr>
                <w:rStyle w:val="InlineCode"/>
              </w:rPr>
              <w:t>Card</w:t>
            </w:r>
            <w:r>
              <w:rPr>
                <w:rFonts w:cs="Arial"/>
                <w:lang w:val="en-US"/>
              </w:rPr>
              <w:t xml:space="preserve"> class </w:t>
            </w:r>
            <w:r w:rsidRPr="008252B9">
              <w:rPr>
                <w:rFonts w:cs="Arial"/>
                <w:b/>
                <w:lang w:val="en-US"/>
              </w:rPr>
              <w:t>[1]</w:t>
            </w:r>
            <w:r w:rsidRPr="005C3DF4">
              <w:rPr>
                <w:rFonts w:cs="Arial"/>
                <w:lang w:val="en-US"/>
              </w:rPr>
              <w:t>…</w:t>
            </w:r>
            <w:r>
              <w:rPr>
                <w:rFonts w:cs="Arial"/>
                <w:lang w:val="en-US"/>
              </w:rPr>
              <w:t xml:space="preserve"> which will mean that </w:t>
            </w:r>
            <w:proofErr w:type="spellStart"/>
            <w:r w:rsidRPr="0037713F">
              <w:rPr>
                <w:rStyle w:val="InlineCode"/>
              </w:rPr>
              <w:t>DifficultyCards</w:t>
            </w:r>
            <w:proofErr w:type="spellEnd"/>
            <w:r>
              <w:rPr>
                <w:rFonts w:cs="Arial"/>
                <w:lang w:val="en-US"/>
              </w:rPr>
              <w:t xml:space="preserve"> can be treated as </w:t>
            </w:r>
            <w:r w:rsidRPr="00363FB3">
              <w:rPr>
                <w:lang w:val="en-US"/>
              </w:rPr>
              <w:t>cards</w:t>
            </w:r>
            <w:r>
              <w:rPr>
                <w:rFonts w:cs="Arial"/>
                <w:lang w:val="en-US"/>
              </w:rPr>
              <w:t xml:space="preserve"> but behave as themselves </w:t>
            </w:r>
            <w:r w:rsidRPr="008252B9">
              <w:rPr>
                <w:rFonts w:cs="Arial"/>
                <w:b/>
                <w:lang w:val="en-US"/>
              </w:rPr>
              <w:t>[1]</w:t>
            </w:r>
            <w:r>
              <w:rPr>
                <w:rFonts w:cs="Arial"/>
                <w:lang w:val="en-US"/>
              </w:rPr>
              <w:t>.</w:t>
            </w:r>
          </w:p>
          <w:p w14:paraId="54AED85A" w14:textId="77777777" w:rsidR="006A5C03" w:rsidRDefault="006A5C03" w:rsidP="005C3DF4">
            <w:pPr>
              <w:rPr>
                <w:rFonts w:cs="Arial"/>
                <w:lang w:val="en-US"/>
              </w:rPr>
            </w:pPr>
          </w:p>
          <w:p w14:paraId="52AEC9E3" w14:textId="48CFE2AB" w:rsidR="006A5C03" w:rsidRPr="005C3DF4" w:rsidRDefault="006A5C03" w:rsidP="005C3DF4">
            <w:pPr>
              <w:spacing w:after="120"/>
              <w:rPr>
                <w:rFonts w:cs="Arial"/>
                <w:b/>
                <w:i/>
                <w:u w:val="single"/>
                <w:lang w:val="en-US"/>
              </w:rPr>
            </w:pPr>
            <w:r w:rsidRPr="005C3DF4">
              <w:rPr>
                <w:rFonts w:cs="Arial"/>
                <w:b/>
                <w:i/>
                <w:u w:val="single"/>
                <w:lang w:val="en-US"/>
              </w:rPr>
              <w:t xml:space="preserve">Solution </w:t>
            </w:r>
            <w:r>
              <w:rPr>
                <w:rFonts w:cs="Arial"/>
                <w:b/>
                <w:i/>
                <w:u w:val="single"/>
                <w:lang w:val="en-US"/>
              </w:rPr>
              <w:t>#3</w:t>
            </w:r>
          </w:p>
          <w:p w14:paraId="1683F776" w14:textId="1F968D93" w:rsidR="006A5C03" w:rsidRPr="005C3DF4" w:rsidRDefault="006A5C03" w:rsidP="005C3DF4">
            <w:pPr>
              <w:rPr>
                <w:rFonts w:cs="Arial"/>
                <w:b/>
                <w:lang w:val="en-US"/>
              </w:rPr>
            </w:pPr>
            <w:r w:rsidRPr="005C3DF4">
              <w:rPr>
                <w:rFonts w:cs="Arial"/>
                <w:lang w:val="en-US"/>
              </w:rPr>
              <w:t>Code</w:t>
            </w:r>
            <w:r>
              <w:rPr>
                <w:rFonts w:cs="Arial"/>
                <w:lang w:val="en-US"/>
              </w:rPr>
              <w:t xml:space="preserve"> </w:t>
            </w:r>
            <w:r w:rsidRPr="005C3DF4">
              <w:rPr>
                <w:rFonts w:cs="Arial"/>
                <w:b/>
                <w:lang w:val="en-US"/>
              </w:rPr>
              <w:t>[</w:t>
            </w:r>
            <w:r>
              <w:rPr>
                <w:rFonts w:cs="Arial"/>
                <w:b/>
                <w:lang w:val="en-US"/>
              </w:rPr>
              <w:t>1</w:t>
            </w:r>
            <w:r w:rsidRPr="005C3DF4">
              <w:rPr>
                <w:rFonts w:cs="Arial"/>
                <w:b/>
                <w:lang w:val="en-US"/>
              </w:rPr>
              <w:t>]</w:t>
            </w:r>
            <w:r>
              <w:rPr>
                <w:rFonts w:cs="Arial"/>
                <w:b/>
                <w:lang w:val="en-US"/>
              </w:rPr>
              <w:t>:</w:t>
            </w:r>
          </w:p>
          <w:p w14:paraId="6302A569" w14:textId="193DC1BE" w:rsidR="006A5C03" w:rsidRPr="007429ED" w:rsidRDefault="006A5C03" w:rsidP="0037713F">
            <w:pPr>
              <w:rPr>
                <w:rFonts w:cs="Arial"/>
                <w:sz w:val="12"/>
                <w:lang w:val="en-US"/>
              </w:rPr>
            </w:pPr>
          </w:p>
          <w:p w14:paraId="77909225" w14:textId="77777777" w:rsidR="006A5C03" w:rsidRPr="0037713F" w:rsidRDefault="006A5C03" w:rsidP="0037713F">
            <w:pPr>
              <w:shd w:val="clear" w:color="auto" w:fill="000000" w:themeFill="text1"/>
              <w:rPr>
                <w:rStyle w:val="InlineCode"/>
                <w:color w:val="FFFFFF" w:themeColor="background1"/>
              </w:rPr>
            </w:pPr>
            <w:r w:rsidRPr="0037713F">
              <w:rPr>
                <w:rStyle w:val="InlineCode"/>
                <w:color w:val="FFFFFF" w:themeColor="background1"/>
              </w:rPr>
              <w:t>if self.__</w:t>
            </w:r>
            <w:proofErr w:type="spellStart"/>
            <w:r w:rsidRPr="0037713F">
              <w:rPr>
                <w:rStyle w:val="InlineCode"/>
                <w:color w:val="FFFFFF" w:themeColor="background1"/>
              </w:rPr>
              <w:t>Deck.GetCardDescriptionAt</w:t>
            </w:r>
            <w:proofErr w:type="spellEnd"/>
            <w:r w:rsidRPr="0037713F">
              <w:rPr>
                <w:rStyle w:val="InlineCode"/>
                <w:color w:val="FFFFFF" w:themeColor="background1"/>
              </w:rPr>
              <w:t>(0) == "</w:t>
            </w:r>
            <w:proofErr w:type="spellStart"/>
            <w:r w:rsidRPr="0037713F">
              <w:rPr>
                <w:rStyle w:val="InlineCode"/>
                <w:color w:val="FFFFFF" w:themeColor="background1"/>
              </w:rPr>
              <w:t>Dif</w:t>
            </w:r>
            <w:proofErr w:type="spellEnd"/>
            <w:r w:rsidRPr="0037713F">
              <w:rPr>
                <w:rStyle w:val="InlineCode"/>
                <w:color w:val="FFFFFF" w:themeColor="background1"/>
              </w:rPr>
              <w:t>":</w:t>
            </w:r>
          </w:p>
          <w:p w14:paraId="3088337D" w14:textId="77777777" w:rsidR="006A5C03" w:rsidRPr="007429ED" w:rsidRDefault="006A5C03" w:rsidP="0037713F">
            <w:pPr>
              <w:rPr>
                <w:rFonts w:cs="Arial"/>
                <w:sz w:val="12"/>
                <w:lang w:val="en-US"/>
              </w:rPr>
            </w:pPr>
          </w:p>
          <w:p w14:paraId="1A21651B" w14:textId="087993FF" w:rsidR="006A5C03" w:rsidRDefault="006A5C03" w:rsidP="00363FB3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 xml:space="preserve">… because the call treats it as a </w:t>
            </w:r>
            <w:r>
              <w:rPr>
                <w:lang w:val="en-US"/>
              </w:rPr>
              <w:t>c</w:t>
            </w:r>
            <w:r w:rsidRPr="00363FB3">
              <w:rPr>
                <w:lang w:val="en-US"/>
              </w:rPr>
              <w:t>ard</w:t>
            </w:r>
            <w:r>
              <w:rPr>
                <w:rFonts w:cs="Arial"/>
                <w:lang w:val="en-US"/>
              </w:rPr>
              <w:t xml:space="preserve"> (morph to parent) </w:t>
            </w:r>
            <w:r w:rsidRPr="008252B9">
              <w:rPr>
                <w:rFonts w:cs="Arial"/>
                <w:b/>
                <w:lang w:val="en-US"/>
              </w:rPr>
              <w:t>[1]</w:t>
            </w:r>
            <w:r w:rsidRPr="005C3DF4">
              <w:rPr>
                <w:rFonts w:cs="Arial"/>
                <w:lang w:val="en-US"/>
              </w:rPr>
              <w:t>…</w:t>
            </w:r>
            <w:r>
              <w:rPr>
                <w:rFonts w:cs="Arial"/>
                <w:lang w:val="en-US"/>
              </w:rPr>
              <w:t xml:space="preserve"> but when the call resolves the attribute it was the one set in the child’s constructor for </w:t>
            </w:r>
            <w:proofErr w:type="spellStart"/>
            <w:r w:rsidRPr="0037713F">
              <w:rPr>
                <w:rStyle w:val="InlineCode"/>
              </w:rPr>
              <w:t>DifficultyCard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r w:rsidRPr="008252B9">
              <w:rPr>
                <w:rFonts w:cs="Arial"/>
                <w:b/>
                <w:lang w:val="en-US"/>
              </w:rPr>
              <w:t>[1]</w:t>
            </w:r>
            <w:r w:rsidRPr="005C3DF4">
              <w:rPr>
                <w:rFonts w:cs="Arial"/>
                <w:lang w:val="en-US"/>
              </w:rPr>
              <w:t>…</w:t>
            </w:r>
            <w:r>
              <w:rPr>
                <w:rFonts w:cs="Arial"/>
                <w:lang w:val="en-US"/>
              </w:rPr>
              <w:t xml:space="preserve"> which means that methods can now be called on it as a </w:t>
            </w:r>
            <w:proofErr w:type="spellStart"/>
            <w:r w:rsidRPr="0037713F">
              <w:rPr>
                <w:rStyle w:val="InlineCode"/>
              </w:rPr>
              <w:t>DifficultyCard</w:t>
            </w:r>
            <w:proofErr w:type="spellEnd"/>
            <w:r>
              <w:rPr>
                <w:rFonts w:cs="Arial"/>
                <w:lang w:val="en-US"/>
              </w:rPr>
              <w:t xml:space="preserve"> (morph to child) </w:t>
            </w:r>
            <w:r w:rsidRPr="008252B9">
              <w:rPr>
                <w:rFonts w:cs="Arial"/>
                <w:b/>
                <w:lang w:val="en-US"/>
              </w:rPr>
              <w:t>[1]</w:t>
            </w:r>
            <w:r>
              <w:rPr>
                <w:rFonts w:cs="Arial"/>
                <w:lang w:val="en-US"/>
              </w:rPr>
              <w:t>.</w:t>
            </w:r>
          </w:p>
        </w:tc>
        <w:tc>
          <w:tcPr>
            <w:tcW w:w="1444" w:type="dxa"/>
            <w:tcBorders>
              <w:right w:val="single" w:sz="4" w:space="0" w:color="auto"/>
            </w:tcBorders>
          </w:tcPr>
          <w:p w14:paraId="0E308DE2" w14:textId="3AF63684" w:rsidR="006A5C03" w:rsidRDefault="006A5C03" w:rsidP="0037713F">
            <w:pPr>
              <w:rPr>
                <w:rFonts w:cs="Arial"/>
                <w:lang w:val="en-US"/>
              </w:rPr>
            </w:pPr>
            <w:r w:rsidRPr="00660129">
              <w:rPr>
                <w:rFonts w:cs="Arial"/>
                <w:lang w:val="en-US"/>
              </w:rPr>
              <w:t>4 marks</w:t>
            </w:r>
          </w:p>
        </w:tc>
        <w:tc>
          <w:tcPr>
            <w:tcW w:w="4208" w:type="dxa"/>
            <w:gridSpan w:val="2"/>
            <w:tcBorders>
              <w:left w:val="single" w:sz="4" w:space="0" w:color="auto"/>
            </w:tcBorders>
          </w:tcPr>
          <w:p w14:paraId="12964C9C" w14:textId="336089B6" w:rsidR="006A5C03" w:rsidRDefault="006A5C03" w:rsidP="00D172AD">
            <w:pPr>
              <w:spacing w:after="12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 xml:space="preserve">For any one possible answer: </w:t>
            </w:r>
            <w:r w:rsidRPr="00660129">
              <w:rPr>
                <w:rFonts w:cs="Arial"/>
                <w:lang w:val="en-US"/>
              </w:rPr>
              <w:t>1 mark for each point</w:t>
            </w:r>
            <w:r>
              <w:rPr>
                <w:rFonts w:cs="Arial"/>
                <w:lang w:val="en-US"/>
              </w:rPr>
              <w:t xml:space="preserve"> and 1 mark for the code</w:t>
            </w:r>
          </w:p>
          <w:p w14:paraId="2B05B8B1" w14:textId="198FEB41" w:rsidR="006A5C03" w:rsidRDefault="006A5C03" w:rsidP="00D172AD">
            <w:pPr>
              <w:spacing w:before="120" w:after="120"/>
              <w:rPr>
                <w:rFonts w:cs="Arial"/>
                <w:lang w:val="en-US"/>
              </w:rPr>
            </w:pPr>
            <w:r w:rsidRPr="00D172AD">
              <w:rPr>
                <w:rFonts w:cs="Arial"/>
                <w:b/>
                <w:lang w:val="en-US"/>
              </w:rPr>
              <w:t>A</w:t>
            </w:r>
            <w:r w:rsidRPr="006A5C03">
              <w:rPr>
                <w:rFonts w:cs="Arial"/>
                <w:b/>
                <w:lang w:val="en-US"/>
              </w:rPr>
              <w:t>:</w:t>
            </w:r>
            <w:r>
              <w:rPr>
                <w:rFonts w:cs="Arial"/>
                <w:lang w:val="en-US"/>
              </w:rPr>
              <w:t xml:space="preserve"> any example of code related to inheritance for 1 mark </w:t>
            </w:r>
            <w:r w:rsidRPr="00D172AD">
              <w:rPr>
                <w:rFonts w:cs="Arial"/>
                <w:szCs w:val="20"/>
                <w:lang w:val="en-US"/>
              </w:rPr>
              <w:t>provided</w:t>
            </w:r>
            <w:r>
              <w:rPr>
                <w:rFonts w:cs="Arial"/>
                <w:lang w:val="en-US"/>
              </w:rPr>
              <w:t xml:space="preserve"> the explanation gains at least 1 mark.</w:t>
            </w:r>
          </w:p>
          <w:p w14:paraId="77BFDF1B" w14:textId="1E909A11" w:rsidR="006A5C03" w:rsidRDefault="006A5C03" w:rsidP="0037713F">
            <w:pPr>
              <w:rPr>
                <w:rFonts w:cs="Arial"/>
                <w:lang w:val="en-US"/>
              </w:rPr>
            </w:pPr>
            <w:r w:rsidRPr="00D172AD">
              <w:rPr>
                <w:rFonts w:cs="Arial"/>
                <w:b/>
                <w:lang w:val="en-US"/>
              </w:rPr>
              <w:t>R</w:t>
            </w:r>
            <w:r w:rsidRPr="006A5C03">
              <w:rPr>
                <w:rFonts w:cs="Arial"/>
                <w:b/>
                <w:lang w:val="en-US"/>
              </w:rPr>
              <w:t xml:space="preserve">: </w:t>
            </w:r>
            <w:r>
              <w:rPr>
                <w:rFonts w:cs="Arial"/>
                <w:lang w:val="en-US"/>
              </w:rPr>
              <w:t>code only with no explanation.</w:t>
            </w:r>
          </w:p>
        </w:tc>
      </w:tr>
      <w:tr w:rsidR="006A5C03" w:rsidRPr="001C3D12" w14:paraId="014BE7DF" w14:textId="77777777" w:rsidTr="00E87F38">
        <w:trPr>
          <w:jc w:val="center"/>
        </w:trPr>
        <w:tc>
          <w:tcPr>
            <w:tcW w:w="57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3CF65F" w14:textId="77777777" w:rsidR="006A5C03" w:rsidRPr="00660129" w:rsidRDefault="006A5C03" w:rsidP="003D4981">
            <w:pPr>
              <w:rPr>
                <w:rFonts w:cs="Arial"/>
                <w:b/>
                <w:lang w:val="en-US"/>
              </w:rPr>
            </w:pPr>
          </w:p>
        </w:tc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C45050" w14:textId="296B0B30" w:rsidR="006A5C03" w:rsidRDefault="006A5C03" w:rsidP="003D4981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(</w:t>
            </w:r>
            <w:r w:rsidRPr="00660129">
              <w:rPr>
                <w:rFonts w:cs="Arial"/>
                <w:lang w:val="en-US"/>
              </w:rPr>
              <w:t>b</w:t>
            </w:r>
            <w:r>
              <w:rPr>
                <w:rFonts w:cs="Arial"/>
                <w:lang w:val="en-US"/>
              </w:rPr>
              <w:t>)</w:t>
            </w:r>
          </w:p>
        </w:tc>
        <w:tc>
          <w:tcPr>
            <w:tcW w:w="8384" w:type="dxa"/>
            <w:tcBorders>
              <w:left w:val="single" w:sz="8" w:space="0" w:color="000000"/>
            </w:tcBorders>
          </w:tcPr>
          <w:p w14:paraId="0649D094" w14:textId="11B6D948" w:rsidR="006A5C03" w:rsidRDefault="006A5C03" w:rsidP="003D4981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 xml:space="preserve">Interacting with objects using the interface of the parent </w:t>
            </w:r>
            <w:r w:rsidRPr="008252B9">
              <w:rPr>
                <w:rFonts w:cs="Arial"/>
                <w:b/>
                <w:lang w:val="en-US"/>
              </w:rPr>
              <w:t>[1]</w:t>
            </w:r>
            <w:r w:rsidRPr="005C3DF4">
              <w:rPr>
                <w:rFonts w:cs="Arial"/>
                <w:lang w:val="en-US"/>
              </w:rPr>
              <w:t>…</w:t>
            </w:r>
            <w:r>
              <w:rPr>
                <w:rFonts w:cs="Arial"/>
                <w:lang w:val="en-US"/>
              </w:rPr>
              <w:t xml:space="preserve"> but having the object resolve the methods for themselves and execute up the inheritance structure from the child </w:t>
            </w:r>
            <w:r w:rsidRPr="008252B9">
              <w:rPr>
                <w:rFonts w:cs="Arial"/>
                <w:b/>
                <w:lang w:val="en-US"/>
              </w:rPr>
              <w:t>[1]</w:t>
            </w:r>
            <w:r>
              <w:rPr>
                <w:rFonts w:cs="Arial"/>
                <w:lang w:val="en-US"/>
              </w:rPr>
              <w:t>.</w:t>
            </w:r>
          </w:p>
        </w:tc>
        <w:tc>
          <w:tcPr>
            <w:tcW w:w="1444" w:type="dxa"/>
            <w:tcBorders>
              <w:right w:val="single" w:sz="4" w:space="0" w:color="auto"/>
            </w:tcBorders>
          </w:tcPr>
          <w:p w14:paraId="58D36421" w14:textId="03254499" w:rsidR="006A5C03" w:rsidRDefault="006A5C03" w:rsidP="003D4981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2</w:t>
            </w:r>
            <w:r w:rsidRPr="00660129">
              <w:rPr>
                <w:rFonts w:cs="Arial"/>
                <w:lang w:val="en-US"/>
              </w:rPr>
              <w:t xml:space="preserve"> marks</w:t>
            </w:r>
          </w:p>
        </w:tc>
        <w:tc>
          <w:tcPr>
            <w:tcW w:w="4208" w:type="dxa"/>
            <w:gridSpan w:val="2"/>
            <w:tcBorders>
              <w:left w:val="single" w:sz="4" w:space="0" w:color="auto"/>
            </w:tcBorders>
          </w:tcPr>
          <w:p w14:paraId="47C558F4" w14:textId="4A7F7B00" w:rsidR="006A5C03" w:rsidRDefault="006A5C03" w:rsidP="003D4981">
            <w:pPr>
              <w:spacing w:after="120"/>
              <w:rPr>
                <w:rFonts w:cs="Arial"/>
                <w:lang w:val="en-US"/>
              </w:rPr>
            </w:pPr>
            <w:r w:rsidRPr="00660129">
              <w:rPr>
                <w:rFonts w:cs="Arial"/>
                <w:lang w:val="en-US"/>
              </w:rPr>
              <w:t>1 mark for each point</w:t>
            </w:r>
          </w:p>
          <w:p w14:paraId="40B52B53" w14:textId="2C732FDB" w:rsidR="006A5C03" w:rsidRDefault="006A5C03" w:rsidP="003D4981">
            <w:pPr>
              <w:spacing w:before="120"/>
              <w:rPr>
                <w:rFonts w:cs="Arial"/>
                <w:lang w:val="en-US"/>
              </w:rPr>
            </w:pPr>
            <w:r w:rsidRPr="003D4981">
              <w:rPr>
                <w:rFonts w:cs="Arial"/>
                <w:b/>
                <w:lang w:val="en-US"/>
              </w:rPr>
              <w:t>A:</w:t>
            </w:r>
            <w:r>
              <w:rPr>
                <w:rFonts w:cs="Arial"/>
                <w:lang w:val="en-US"/>
              </w:rPr>
              <w:t xml:space="preserve"> execute the method in the child.</w:t>
            </w:r>
          </w:p>
        </w:tc>
      </w:tr>
    </w:tbl>
    <w:p w14:paraId="7D07B1F7" w14:textId="77777777" w:rsidR="005C3DF4" w:rsidRDefault="005C3DF4">
      <w:r>
        <w:br w:type="page"/>
      </w:r>
    </w:p>
    <w:tbl>
      <w:tblPr>
        <w:tblStyle w:val="TableGrid"/>
        <w:tblW w:w="5006" w:type="pct"/>
        <w:jc w:val="center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72"/>
        <w:gridCol w:w="530"/>
        <w:gridCol w:w="8384"/>
        <w:gridCol w:w="1444"/>
        <w:gridCol w:w="4196"/>
        <w:gridCol w:w="18"/>
      </w:tblGrid>
      <w:tr w:rsidR="005C3DF4" w:rsidRPr="001C3D12" w14:paraId="1BA49AB2" w14:textId="77777777" w:rsidTr="005C3DF4">
        <w:trPr>
          <w:gridAfter w:val="1"/>
          <w:wAfter w:w="18" w:type="dxa"/>
          <w:tblHeader/>
          <w:jc w:val="center"/>
        </w:trPr>
        <w:tc>
          <w:tcPr>
            <w:tcW w:w="11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  <w:shd w:val="clear" w:color="auto" w:fill="000000" w:themeFill="text1"/>
          </w:tcPr>
          <w:p w14:paraId="43A8EECE" w14:textId="77777777" w:rsidR="005C3DF4" w:rsidRPr="001C3D12" w:rsidRDefault="005C3DF4" w:rsidP="003A2BA5">
            <w:pPr>
              <w:rPr>
                <w:rFonts w:cs="Arial"/>
                <w:b/>
                <w:szCs w:val="20"/>
                <w:lang w:val="en-US"/>
              </w:rPr>
            </w:pPr>
            <w:r>
              <w:rPr>
                <w:rFonts w:cs="Arial"/>
                <w:b/>
                <w:szCs w:val="20"/>
                <w:lang w:val="en-US"/>
              </w:rPr>
              <w:t>Question</w:t>
            </w:r>
          </w:p>
        </w:tc>
        <w:tc>
          <w:tcPr>
            <w:tcW w:w="8384" w:type="dxa"/>
            <w:tcBorders>
              <w:top w:val="single" w:sz="4" w:space="0" w:color="auto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000000" w:themeFill="text1"/>
          </w:tcPr>
          <w:p w14:paraId="42DE1C18" w14:textId="77777777" w:rsidR="005C3DF4" w:rsidRPr="001C3D12" w:rsidRDefault="005C3DF4" w:rsidP="003A2BA5">
            <w:pPr>
              <w:rPr>
                <w:rFonts w:cs="Arial"/>
                <w:b/>
                <w:szCs w:val="20"/>
                <w:lang w:val="en-US"/>
              </w:rPr>
            </w:pPr>
            <w:r w:rsidRPr="001C3D12">
              <w:rPr>
                <w:rFonts w:cs="Arial"/>
                <w:b/>
                <w:szCs w:val="20"/>
                <w:lang w:val="en-US"/>
              </w:rPr>
              <w:t>Suggested Solution</w:t>
            </w:r>
          </w:p>
        </w:tc>
        <w:tc>
          <w:tcPr>
            <w:tcW w:w="1444" w:type="dxa"/>
            <w:tcBorders>
              <w:top w:val="single" w:sz="4" w:space="0" w:color="auto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000000" w:themeFill="text1"/>
          </w:tcPr>
          <w:p w14:paraId="5DE89497" w14:textId="77777777" w:rsidR="005C3DF4" w:rsidRPr="001C3D12" w:rsidRDefault="005C3DF4" w:rsidP="003A2BA5">
            <w:pPr>
              <w:rPr>
                <w:rFonts w:cs="Arial"/>
                <w:b/>
                <w:szCs w:val="20"/>
                <w:lang w:val="en-US"/>
              </w:rPr>
            </w:pPr>
            <w:r>
              <w:rPr>
                <w:rFonts w:cs="Arial"/>
                <w:b/>
                <w:szCs w:val="20"/>
                <w:lang w:val="en-US"/>
              </w:rPr>
              <w:t xml:space="preserve">Total </w:t>
            </w:r>
            <w:r w:rsidRPr="001C3D12">
              <w:rPr>
                <w:rFonts w:cs="Arial"/>
                <w:b/>
                <w:szCs w:val="20"/>
                <w:lang w:val="en-US"/>
              </w:rPr>
              <w:t>Marks</w:t>
            </w:r>
          </w:p>
        </w:tc>
        <w:tc>
          <w:tcPr>
            <w:tcW w:w="4196" w:type="dxa"/>
            <w:tcBorders>
              <w:top w:val="single" w:sz="4" w:space="0" w:color="auto"/>
              <w:left w:val="single" w:sz="4" w:space="0" w:color="FFFFFF" w:themeColor="background1"/>
              <w:bottom w:val="single" w:sz="4" w:space="0" w:color="auto"/>
            </w:tcBorders>
            <w:shd w:val="clear" w:color="auto" w:fill="000000" w:themeFill="text1"/>
          </w:tcPr>
          <w:p w14:paraId="3E9956D2" w14:textId="77777777" w:rsidR="005C3DF4" w:rsidRPr="001C3D12" w:rsidRDefault="005C3DF4" w:rsidP="003A2BA5">
            <w:pPr>
              <w:rPr>
                <w:rFonts w:cs="Arial"/>
                <w:b/>
                <w:szCs w:val="20"/>
                <w:lang w:val="en-US"/>
              </w:rPr>
            </w:pPr>
            <w:r>
              <w:rPr>
                <w:rFonts w:cs="Arial"/>
                <w:b/>
                <w:szCs w:val="20"/>
                <w:lang w:val="en-US"/>
              </w:rPr>
              <w:t xml:space="preserve">Marking </w:t>
            </w:r>
            <w:r w:rsidRPr="001C3D12">
              <w:rPr>
                <w:rFonts w:cs="Arial"/>
                <w:b/>
                <w:szCs w:val="20"/>
                <w:lang w:val="en-US"/>
              </w:rPr>
              <w:t>Guidance</w:t>
            </w:r>
          </w:p>
        </w:tc>
      </w:tr>
      <w:tr w:rsidR="003D4981" w:rsidRPr="001C3D12" w14:paraId="19E3C316" w14:textId="77777777" w:rsidTr="006A5C03">
        <w:trPr>
          <w:jc w:val="center"/>
        </w:trPr>
        <w:tc>
          <w:tcPr>
            <w:tcW w:w="5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86D759" w14:textId="44229054" w:rsidR="003D4981" w:rsidRPr="00660129" w:rsidRDefault="003D4981" w:rsidP="003D4981">
            <w:pPr>
              <w:rPr>
                <w:rFonts w:cs="Arial"/>
                <w:b/>
                <w:lang w:val="en-US"/>
              </w:rPr>
            </w:pPr>
            <w:r w:rsidRPr="00660129">
              <w:rPr>
                <w:rFonts w:cs="Arial"/>
                <w:b/>
                <w:lang w:val="en-US"/>
              </w:rPr>
              <w:t>11</w:t>
            </w:r>
          </w:p>
        </w:tc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004A0C" w14:textId="77777777" w:rsidR="003D4981" w:rsidRDefault="003D4981" w:rsidP="003D4981">
            <w:pPr>
              <w:jc w:val="right"/>
              <w:rPr>
                <w:rFonts w:cs="Arial"/>
                <w:lang w:val="en-US"/>
              </w:rPr>
            </w:pPr>
          </w:p>
        </w:tc>
        <w:tc>
          <w:tcPr>
            <w:tcW w:w="8384" w:type="dxa"/>
            <w:tcBorders>
              <w:left w:val="single" w:sz="8" w:space="0" w:color="000000"/>
            </w:tcBorders>
          </w:tcPr>
          <w:p w14:paraId="2D258A99" w14:textId="4140D1D0" w:rsidR="003D4981" w:rsidRDefault="003D4981" w:rsidP="00AA4E89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 xml:space="preserve">Create a new </w:t>
            </w:r>
            <w:proofErr w:type="spellStart"/>
            <w:r w:rsidRPr="003D4981">
              <w:rPr>
                <w:rStyle w:val="InlineCode"/>
              </w:rPr>
              <w:t>AdvancedLock</w:t>
            </w:r>
            <w:proofErr w:type="spellEnd"/>
            <w:r>
              <w:rPr>
                <w:rFonts w:cs="Arial"/>
                <w:lang w:val="en-US"/>
              </w:rPr>
              <w:t xml:space="preserve"> class</w:t>
            </w:r>
            <w:r w:rsidR="005C3DF4">
              <w:rPr>
                <w:rFonts w:cs="Arial"/>
                <w:lang w:val="en-US"/>
              </w:rPr>
              <w:t xml:space="preserve"> </w:t>
            </w:r>
            <w:r w:rsidR="005C3DF4" w:rsidRPr="008252B9">
              <w:rPr>
                <w:rFonts w:cs="Arial"/>
                <w:b/>
                <w:lang w:val="en-US"/>
              </w:rPr>
              <w:t>[1]</w:t>
            </w:r>
            <w:r w:rsidR="005C3DF4" w:rsidRPr="005C3DF4">
              <w:rPr>
                <w:rFonts w:cs="Arial"/>
                <w:lang w:val="en-US"/>
              </w:rPr>
              <w:t>…</w:t>
            </w:r>
            <w:r>
              <w:rPr>
                <w:rFonts w:cs="Arial"/>
                <w:lang w:val="en-US"/>
              </w:rPr>
              <w:t xml:space="preserve"> that inherits from </w:t>
            </w:r>
            <w:r w:rsidRPr="005C3DF4">
              <w:rPr>
                <w:rStyle w:val="InlineCode"/>
              </w:rPr>
              <w:t>Lock</w:t>
            </w:r>
            <w:r w:rsidR="005C3DF4">
              <w:rPr>
                <w:rFonts w:cs="Arial"/>
                <w:lang w:val="en-US"/>
              </w:rPr>
              <w:t xml:space="preserve"> </w:t>
            </w:r>
            <w:r w:rsidR="005C3DF4" w:rsidRPr="008252B9">
              <w:rPr>
                <w:rFonts w:cs="Arial"/>
                <w:b/>
                <w:lang w:val="en-US"/>
              </w:rPr>
              <w:t>[1]</w:t>
            </w:r>
            <w:r w:rsidR="005C3DF4" w:rsidRPr="005C3DF4">
              <w:rPr>
                <w:rFonts w:cs="Arial"/>
                <w:lang w:val="en-US"/>
              </w:rPr>
              <w:t>…</w:t>
            </w:r>
            <w:r>
              <w:rPr>
                <w:rFonts w:cs="Arial"/>
                <w:lang w:val="en-US"/>
              </w:rPr>
              <w:t xml:space="preserve"> and override the </w:t>
            </w:r>
            <w:proofErr w:type="spellStart"/>
            <w:r w:rsidRPr="003D4981">
              <w:rPr>
                <w:rStyle w:val="InlineCode"/>
              </w:rPr>
              <w:t>GetLockSolved</w:t>
            </w:r>
            <w:proofErr w:type="spellEnd"/>
            <w:r>
              <w:rPr>
                <w:rFonts w:cs="Arial"/>
                <w:lang w:val="en-US"/>
              </w:rPr>
              <w:t xml:space="preserve"> method</w:t>
            </w:r>
            <w:r w:rsidR="005C3DF4">
              <w:rPr>
                <w:rFonts w:cs="Arial"/>
                <w:lang w:val="en-US"/>
              </w:rPr>
              <w:t xml:space="preserve"> </w:t>
            </w:r>
            <w:r w:rsidR="005C3DF4" w:rsidRPr="008252B9">
              <w:rPr>
                <w:rFonts w:cs="Arial"/>
                <w:b/>
                <w:lang w:val="en-US"/>
              </w:rPr>
              <w:t>[1]</w:t>
            </w:r>
            <w:r w:rsidR="005C3DF4" w:rsidRPr="005C3DF4">
              <w:rPr>
                <w:rFonts w:cs="Arial"/>
                <w:lang w:val="en-US"/>
              </w:rPr>
              <w:t>…</w:t>
            </w:r>
            <w:r>
              <w:rPr>
                <w:rFonts w:cs="Arial"/>
                <w:lang w:val="en-US"/>
              </w:rPr>
              <w:t xml:space="preserve"> so that when the basic challenges are solved it unlocks the final challenge and returns </w:t>
            </w:r>
            <w:r w:rsidR="005C3DF4" w:rsidRPr="006A5C03">
              <w:rPr>
                <w:rStyle w:val="InlineCode"/>
              </w:rPr>
              <w:t>F</w:t>
            </w:r>
            <w:r w:rsidRPr="006A5C03">
              <w:rPr>
                <w:rStyle w:val="InlineCode"/>
              </w:rPr>
              <w:t>alse</w:t>
            </w:r>
            <w:r>
              <w:rPr>
                <w:rFonts w:cs="Arial"/>
                <w:lang w:val="en-US"/>
              </w:rPr>
              <w:t xml:space="preserve"> instead of </w:t>
            </w:r>
            <w:r w:rsidR="005C3DF4" w:rsidRPr="006A5C03">
              <w:rPr>
                <w:rStyle w:val="InlineCode"/>
              </w:rPr>
              <w:t>T</w:t>
            </w:r>
            <w:r w:rsidRPr="006A5C03">
              <w:rPr>
                <w:rStyle w:val="InlineCode"/>
              </w:rPr>
              <w:t>rue</w:t>
            </w:r>
            <w:r w:rsidR="005C3DF4">
              <w:rPr>
                <w:rFonts w:cs="Arial"/>
                <w:lang w:val="en-US"/>
              </w:rPr>
              <w:t xml:space="preserve"> </w:t>
            </w:r>
            <w:r w:rsidR="005C3DF4" w:rsidRPr="008252B9">
              <w:rPr>
                <w:rFonts w:cs="Arial"/>
                <w:b/>
                <w:lang w:val="en-US"/>
              </w:rPr>
              <w:t>[1]</w:t>
            </w:r>
            <w:r w:rsidR="005C3DF4" w:rsidRPr="005C3DF4">
              <w:rPr>
                <w:rFonts w:cs="Arial"/>
                <w:lang w:val="en-US"/>
              </w:rPr>
              <w:t>…</w:t>
            </w:r>
            <w:r>
              <w:rPr>
                <w:rFonts w:cs="Arial"/>
                <w:lang w:val="en-US"/>
              </w:rPr>
              <w:t xml:space="preserve"> this will then mean that it can refer to a private attribute such as </w:t>
            </w:r>
            <w:proofErr w:type="spellStart"/>
            <w:r w:rsidRPr="003D4981">
              <w:rPr>
                <w:rStyle w:val="InlineCode"/>
              </w:rPr>
              <w:t>SecretUnlocked</w:t>
            </w:r>
            <w:proofErr w:type="spellEnd"/>
            <w:r w:rsidR="005C3DF4">
              <w:rPr>
                <w:rFonts w:cs="Arial"/>
                <w:lang w:val="en-US"/>
              </w:rPr>
              <w:t xml:space="preserve"> </w:t>
            </w:r>
            <w:r w:rsidR="005C3DF4" w:rsidRPr="008252B9">
              <w:rPr>
                <w:rFonts w:cs="Arial"/>
                <w:b/>
                <w:lang w:val="en-US"/>
              </w:rPr>
              <w:t>[1]</w:t>
            </w:r>
            <w:r w:rsidR="005C3DF4" w:rsidRPr="005C3DF4">
              <w:rPr>
                <w:rFonts w:cs="Arial"/>
                <w:lang w:val="en-US"/>
              </w:rPr>
              <w:t>…</w:t>
            </w:r>
            <w:r>
              <w:rPr>
                <w:rFonts w:cs="Arial"/>
                <w:lang w:val="en-US"/>
              </w:rPr>
              <w:t xml:space="preserve"> when checking </w:t>
            </w:r>
            <w:proofErr w:type="spellStart"/>
            <w:r w:rsidRPr="003D4981">
              <w:rPr>
                <w:rStyle w:val="InlineCode"/>
              </w:rPr>
              <w:t>GetLockSolved</w:t>
            </w:r>
            <w:proofErr w:type="spellEnd"/>
            <w:r>
              <w:rPr>
                <w:rFonts w:cs="Arial"/>
                <w:lang w:val="en-US"/>
              </w:rPr>
              <w:t xml:space="preserve"> the next time</w:t>
            </w:r>
            <w:r w:rsidR="005C3DF4">
              <w:rPr>
                <w:rFonts w:cs="Arial"/>
                <w:lang w:val="en-US"/>
              </w:rPr>
              <w:t xml:space="preserve"> </w:t>
            </w:r>
            <w:r w:rsidR="005C3DF4" w:rsidRPr="008252B9">
              <w:rPr>
                <w:rFonts w:cs="Arial"/>
                <w:b/>
                <w:lang w:val="en-US"/>
              </w:rPr>
              <w:t>[1]</w:t>
            </w:r>
            <w:r w:rsidR="00AA4E89">
              <w:rPr>
                <w:rFonts w:cs="Arial"/>
                <w:lang w:val="en-US"/>
              </w:rPr>
              <w:t>.</w:t>
            </w:r>
          </w:p>
        </w:tc>
        <w:tc>
          <w:tcPr>
            <w:tcW w:w="1444" w:type="dxa"/>
            <w:tcBorders>
              <w:right w:val="single" w:sz="4" w:space="0" w:color="auto"/>
            </w:tcBorders>
          </w:tcPr>
          <w:p w14:paraId="1442DA10" w14:textId="60E0266E" w:rsidR="003D4981" w:rsidRDefault="003D4981" w:rsidP="003D4981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6</w:t>
            </w:r>
            <w:r w:rsidRPr="00660129">
              <w:rPr>
                <w:rFonts w:cs="Arial"/>
                <w:lang w:val="en-US"/>
              </w:rPr>
              <w:t xml:space="preserve"> marks</w:t>
            </w:r>
          </w:p>
        </w:tc>
        <w:tc>
          <w:tcPr>
            <w:tcW w:w="4214" w:type="dxa"/>
            <w:gridSpan w:val="2"/>
            <w:tcBorders>
              <w:left w:val="single" w:sz="4" w:space="0" w:color="auto"/>
            </w:tcBorders>
          </w:tcPr>
          <w:p w14:paraId="63B4606B" w14:textId="716B8036" w:rsidR="003D4981" w:rsidRDefault="003D4981" w:rsidP="005C3DF4">
            <w:pPr>
              <w:rPr>
                <w:rFonts w:cs="Arial"/>
                <w:lang w:val="en-US"/>
              </w:rPr>
            </w:pPr>
            <w:r w:rsidRPr="00660129">
              <w:rPr>
                <w:rFonts w:cs="Arial"/>
                <w:lang w:val="en-US"/>
              </w:rPr>
              <w:t>1 mark for each point</w:t>
            </w:r>
            <w:r>
              <w:rPr>
                <w:rFonts w:cs="Arial"/>
                <w:lang w:val="en-US"/>
              </w:rPr>
              <w:t xml:space="preserve"> </w:t>
            </w:r>
          </w:p>
        </w:tc>
      </w:tr>
      <w:tr w:rsidR="003D4981" w:rsidRPr="001C3D12" w14:paraId="66544D5E" w14:textId="77777777" w:rsidTr="006A5C03">
        <w:trPr>
          <w:jc w:val="center"/>
        </w:trPr>
        <w:tc>
          <w:tcPr>
            <w:tcW w:w="5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E5D5C2" w14:textId="37ADC7ED" w:rsidR="003D4981" w:rsidRPr="00660129" w:rsidRDefault="003D4981" w:rsidP="003D4981">
            <w:pPr>
              <w:rPr>
                <w:rFonts w:cs="Arial"/>
                <w:b/>
                <w:lang w:val="en-US"/>
              </w:rPr>
            </w:pPr>
            <w:r w:rsidRPr="00660129">
              <w:rPr>
                <w:rFonts w:cs="Arial"/>
                <w:b/>
                <w:lang w:val="en-US"/>
              </w:rPr>
              <w:t>12</w:t>
            </w:r>
          </w:p>
        </w:tc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4641DB" w14:textId="77777777" w:rsidR="003D4981" w:rsidRDefault="003D4981" w:rsidP="003D4981">
            <w:pPr>
              <w:jc w:val="right"/>
              <w:rPr>
                <w:rFonts w:cs="Arial"/>
                <w:lang w:val="en-US"/>
              </w:rPr>
            </w:pPr>
          </w:p>
        </w:tc>
        <w:tc>
          <w:tcPr>
            <w:tcW w:w="8384" w:type="dxa"/>
            <w:tcBorders>
              <w:left w:val="single" w:sz="8" w:space="0" w:color="000000"/>
            </w:tcBorders>
          </w:tcPr>
          <w:p w14:paraId="655921E2" w14:textId="78B8B03C" w:rsidR="003D4981" w:rsidRDefault="003D4981" w:rsidP="005C3DF4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 xml:space="preserve">The </w:t>
            </w:r>
            <w:r w:rsidR="00CA0109">
              <w:rPr>
                <w:rFonts w:cs="Arial"/>
                <w:lang w:val="en-US"/>
              </w:rPr>
              <w:t>‘</w:t>
            </w:r>
            <w:r>
              <w:rPr>
                <w:rFonts w:cs="Arial"/>
                <w:lang w:val="en-US"/>
              </w:rPr>
              <w:t>K a</w:t>
            </w:r>
            <w:r w:rsidR="00CA0109">
              <w:rPr>
                <w:rFonts w:cs="Arial"/>
                <w:lang w:val="en-US"/>
              </w:rPr>
              <w:t>’</w:t>
            </w:r>
            <w:r>
              <w:rPr>
                <w:rFonts w:cs="Arial"/>
                <w:lang w:val="en-US"/>
              </w:rPr>
              <w:t xml:space="preserve"> card is in position 2 meaning that when </w:t>
            </w:r>
            <w:proofErr w:type="spellStart"/>
            <w:r w:rsidRPr="006A5C03">
              <w:rPr>
                <w:rStyle w:val="InlineCode"/>
              </w:rPr>
              <w:t>GetCardFromDeck</w:t>
            </w:r>
            <w:proofErr w:type="spellEnd"/>
            <w:r>
              <w:rPr>
                <w:rFonts w:cs="Arial"/>
                <w:lang w:val="en-US"/>
              </w:rPr>
              <w:t xml:space="preserve"> is called, </w:t>
            </w:r>
            <w:proofErr w:type="spellStart"/>
            <w:r w:rsidRPr="007429ED">
              <w:rPr>
                <w:rStyle w:val="InlineCode"/>
              </w:rPr>
              <w:t>CardChoice</w:t>
            </w:r>
            <w:proofErr w:type="spellEnd"/>
            <w:r>
              <w:rPr>
                <w:rFonts w:cs="Arial"/>
                <w:lang w:val="en-US"/>
              </w:rPr>
              <w:t xml:space="preserve"> will be 2</w:t>
            </w:r>
            <w:r w:rsidR="005C3DF4">
              <w:rPr>
                <w:rFonts w:cs="Arial"/>
                <w:lang w:val="en-US"/>
              </w:rPr>
              <w:t xml:space="preserve"> </w:t>
            </w:r>
            <w:r w:rsidR="005C3DF4" w:rsidRPr="008252B9">
              <w:rPr>
                <w:rFonts w:cs="Arial"/>
                <w:b/>
                <w:lang w:val="en-US"/>
              </w:rPr>
              <w:t>[1]</w:t>
            </w:r>
            <w:r w:rsidR="005C3DF4" w:rsidRPr="005C3DF4">
              <w:rPr>
                <w:rFonts w:cs="Arial"/>
                <w:lang w:val="en-US"/>
              </w:rPr>
              <w:t>…</w:t>
            </w:r>
            <w:r w:rsidR="005C3DF4">
              <w:rPr>
                <w:rFonts w:cs="Arial"/>
                <w:lang w:val="en-US"/>
              </w:rPr>
              <w:t xml:space="preserve"> </w:t>
            </w:r>
            <w:r>
              <w:rPr>
                <w:rFonts w:cs="Arial"/>
                <w:lang w:val="en-US"/>
              </w:rPr>
              <w:t xml:space="preserve">The </w:t>
            </w:r>
            <w:r w:rsidR="005C3DF4">
              <w:rPr>
                <w:rFonts w:cs="Arial"/>
                <w:lang w:val="en-US"/>
              </w:rPr>
              <w:t>c</w:t>
            </w:r>
            <w:r>
              <w:rPr>
                <w:rFonts w:cs="Arial"/>
                <w:lang w:val="en-US"/>
              </w:rPr>
              <w:t xml:space="preserve">ard in position 2 will have already been moved from the </w:t>
            </w:r>
            <w:r w:rsidR="005C3DF4">
              <w:rPr>
                <w:rFonts w:cs="Arial"/>
                <w:lang w:val="en-US"/>
              </w:rPr>
              <w:t>h</w:t>
            </w:r>
            <w:r>
              <w:rPr>
                <w:rFonts w:cs="Arial"/>
                <w:lang w:val="en-US"/>
              </w:rPr>
              <w:t xml:space="preserve">and to the </w:t>
            </w:r>
            <w:r w:rsidR="005C3DF4">
              <w:rPr>
                <w:rFonts w:cs="Arial"/>
                <w:lang w:val="en-US"/>
              </w:rPr>
              <w:t>d</w:t>
            </w:r>
            <w:r>
              <w:rPr>
                <w:rFonts w:cs="Arial"/>
                <w:lang w:val="en-US"/>
              </w:rPr>
              <w:t xml:space="preserve">eck as </w:t>
            </w:r>
            <w:proofErr w:type="spellStart"/>
            <w:r w:rsidRPr="007429ED">
              <w:rPr>
                <w:rStyle w:val="InlineCode"/>
              </w:rPr>
              <w:t>MoveCard</w:t>
            </w:r>
            <w:proofErr w:type="spellEnd"/>
            <w:r>
              <w:rPr>
                <w:rFonts w:cs="Arial"/>
                <w:lang w:val="en-US"/>
              </w:rPr>
              <w:t xml:space="preserve"> is called by </w:t>
            </w:r>
            <w:proofErr w:type="spellStart"/>
            <w:r w:rsidRPr="007429ED">
              <w:rPr>
                <w:rStyle w:val="InlineCode"/>
              </w:rPr>
              <w:t>PlayCardToSequence</w:t>
            </w:r>
            <w:proofErr w:type="spellEnd"/>
            <w:r>
              <w:rPr>
                <w:rFonts w:cs="Arial"/>
                <w:lang w:val="en-US"/>
              </w:rPr>
              <w:t xml:space="preserve"> before </w:t>
            </w:r>
            <w:proofErr w:type="spellStart"/>
            <w:r w:rsidRPr="007429ED">
              <w:rPr>
                <w:rStyle w:val="InlineCode"/>
              </w:rPr>
              <w:t>GetCardFromDeck</w:t>
            </w:r>
            <w:proofErr w:type="spellEnd"/>
            <w:r w:rsidR="005C3DF4">
              <w:rPr>
                <w:rFonts w:cs="Arial"/>
                <w:lang w:val="en-US"/>
              </w:rPr>
              <w:t xml:space="preserve"> </w:t>
            </w:r>
            <w:r w:rsidR="005C3DF4" w:rsidRPr="008252B9">
              <w:rPr>
                <w:rFonts w:cs="Arial"/>
                <w:b/>
                <w:lang w:val="en-US"/>
              </w:rPr>
              <w:t>[1]</w:t>
            </w:r>
            <w:r w:rsidR="005C3DF4" w:rsidRPr="005C3DF4">
              <w:rPr>
                <w:rFonts w:cs="Arial"/>
                <w:lang w:val="en-US"/>
              </w:rPr>
              <w:t>…</w:t>
            </w:r>
            <w:r w:rsidR="005C3DF4">
              <w:rPr>
                <w:rFonts w:cs="Arial"/>
                <w:lang w:val="en-US"/>
              </w:rPr>
              <w:t xml:space="preserve"> </w:t>
            </w:r>
            <w:r>
              <w:rPr>
                <w:rFonts w:cs="Arial"/>
                <w:lang w:val="en-US"/>
              </w:rPr>
              <w:t xml:space="preserve">The </w:t>
            </w:r>
            <w:r w:rsidR="005C3DF4">
              <w:rPr>
                <w:rFonts w:cs="Arial"/>
                <w:lang w:val="en-US"/>
              </w:rPr>
              <w:t>h</w:t>
            </w:r>
            <w:r>
              <w:rPr>
                <w:rFonts w:cs="Arial"/>
                <w:lang w:val="en-US"/>
              </w:rPr>
              <w:t xml:space="preserve">and is redisplayed the player enters 3 to choose </w:t>
            </w:r>
            <w:r w:rsidR="00CA0109">
              <w:rPr>
                <w:rFonts w:cs="Arial"/>
                <w:lang w:val="en-US"/>
              </w:rPr>
              <w:t>‘</w:t>
            </w:r>
            <w:r>
              <w:rPr>
                <w:rFonts w:cs="Arial"/>
                <w:lang w:val="en-US"/>
              </w:rPr>
              <w:t>K c</w:t>
            </w:r>
            <w:r w:rsidR="00CA0109">
              <w:rPr>
                <w:rFonts w:cs="Arial"/>
                <w:lang w:val="en-US"/>
              </w:rPr>
              <w:t>’</w:t>
            </w:r>
            <w:r>
              <w:rPr>
                <w:rFonts w:cs="Arial"/>
                <w:lang w:val="en-US"/>
              </w:rPr>
              <w:t xml:space="preserve"> as the key to discard because it is now in position 3</w:t>
            </w:r>
            <w:r w:rsidR="005C3DF4">
              <w:rPr>
                <w:rFonts w:cs="Arial"/>
                <w:lang w:val="en-US"/>
              </w:rPr>
              <w:t xml:space="preserve"> </w:t>
            </w:r>
            <w:r w:rsidR="005C3DF4" w:rsidRPr="008252B9">
              <w:rPr>
                <w:rFonts w:cs="Arial"/>
                <w:b/>
                <w:lang w:val="en-US"/>
              </w:rPr>
              <w:t>[1]</w:t>
            </w:r>
            <w:r w:rsidR="005C3DF4" w:rsidRPr="005C3DF4">
              <w:rPr>
                <w:rFonts w:cs="Arial"/>
                <w:lang w:val="en-US"/>
              </w:rPr>
              <w:t>…</w:t>
            </w:r>
            <w:r w:rsidR="005C3DF4">
              <w:rPr>
                <w:rFonts w:cs="Arial"/>
                <w:lang w:val="en-US"/>
              </w:rPr>
              <w:t xml:space="preserve"> </w:t>
            </w:r>
            <w:r>
              <w:rPr>
                <w:rFonts w:cs="Arial"/>
                <w:lang w:val="en-US"/>
              </w:rPr>
              <w:t xml:space="preserve">When </w:t>
            </w:r>
            <w:r w:rsidRPr="007429ED">
              <w:rPr>
                <w:rStyle w:val="InlineCode"/>
              </w:rPr>
              <w:t>Process</w:t>
            </w:r>
            <w:r>
              <w:rPr>
                <w:rFonts w:cs="Arial"/>
                <w:lang w:val="en-US"/>
              </w:rPr>
              <w:t xml:space="preserve"> is called </w:t>
            </w:r>
            <w:proofErr w:type="spellStart"/>
            <w:r w:rsidRPr="007429ED">
              <w:rPr>
                <w:rStyle w:val="InlineCode"/>
              </w:rPr>
              <w:t>CardChoice</w:t>
            </w:r>
            <w:proofErr w:type="spellEnd"/>
            <w:r>
              <w:rPr>
                <w:rFonts w:cs="Arial"/>
                <w:lang w:val="en-US"/>
              </w:rPr>
              <w:t xml:space="preserve"> is 2 and </w:t>
            </w:r>
            <w:r w:rsidRPr="007429ED">
              <w:rPr>
                <w:rStyle w:val="InlineCode"/>
              </w:rPr>
              <w:t>Choice</w:t>
            </w:r>
            <w:r>
              <w:rPr>
                <w:rFonts w:cs="Arial"/>
                <w:lang w:val="en-US"/>
              </w:rPr>
              <w:t xml:space="preserve"> is 3</w:t>
            </w:r>
            <w:r w:rsidR="00AA4E89">
              <w:rPr>
                <w:rFonts w:cs="Arial"/>
                <w:lang w:val="en-US"/>
              </w:rPr>
              <w:t xml:space="preserve"> </w:t>
            </w:r>
            <w:r w:rsidR="00C64E80" w:rsidRPr="008252B9">
              <w:rPr>
                <w:rFonts w:cs="Arial"/>
                <w:b/>
                <w:lang w:val="en-US"/>
              </w:rPr>
              <w:t>[1]</w:t>
            </w:r>
            <w:r w:rsidR="00C64E80" w:rsidRPr="005C3DF4">
              <w:rPr>
                <w:rFonts w:cs="Arial"/>
                <w:lang w:val="en-US"/>
              </w:rPr>
              <w:t>…</w:t>
            </w:r>
            <w:r w:rsidR="00C64E80">
              <w:rPr>
                <w:rFonts w:cs="Arial"/>
                <w:lang w:val="en-US"/>
              </w:rPr>
              <w:t xml:space="preserve"> </w:t>
            </w:r>
            <w:r w:rsidRPr="005C3DF4">
              <w:rPr>
                <w:rStyle w:val="InlineCode"/>
              </w:rPr>
              <w:t>Choice</w:t>
            </w:r>
            <w:r>
              <w:rPr>
                <w:rFonts w:cs="Arial"/>
                <w:lang w:val="en-US"/>
              </w:rPr>
              <w:t xml:space="preserve"> is converted from a string to an integer, range checked (1</w:t>
            </w:r>
            <w:r w:rsidR="00AA4E89">
              <w:rPr>
                <w:rFonts w:ascii="Calibri" w:hAnsi="Calibri" w:cs="Calibri"/>
                <w:lang w:val="en-US"/>
              </w:rPr>
              <w:t>‒</w:t>
            </w:r>
            <w:r>
              <w:rPr>
                <w:rFonts w:cs="Arial"/>
                <w:lang w:val="en-US"/>
              </w:rPr>
              <w:t xml:space="preserve">5) successfully and stored in </w:t>
            </w:r>
            <w:proofErr w:type="spellStart"/>
            <w:r w:rsidRPr="007429ED">
              <w:rPr>
                <w:rStyle w:val="InlineCode"/>
              </w:rPr>
              <w:t>ChoiceAsInteger</w:t>
            </w:r>
            <w:proofErr w:type="spellEnd"/>
            <w:r w:rsidR="005C3DF4">
              <w:rPr>
                <w:rFonts w:cs="Arial"/>
                <w:lang w:val="en-US"/>
              </w:rPr>
              <w:t xml:space="preserve"> </w:t>
            </w:r>
            <w:r w:rsidR="005C3DF4" w:rsidRPr="008252B9">
              <w:rPr>
                <w:rFonts w:cs="Arial"/>
                <w:b/>
                <w:lang w:val="en-US"/>
              </w:rPr>
              <w:t>[1]</w:t>
            </w:r>
            <w:r w:rsidR="005C3DF4" w:rsidRPr="005C3DF4">
              <w:rPr>
                <w:rFonts w:cs="Arial"/>
                <w:lang w:val="en-US"/>
              </w:rPr>
              <w:t>…</w:t>
            </w:r>
            <w:r w:rsidR="005C3DF4">
              <w:rPr>
                <w:rFonts w:cs="Arial"/>
                <w:lang w:val="en-US"/>
              </w:rPr>
              <w:t xml:space="preserve"> </w:t>
            </w:r>
            <w:r>
              <w:rPr>
                <w:rFonts w:cs="Arial"/>
                <w:lang w:val="en-US"/>
              </w:rPr>
              <w:t xml:space="preserve">as 3 &gt;= 2, </w:t>
            </w:r>
            <w:proofErr w:type="spellStart"/>
            <w:r w:rsidRPr="007429ED">
              <w:rPr>
                <w:rStyle w:val="InlineCode"/>
              </w:rPr>
              <w:t>ChoiceAsInteger</w:t>
            </w:r>
            <w:proofErr w:type="spellEnd"/>
            <w:r>
              <w:rPr>
                <w:rFonts w:cs="Arial"/>
                <w:lang w:val="en-US"/>
              </w:rPr>
              <w:t xml:space="preserve"> is decremented by 1</w:t>
            </w:r>
            <w:r w:rsidR="005C3DF4">
              <w:rPr>
                <w:rFonts w:cs="Arial"/>
                <w:lang w:val="en-US"/>
              </w:rPr>
              <w:t xml:space="preserve"> </w:t>
            </w:r>
            <w:r w:rsidR="005C3DF4" w:rsidRPr="008252B9">
              <w:rPr>
                <w:rFonts w:cs="Arial"/>
                <w:b/>
                <w:lang w:val="en-US"/>
              </w:rPr>
              <w:t>[1]</w:t>
            </w:r>
            <w:r w:rsidR="005C3DF4" w:rsidRPr="005C3DF4">
              <w:rPr>
                <w:rFonts w:cs="Arial"/>
                <w:lang w:val="en-US"/>
              </w:rPr>
              <w:t>…</w:t>
            </w:r>
            <w:r w:rsidR="005C3DF4">
              <w:rPr>
                <w:rFonts w:cs="Arial"/>
                <w:lang w:val="en-US"/>
              </w:rPr>
              <w:t xml:space="preserve"> </w:t>
            </w:r>
            <w:r>
              <w:rPr>
                <w:rFonts w:cs="Arial"/>
                <w:lang w:val="en-US"/>
              </w:rPr>
              <w:t xml:space="preserve">and as </w:t>
            </w:r>
            <w:proofErr w:type="spellStart"/>
            <w:r w:rsidRPr="007429ED">
              <w:rPr>
                <w:rStyle w:val="InlineCode"/>
              </w:rPr>
              <w:t>ChoiceAsInteger</w:t>
            </w:r>
            <w:proofErr w:type="spellEnd"/>
            <w:r>
              <w:rPr>
                <w:rFonts w:cs="Arial"/>
                <w:lang w:val="en-US"/>
              </w:rPr>
              <w:t xml:space="preserve"> is still &gt; 0 it is decremented by 1 again to give 1</w:t>
            </w:r>
            <w:r w:rsidR="005C3DF4">
              <w:rPr>
                <w:rFonts w:cs="Arial"/>
                <w:lang w:val="en-US"/>
              </w:rPr>
              <w:t xml:space="preserve"> </w:t>
            </w:r>
            <w:r w:rsidR="005C3DF4" w:rsidRPr="008252B9">
              <w:rPr>
                <w:rFonts w:cs="Arial"/>
                <w:b/>
                <w:lang w:val="en-US"/>
              </w:rPr>
              <w:t>[1]</w:t>
            </w:r>
            <w:r w:rsidR="005C3DF4" w:rsidRPr="005C3DF4">
              <w:rPr>
                <w:rFonts w:cs="Arial"/>
                <w:lang w:val="en-US"/>
              </w:rPr>
              <w:t>…</w:t>
            </w:r>
            <w:r w:rsidR="005C3DF4">
              <w:rPr>
                <w:rFonts w:cs="Arial"/>
                <w:lang w:val="en-US"/>
              </w:rPr>
              <w:t xml:space="preserve"> </w:t>
            </w:r>
            <w:r>
              <w:rPr>
                <w:rFonts w:cs="Arial"/>
                <w:lang w:val="en-US"/>
              </w:rPr>
              <w:t xml:space="preserve">The selection statement checks against the </w:t>
            </w:r>
            <w:r w:rsidR="005C3DF4">
              <w:rPr>
                <w:rFonts w:cs="Arial"/>
                <w:lang w:val="en-US"/>
              </w:rPr>
              <w:t>c</w:t>
            </w:r>
            <w:r>
              <w:rPr>
                <w:rFonts w:cs="Arial"/>
                <w:lang w:val="en-US"/>
              </w:rPr>
              <w:t xml:space="preserve">ard in the </w:t>
            </w:r>
            <w:r w:rsidR="005C3DF4">
              <w:rPr>
                <w:rFonts w:cs="Arial"/>
                <w:lang w:val="en-US"/>
              </w:rPr>
              <w:t>h</w:t>
            </w:r>
            <w:r>
              <w:rPr>
                <w:rFonts w:cs="Arial"/>
                <w:lang w:val="en-US"/>
              </w:rPr>
              <w:t xml:space="preserve">and at index </w:t>
            </w:r>
            <w:proofErr w:type="spellStart"/>
            <w:r w:rsidRPr="007429ED">
              <w:rPr>
                <w:rStyle w:val="InlineCode"/>
              </w:rPr>
              <w:t>ChoiceAsInteger</w:t>
            </w:r>
            <w:proofErr w:type="spellEnd"/>
            <w:r>
              <w:rPr>
                <w:rFonts w:cs="Arial"/>
                <w:lang w:val="en-US"/>
              </w:rPr>
              <w:t xml:space="preserve"> (which is 1) and that card is now </w:t>
            </w:r>
            <w:r w:rsidR="00CA0109">
              <w:rPr>
                <w:rFonts w:cs="Arial"/>
                <w:lang w:val="en-US"/>
              </w:rPr>
              <w:t>‘</w:t>
            </w:r>
            <w:r>
              <w:rPr>
                <w:rFonts w:cs="Arial"/>
                <w:lang w:val="en-US"/>
              </w:rPr>
              <w:t>F b</w:t>
            </w:r>
            <w:r w:rsidR="00CA0109">
              <w:rPr>
                <w:rFonts w:cs="Arial"/>
                <w:lang w:val="en-US"/>
              </w:rPr>
              <w:t>’</w:t>
            </w:r>
            <w:r>
              <w:rPr>
                <w:rFonts w:cs="Arial"/>
                <w:lang w:val="en-US"/>
              </w:rPr>
              <w:t xml:space="preserve"> so the condition is </w:t>
            </w:r>
            <w:r w:rsidRPr="006A5C03">
              <w:rPr>
                <w:rStyle w:val="InlineCode"/>
              </w:rPr>
              <w:t>False</w:t>
            </w:r>
            <w:r w:rsidR="005C3DF4">
              <w:rPr>
                <w:rFonts w:cs="Arial"/>
                <w:lang w:val="en-US"/>
              </w:rPr>
              <w:t xml:space="preserve"> </w:t>
            </w:r>
            <w:r w:rsidR="005C3DF4" w:rsidRPr="008252B9">
              <w:rPr>
                <w:rFonts w:cs="Arial"/>
                <w:b/>
                <w:lang w:val="en-US"/>
              </w:rPr>
              <w:t>[1]</w:t>
            </w:r>
            <w:r w:rsidR="005C3DF4" w:rsidRPr="005C3DF4">
              <w:rPr>
                <w:rFonts w:cs="Arial"/>
                <w:lang w:val="en-US"/>
              </w:rPr>
              <w:t>…</w:t>
            </w:r>
            <w:r w:rsidR="005C3DF4">
              <w:rPr>
                <w:rFonts w:cs="Arial"/>
                <w:lang w:val="en-US"/>
              </w:rPr>
              <w:t xml:space="preserve"> </w:t>
            </w:r>
            <w:r>
              <w:rPr>
                <w:rFonts w:cs="Arial"/>
                <w:lang w:val="en-US"/>
              </w:rPr>
              <w:t xml:space="preserve">and 5 cards are discarded from the </w:t>
            </w:r>
            <w:r w:rsidR="005C3DF4">
              <w:rPr>
                <w:rFonts w:cs="Arial"/>
                <w:lang w:val="en-US"/>
              </w:rPr>
              <w:t>d</w:t>
            </w:r>
            <w:r>
              <w:rPr>
                <w:rFonts w:cs="Arial"/>
                <w:lang w:val="en-US"/>
              </w:rPr>
              <w:t xml:space="preserve">eck to the </w:t>
            </w:r>
            <w:r w:rsidR="005C3DF4">
              <w:rPr>
                <w:rFonts w:cs="Arial"/>
                <w:lang w:val="en-US"/>
              </w:rPr>
              <w:t>d</w:t>
            </w:r>
            <w:r>
              <w:rPr>
                <w:rFonts w:cs="Arial"/>
                <w:lang w:val="en-US"/>
              </w:rPr>
              <w:t>iscard pile</w:t>
            </w:r>
            <w:r w:rsidR="005C3DF4">
              <w:rPr>
                <w:rFonts w:cs="Arial"/>
                <w:lang w:val="en-US"/>
              </w:rPr>
              <w:t xml:space="preserve"> </w:t>
            </w:r>
            <w:r w:rsidR="005C3DF4" w:rsidRPr="008252B9">
              <w:rPr>
                <w:rFonts w:cs="Arial"/>
                <w:b/>
                <w:lang w:val="en-US"/>
              </w:rPr>
              <w:t>[1]</w:t>
            </w:r>
            <w:r w:rsidR="00F85574">
              <w:rPr>
                <w:rFonts w:cs="Arial"/>
                <w:lang w:val="en-US"/>
              </w:rPr>
              <w:t>.</w:t>
            </w:r>
          </w:p>
        </w:tc>
        <w:tc>
          <w:tcPr>
            <w:tcW w:w="1444" w:type="dxa"/>
            <w:tcBorders>
              <w:right w:val="single" w:sz="4" w:space="0" w:color="auto"/>
            </w:tcBorders>
          </w:tcPr>
          <w:p w14:paraId="2775C534" w14:textId="26292E25" w:rsidR="003D4981" w:rsidRDefault="003D4981" w:rsidP="003D4981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8</w:t>
            </w:r>
            <w:r w:rsidRPr="00660129">
              <w:rPr>
                <w:rFonts w:cs="Arial"/>
                <w:lang w:val="en-US"/>
              </w:rPr>
              <w:t xml:space="preserve"> marks</w:t>
            </w:r>
          </w:p>
        </w:tc>
        <w:tc>
          <w:tcPr>
            <w:tcW w:w="4214" w:type="dxa"/>
            <w:gridSpan w:val="2"/>
            <w:tcBorders>
              <w:left w:val="single" w:sz="4" w:space="0" w:color="auto"/>
            </w:tcBorders>
          </w:tcPr>
          <w:p w14:paraId="6C1B1728" w14:textId="2C729F7E" w:rsidR="00C64E80" w:rsidRDefault="003D4981" w:rsidP="00246648">
            <w:pPr>
              <w:rPr>
                <w:rFonts w:cs="Arial"/>
                <w:lang w:val="en-US"/>
              </w:rPr>
            </w:pPr>
            <w:r w:rsidRPr="00660129">
              <w:rPr>
                <w:rFonts w:cs="Arial"/>
                <w:lang w:val="en-US"/>
              </w:rPr>
              <w:t>1 mark for each point</w:t>
            </w:r>
            <w:r w:rsidR="00246648">
              <w:rPr>
                <w:rFonts w:cs="Arial"/>
                <w:lang w:val="en-US"/>
              </w:rPr>
              <w:t xml:space="preserve"> (</w:t>
            </w:r>
            <w:r w:rsidR="00C64E80">
              <w:rPr>
                <w:rFonts w:cs="Arial"/>
                <w:lang w:val="en-US"/>
              </w:rPr>
              <w:t>MAX</w:t>
            </w:r>
            <w:r w:rsidR="00CA0109">
              <w:rPr>
                <w:rFonts w:cs="Arial"/>
                <w:lang w:val="en-US"/>
              </w:rPr>
              <w:t>.</w:t>
            </w:r>
            <w:r w:rsidR="00C64E80">
              <w:rPr>
                <w:rFonts w:cs="Arial"/>
                <w:lang w:val="en-US"/>
              </w:rPr>
              <w:t xml:space="preserve"> 8</w:t>
            </w:r>
            <w:r w:rsidR="00246648">
              <w:rPr>
                <w:rFonts w:cs="Arial"/>
                <w:lang w:val="en-US"/>
              </w:rPr>
              <w:t>)</w:t>
            </w:r>
            <w:bookmarkStart w:id="0" w:name="_GoBack"/>
            <w:bookmarkEnd w:id="0"/>
          </w:p>
        </w:tc>
      </w:tr>
      <w:tr w:rsidR="006A5C03" w:rsidRPr="001C3D12" w14:paraId="4612A029" w14:textId="77777777" w:rsidTr="00926373">
        <w:trPr>
          <w:jc w:val="center"/>
        </w:trPr>
        <w:tc>
          <w:tcPr>
            <w:tcW w:w="57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01149861" w14:textId="2FC9C26D" w:rsidR="006A5C03" w:rsidRPr="00660129" w:rsidRDefault="006A5C03" w:rsidP="007429ED">
            <w:pPr>
              <w:rPr>
                <w:rFonts w:cs="Arial"/>
                <w:b/>
                <w:lang w:val="en-US"/>
              </w:rPr>
            </w:pPr>
            <w:r w:rsidRPr="00660129">
              <w:rPr>
                <w:rFonts w:cs="Arial"/>
                <w:b/>
                <w:lang w:val="en-US"/>
              </w:rPr>
              <w:t>13</w:t>
            </w:r>
          </w:p>
        </w:tc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26619C" w14:textId="519CD9EC" w:rsidR="006A5C03" w:rsidRDefault="006A5C03" w:rsidP="007429ED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(</w:t>
            </w:r>
            <w:r w:rsidRPr="00660129">
              <w:rPr>
                <w:rFonts w:cs="Arial"/>
                <w:lang w:val="en-US"/>
              </w:rPr>
              <w:t>a</w:t>
            </w:r>
            <w:r>
              <w:rPr>
                <w:rFonts w:cs="Arial"/>
                <w:lang w:val="en-US"/>
              </w:rPr>
              <w:t>)</w:t>
            </w:r>
          </w:p>
        </w:tc>
        <w:tc>
          <w:tcPr>
            <w:tcW w:w="8385" w:type="dxa"/>
            <w:tcBorders>
              <w:left w:val="single" w:sz="8" w:space="0" w:color="000000"/>
            </w:tcBorders>
          </w:tcPr>
          <w:p w14:paraId="717B6321" w14:textId="004C13F6" w:rsidR="006A5C03" w:rsidRDefault="006A5C03" w:rsidP="007429ED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 xml:space="preserve">Using a constant </w:t>
            </w:r>
            <w:r w:rsidRPr="008252B9">
              <w:rPr>
                <w:rFonts w:cs="Arial"/>
                <w:b/>
                <w:lang w:val="en-US"/>
              </w:rPr>
              <w:t>[1]</w:t>
            </w:r>
            <w:r w:rsidRPr="005C3DF4">
              <w:rPr>
                <w:rFonts w:cs="Arial"/>
                <w:lang w:val="en-US"/>
              </w:rPr>
              <w:t>…</w:t>
            </w:r>
            <w:r>
              <w:rPr>
                <w:rFonts w:cs="Arial"/>
                <w:lang w:val="en-US"/>
              </w:rPr>
              <w:t xml:space="preserve"> which would be declared once at the top of program and could be changed in that single place </w:t>
            </w:r>
            <w:r w:rsidRPr="008252B9">
              <w:rPr>
                <w:rFonts w:cs="Arial"/>
                <w:b/>
                <w:lang w:val="en-US"/>
              </w:rPr>
              <w:t>[1]</w:t>
            </w:r>
            <w:r>
              <w:rPr>
                <w:rFonts w:cs="Arial"/>
                <w:lang w:val="en-US"/>
              </w:rPr>
              <w:t>.</w:t>
            </w:r>
          </w:p>
        </w:tc>
        <w:tc>
          <w:tcPr>
            <w:tcW w:w="1444" w:type="dxa"/>
            <w:tcBorders>
              <w:right w:val="single" w:sz="4" w:space="0" w:color="auto"/>
            </w:tcBorders>
          </w:tcPr>
          <w:p w14:paraId="2596DCF1" w14:textId="66535D1E" w:rsidR="006A5C03" w:rsidRDefault="006A5C03" w:rsidP="007429ED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2</w:t>
            </w:r>
            <w:r w:rsidRPr="00660129">
              <w:rPr>
                <w:rFonts w:cs="Arial"/>
                <w:lang w:val="en-US"/>
              </w:rPr>
              <w:t xml:space="preserve"> marks</w:t>
            </w:r>
          </w:p>
        </w:tc>
        <w:tc>
          <w:tcPr>
            <w:tcW w:w="4208" w:type="dxa"/>
            <w:gridSpan w:val="2"/>
            <w:tcBorders>
              <w:left w:val="single" w:sz="4" w:space="0" w:color="auto"/>
            </w:tcBorders>
          </w:tcPr>
          <w:p w14:paraId="27A6D3A8" w14:textId="610919A4" w:rsidR="006A5C03" w:rsidRPr="00660129" w:rsidRDefault="006A5C03" w:rsidP="005C3DF4">
            <w:pPr>
              <w:rPr>
                <w:rFonts w:cs="Arial"/>
                <w:lang w:val="en-US"/>
              </w:rPr>
            </w:pPr>
            <w:r w:rsidRPr="00660129">
              <w:rPr>
                <w:rFonts w:cs="Arial"/>
                <w:lang w:val="en-US"/>
              </w:rPr>
              <w:t>1 mark for each point</w:t>
            </w:r>
          </w:p>
        </w:tc>
      </w:tr>
      <w:tr w:rsidR="006A5C03" w:rsidRPr="001C3D12" w14:paraId="041874E7" w14:textId="77777777" w:rsidTr="006A5C03">
        <w:trPr>
          <w:jc w:val="center"/>
        </w:trPr>
        <w:tc>
          <w:tcPr>
            <w:tcW w:w="57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207DF5" w14:textId="77777777" w:rsidR="006A5C03" w:rsidRPr="00660129" w:rsidRDefault="006A5C03" w:rsidP="007429ED">
            <w:pPr>
              <w:rPr>
                <w:rFonts w:cs="Arial"/>
                <w:b/>
                <w:lang w:val="en-US"/>
              </w:rPr>
            </w:pPr>
          </w:p>
        </w:tc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8D19D6" w14:textId="45F8CC39" w:rsidR="006A5C03" w:rsidRPr="00660129" w:rsidRDefault="006A5C03" w:rsidP="007429ED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(</w:t>
            </w:r>
            <w:r w:rsidRPr="00660129">
              <w:rPr>
                <w:rFonts w:cs="Arial"/>
                <w:lang w:val="en-US"/>
              </w:rPr>
              <w:t>b</w:t>
            </w:r>
            <w:r>
              <w:rPr>
                <w:rFonts w:cs="Arial"/>
                <w:lang w:val="en-US"/>
              </w:rPr>
              <w:t>)</w:t>
            </w:r>
          </w:p>
        </w:tc>
        <w:tc>
          <w:tcPr>
            <w:tcW w:w="8384" w:type="dxa"/>
            <w:tcBorders>
              <w:left w:val="single" w:sz="8" w:space="0" w:color="000000"/>
            </w:tcBorders>
          </w:tcPr>
          <w:p w14:paraId="36250E12" w14:textId="2A03787D" w:rsidR="006A5C03" w:rsidRDefault="006A5C03" w:rsidP="00F85574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 xml:space="preserve">It is possible to miss out values </w:t>
            </w:r>
            <w:r w:rsidRPr="008252B9">
              <w:rPr>
                <w:rFonts w:cs="Arial"/>
                <w:b/>
                <w:lang w:val="en-US"/>
              </w:rPr>
              <w:t>[1</w:t>
            </w:r>
            <w:proofErr w:type="gramStart"/>
            <w:r w:rsidRPr="008252B9">
              <w:rPr>
                <w:rFonts w:cs="Arial"/>
                <w:b/>
                <w:lang w:val="en-US"/>
              </w:rPr>
              <w:t>]</w:t>
            </w:r>
            <w:r>
              <w:rPr>
                <w:rFonts w:cs="Arial"/>
                <w:lang w:val="en-US"/>
              </w:rPr>
              <w:t xml:space="preserve"> ,</w:t>
            </w:r>
            <w:proofErr w:type="gramEnd"/>
            <w:r w:rsidRPr="005C3DF4">
              <w:rPr>
                <w:rFonts w:cs="Arial"/>
                <w:lang w:val="en-US"/>
              </w:rPr>
              <w:t>…</w:t>
            </w:r>
            <w:r>
              <w:rPr>
                <w:rFonts w:cs="Arial"/>
                <w:lang w:val="en-US"/>
              </w:rPr>
              <w:t xml:space="preserve"> update the wrong values </w:t>
            </w:r>
            <w:r w:rsidRPr="008252B9">
              <w:rPr>
                <w:rFonts w:cs="Arial"/>
                <w:b/>
                <w:lang w:val="en-US"/>
              </w:rPr>
              <w:t>[1]</w:t>
            </w:r>
            <w:r>
              <w:rPr>
                <w:rFonts w:cs="Arial"/>
                <w:lang w:val="en-US"/>
              </w:rPr>
              <w:t xml:space="preserve">,… or mistype values </w:t>
            </w:r>
            <w:r w:rsidRPr="008252B9">
              <w:rPr>
                <w:rFonts w:cs="Arial"/>
                <w:b/>
                <w:lang w:val="en-US"/>
              </w:rPr>
              <w:t>[1]</w:t>
            </w:r>
            <w:r>
              <w:rPr>
                <w:rFonts w:cs="Arial"/>
                <w:lang w:val="en-US"/>
              </w:rPr>
              <w:t xml:space="preserve">… constants have an identifier, making a value easier to understand </w:t>
            </w:r>
            <w:r w:rsidRPr="008252B9">
              <w:rPr>
                <w:rFonts w:cs="Arial"/>
                <w:b/>
                <w:lang w:val="en-US"/>
              </w:rPr>
              <w:t>[1]</w:t>
            </w:r>
            <w:r>
              <w:rPr>
                <w:rFonts w:cs="Arial"/>
                <w:lang w:val="en-US"/>
              </w:rPr>
              <w:t>.</w:t>
            </w:r>
          </w:p>
        </w:tc>
        <w:tc>
          <w:tcPr>
            <w:tcW w:w="1444" w:type="dxa"/>
            <w:tcBorders>
              <w:right w:val="single" w:sz="4" w:space="0" w:color="auto"/>
            </w:tcBorders>
          </w:tcPr>
          <w:p w14:paraId="46998E99" w14:textId="7CBC1672" w:rsidR="006A5C03" w:rsidRDefault="006A5C03" w:rsidP="007429ED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2</w:t>
            </w:r>
            <w:r w:rsidRPr="00660129">
              <w:rPr>
                <w:rFonts w:cs="Arial"/>
                <w:lang w:val="en-US"/>
              </w:rPr>
              <w:t xml:space="preserve"> marks</w:t>
            </w:r>
          </w:p>
        </w:tc>
        <w:tc>
          <w:tcPr>
            <w:tcW w:w="4214" w:type="dxa"/>
            <w:gridSpan w:val="2"/>
            <w:tcBorders>
              <w:left w:val="single" w:sz="4" w:space="0" w:color="auto"/>
            </w:tcBorders>
          </w:tcPr>
          <w:p w14:paraId="56B6139E" w14:textId="68553431" w:rsidR="006A5C03" w:rsidRDefault="006A5C03" w:rsidP="007429ED">
            <w:pPr>
              <w:spacing w:after="120"/>
              <w:rPr>
                <w:rFonts w:cs="Arial"/>
                <w:lang w:val="en-US"/>
              </w:rPr>
            </w:pPr>
            <w:r w:rsidRPr="00660129">
              <w:rPr>
                <w:rFonts w:cs="Arial"/>
                <w:lang w:val="en-US"/>
              </w:rPr>
              <w:t>1 mark for each point</w:t>
            </w:r>
            <w:r>
              <w:rPr>
                <w:rFonts w:cs="Arial"/>
                <w:lang w:val="en-US"/>
              </w:rPr>
              <w:t xml:space="preserve"> (MAX. 2)</w:t>
            </w:r>
          </w:p>
          <w:p w14:paraId="0C00570E" w14:textId="4C0EF8F1" w:rsidR="006A5C03" w:rsidRPr="00660129" w:rsidRDefault="006A5C03" w:rsidP="007429ED">
            <w:pPr>
              <w:rPr>
                <w:rFonts w:cs="Arial"/>
                <w:lang w:val="en-US"/>
              </w:rPr>
            </w:pPr>
            <w:r w:rsidRPr="007429ED">
              <w:rPr>
                <w:rFonts w:cs="Arial"/>
                <w:b/>
                <w:lang w:val="en-US"/>
              </w:rPr>
              <w:t>A</w:t>
            </w:r>
            <w:r w:rsidRPr="006A5C03">
              <w:rPr>
                <w:rFonts w:cs="Arial"/>
                <w:b/>
                <w:lang w:val="en-US"/>
              </w:rPr>
              <w:t>:</w:t>
            </w:r>
            <w:r>
              <w:rPr>
                <w:rFonts w:cs="Arial"/>
                <w:lang w:val="en-US"/>
              </w:rPr>
              <w:t xml:space="preserve"> opposite points.</w:t>
            </w:r>
          </w:p>
        </w:tc>
      </w:tr>
      <w:tr w:rsidR="006A5C03" w:rsidRPr="001C3D12" w14:paraId="15793793" w14:textId="77777777" w:rsidTr="00C572B0">
        <w:trPr>
          <w:jc w:val="center"/>
        </w:trPr>
        <w:tc>
          <w:tcPr>
            <w:tcW w:w="57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3905C10C" w14:textId="620D9CA9" w:rsidR="006A5C03" w:rsidRPr="00660129" w:rsidRDefault="006A5C03" w:rsidP="007429ED">
            <w:pPr>
              <w:rPr>
                <w:rFonts w:cs="Arial"/>
                <w:b/>
                <w:lang w:val="en-US"/>
              </w:rPr>
            </w:pPr>
            <w:r w:rsidRPr="00660129">
              <w:rPr>
                <w:rFonts w:cs="Arial"/>
                <w:b/>
                <w:lang w:val="en-US"/>
              </w:rPr>
              <w:t>14</w:t>
            </w:r>
          </w:p>
        </w:tc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CBB231" w14:textId="18BE5132" w:rsidR="006A5C03" w:rsidRPr="00660129" w:rsidRDefault="006A5C03" w:rsidP="007429ED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(</w:t>
            </w:r>
            <w:r w:rsidRPr="00660129">
              <w:rPr>
                <w:rFonts w:cs="Arial"/>
                <w:lang w:val="en-US"/>
              </w:rPr>
              <w:t>a</w:t>
            </w:r>
            <w:r>
              <w:rPr>
                <w:rFonts w:cs="Arial"/>
                <w:lang w:val="en-US"/>
              </w:rPr>
              <w:t>)</w:t>
            </w:r>
          </w:p>
        </w:tc>
        <w:tc>
          <w:tcPr>
            <w:tcW w:w="8384" w:type="dxa"/>
            <w:tcBorders>
              <w:left w:val="single" w:sz="8" w:space="0" w:color="000000"/>
            </w:tcBorders>
          </w:tcPr>
          <w:p w14:paraId="1D7FCA8F" w14:textId="623219D7" w:rsidR="006A5C03" w:rsidRDefault="006A5C03" w:rsidP="005C3DF4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 xml:space="preserve">File handling can always generate exceptions </w:t>
            </w:r>
            <w:r w:rsidRPr="008252B9">
              <w:rPr>
                <w:rFonts w:cs="Arial"/>
                <w:b/>
                <w:lang w:val="en-US"/>
              </w:rPr>
              <w:t>[1]</w:t>
            </w:r>
            <w:r w:rsidRPr="005C3DF4">
              <w:rPr>
                <w:rFonts w:cs="Arial"/>
                <w:lang w:val="en-US"/>
              </w:rPr>
              <w:t>…</w:t>
            </w:r>
            <w:r>
              <w:rPr>
                <w:rFonts w:cs="Arial"/>
                <w:lang w:val="en-US"/>
              </w:rPr>
              <w:t xml:space="preserve"> because files could be locked </w:t>
            </w:r>
            <w:r w:rsidRPr="008252B9">
              <w:rPr>
                <w:rFonts w:cs="Arial"/>
                <w:b/>
                <w:lang w:val="en-US"/>
              </w:rPr>
              <w:t>[1]</w:t>
            </w:r>
            <w:r w:rsidRPr="005C3DF4">
              <w:rPr>
                <w:rFonts w:cs="Arial"/>
                <w:lang w:val="en-US"/>
              </w:rPr>
              <w:t>…</w:t>
            </w:r>
            <w:r>
              <w:rPr>
                <w:rFonts w:cs="Arial"/>
                <w:lang w:val="en-US"/>
              </w:rPr>
              <w:t xml:space="preserve"> removed/unavailable/inaccessible </w:t>
            </w:r>
            <w:r w:rsidRPr="008252B9">
              <w:rPr>
                <w:rFonts w:cs="Arial"/>
                <w:b/>
                <w:lang w:val="en-US"/>
              </w:rPr>
              <w:t>[1]</w:t>
            </w:r>
          </w:p>
        </w:tc>
        <w:tc>
          <w:tcPr>
            <w:tcW w:w="1444" w:type="dxa"/>
            <w:tcBorders>
              <w:right w:val="single" w:sz="4" w:space="0" w:color="auto"/>
            </w:tcBorders>
          </w:tcPr>
          <w:p w14:paraId="4A8A91BC" w14:textId="0B817B9C" w:rsidR="006A5C03" w:rsidRDefault="006A5C03" w:rsidP="007429ED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2</w:t>
            </w:r>
            <w:r w:rsidRPr="00660129">
              <w:rPr>
                <w:rFonts w:cs="Arial"/>
                <w:lang w:val="en-US"/>
              </w:rPr>
              <w:t xml:space="preserve"> marks</w:t>
            </w:r>
          </w:p>
        </w:tc>
        <w:tc>
          <w:tcPr>
            <w:tcW w:w="4214" w:type="dxa"/>
            <w:gridSpan w:val="2"/>
            <w:tcBorders>
              <w:left w:val="single" w:sz="4" w:space="0" w:color="auto"/>
            </w:tcBorders>
          </w:tcPr>
          <w:p w14:paraId="4105C592" w14:textId="27C03064" w:rsidR="006A5C03" w:rsidRPr="00660129" w:rsidRDefault="006A5C03" w:rsidP="007429ED">
            <w:pPr>
              <w:spacing w:after="12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1 mark for each point (MAX. 2)</w:t>
            </w:r>
          </w:p>
        </w:tc>
      </w:tr>
      <w:tr w:rsidR="006A5C03" w:rsidRPr="001C3D12" w14:paraId="679D3078" w14:textId="77777777" w:rsidTr="00C572B0">
        <w:trPr>
          <w:jc w:val="center"/>
        </w:trPr>
        <w:tc>
          <w:tcPr>
            <w:tcW w:w="57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DBCA96" w14:textId="77777777" w:rsidR="006A5C03" w:rsidRPr="00660129" w:rsidRDefault="006A5C03" w:rsidP="007429ED">
            <w:pPr>
              <w:rPr>
                <w:rFonts w:cs="Arial"/>
                <w:b/>
                <w:lang w:val="en-US"/>
              </w:rPr>
            </w:pPr>
          </w:p>
        </w:tc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F7B7D5" w14:textId="2C1FDFC8" w:rsidR="006A5C03" w:rsidRPr="00660129" w:rsidRDefault="006A5C03" w:rsidP="007429ED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(</w:t>
            </w:r>
            <w:r w:rsidRPr="00660129">
              <w:rPr>
                <w:rFonts w:cs="Arial"/>
                <w:lang w:val="en-US"/>
              </w:rPr>
              <w:t>b</w:t>
            </w:r>
            <w:r>
              <w:rPr>
                <w:rFonts w:cs="Arial"/>
                <w:lang w:val="en-US"/>
              </w:rPr>
              <w:t>)</w:t>
            </w:r>
          </w:p>
        </w:tc>
        <w:tc>
          <w:tcPr>
            <w:tcW w:w="8384" w:type="dxa"/>
            <w:tcBorders>
              <w:left w:val="single" w:sz="8" w:space="0" w:color="000000"/>
            </w:tcBorders>
          </w:tcPr>
          <w:p w14:paraId="675429F6" w14:textId="36058C05" w:rsidR="006A5C03" w:rsidRDefault="006A5C03" w:rsidP="005C3DF4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 xml:space="preserve">Converting an inputted string to an integer </w:t>
            </w:r>
            <w:r w:rsidRPr="008252B9">
              <w:rPr>
                <w:rFonts w:cs="Arial"/>
                <w:b/>
                <w:lang w:val="en-US"/>
              </w:rPr>
              <w:t>[1]</w:t>
            </w:r>
            <w:r w:rsidRPr="005C3DF4">
              <w:rPr>
                <w:rFonts w:cs="Arial"/>
                <w:lang w:val="en-US"/>
              </w:rPr>
              <w:t>…</w:t>
            </w:r>
            <w:r>
              <w:rPr>
                <w:rFonts w:cs="Arial"/>
                <w:lang w:val="en-US"/>
              </w:rPr>
              <w:t xml:space="preserve"> because if it fails you want to catch the error and ask the user to input again </w:t>
            </w:r>
            <w:r w:rsidRPr="008252B9">
              <w:rPr>
                <w:rFonts w:cs="Arial"/>
                <w:b/>
                <w:lang w:val="en-US"/>
              </w:rPr>
              <w:t>[1]</w:t>
            </w:r>
            <w:r>
              <w:rPr>
                <w:rFonts w:cs="Arial"/>
                <w:lang w:val="en-US"/>
              </w:rPr>
              <w:t>.</w:t>
            </w:r>
          </w:p>
        </w:tc>
        <w:tc>
          <w:tcPr>
            <w:tcW w:w="1444" w:type="dxa"/>
            <w:tcBorders>
              <w:right w:val="single" w:sz="4" w:space="0" w:color="auto"/>
            </w:tcBorders>
          </w:tcPr>
          <w:p w14:paraId="22DABC6D" w14:textId="693FDFD7" w:rsidR="006A5C03" w:rsidRDefault="006A5C03" w:rsidP="007429ED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2</w:t>
            </w:r>
            <w:r w:rsidRPr="00660129">
              <w:rPr>
                <w:rFonts w:cs="Arial"/>
                <w:lang w:val="en-US"/>
              </w:rPr>
              <w:t xml:space="preserve"> marks</w:t>
            </w:r>
          </w:p>
        </w:tc>
        <w:tc>
          <w:tcPr>
            <w:tcW w:w="4214" w:type="dxa"/>
            <w:gridSpan w:val="2"/>
            <w:tcBorders>
              <w:left w:val="single" w:sz="4" w:space="0" w:color="auto"/>
            </w:tcBorders>
          </w:tcPr>
          <w:p w14:paraId="527B1BD6" w14:textId="17C88E64" w:rsidR="006A5C03" w:rsidRDefault="006A5C03" w:rsidP="007429ED">
            <w:pPr>
              <w:spacing w:after="120"/>
              <w:rPr>
                <w:rFonts w:cs="Arial"/>
                <w:lang w:val="en-US"/>
              </w:rPr>
            </w:pPr>
            <w:r w:rsidRPr="00660129">
              <w:rPr>
                <w:rFonts w:cs="Arial"/>
                <w:lang w:val="en-US"/>
              </w:rPr>
              <w:t>1 mark for each point</w:t>
            </w:r>
            <w:r>
              <w:rPr>
                <w:rFonts w:cs="Arial"/>
                <w:lang w:val="en-US"/>
              </w:rPr>
              <w:t xml:space="preserve"> </w:t>
            </w:r>
          </w:p>
          <w:p w14:paraId="57E7CDB0" w14:textId="75712138" w:rsidR="006A5C03" w:rsidRDefault="006A5C03" w:rsidP="007429ED">
            <w:pPr>
              <w:spacing w:after="120"/>
              <w:rPr>
                <w:rFonts w:cs="Arial"/>
                <w:lang w:val="en-US"/>
              </w:rPr>
            </w:pPr>
            <w:r w:rsidRPr="007429ED">
              <w:rPr>
                <w:rFonts w:cs="Arial"/>
                <w:b/>
                <w:lang w:val="en-US"/>
              </w:rPr>
              <w:t>A:</w:t>
            </w:r>
            <w:r>
              <w:rPr>
                <w:rFonts w:cs="Arial"/>
                <w:lang w:val="en-US"/>
              </w:rPr>
              <w:t xml:space="preserve"> any example of validation.</w:t>
            </w:r>
          </w:p>
          <w:p w14:paraId="3C7B7751" w14:textId="10146239" w:rsidR="006A5C03" w:rsidRPr="00660129" w:rsidRDefault="006A5C03" w:rsidP="007429ED">
            <w:pPr>
              <w:rPr>
                <w:rFonts w:cs="Arial"/>
                <w:lang w:val="en-US"/>
              </w:rPr>
            </w:pPr>
            <w:r w:rsidRPr="007429ED">
              <w:rPr>
                <w:rFonts w:cs="Arial"/>
                <w:b/>
                <w:lang w:val="en-US"/>
              </w:rPr>
              <w:t>A:</w:t>
            </w:r>
            <w:r>
              <w:rPr>
                <w:rFonts w:cs="Arial"/>
                <w:lang w:val="en-US"/>
              </w:rPr>
              <w:t xml:space="preserve"> any reasonable example including custom exceptions.</w:t>
            </w:r>
          </w:p>
        </w:tc>
      </w:tr>
      <w:tr w:rsidR="007429ED" w:rsidRPr="001C3D12" w14:paraId="2C9246A7" w14:textId="77777777" w:rsidTr="006A5C03">
        <w:trPr>
          <w:jc w:val="center"/>
        </w:trPr>
        <w:tc>
          <w:tcPr>
            <w:tcW w:w="5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A3B604" w14:textId="02AD3BA1" w:rsidR="007429ED" w:rsidRPr="00660129" w:rsidRDefault="007429ED" w:rsidP="007429ED">
            <w:pPr>
              <w:rPr>
                <w:rFonts w:cs="Arial"/>
                <w:b/>
                <w:lang w:val="en-US"/>
              </w:rPr>
            </w:pPr>
            <w:r w:rsidRPr="00660129">
              <w:rPr>
                <w:rFonts w:cs="Arial"/>
                <w:b/>
                <w:lang w:val="en-US"/>
              </w:rPr>
              <w:t>15</w:t>
            </w:r>
          </w:p>
        </w:tc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8ABA93" w14:textId="77777777" w:rsidR="007429ED" w:rsidRPr="00660129" w:rsidRDefault="007429ED" w:rsidP="007429ED">
            <w:pPr>
              <w:rPr>
                <w:rFonts w:cs="Arial"/>
                <w:lang w:val="en-US"/>
              </w:rPr>
            </w:pPr>
          </w:p>
        </w:tc>
        <w:tc>
          <w:tcPr>
            <w:tcW w:w="8384" w:type="dxa"/>
            <w:tcBorders>
              <w:left w:val="single" w:sz="8" w:space="0" w:color="000000"/>
            </w:tcBorders>
          </w:tcPr>
          <w:p w14:paraId="0A2494D0" w14:textId="4931D4D7" w:rsidR="007429ED" w:rsidRDefault="007429ED" w:rsidP="005C3DF4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It is used as a condition for the inside loop because it needs to exit if the player runs out of cards and not just when a lock is solved</w:t>
            </w:r>
            <w:r w:rsidR="005C3DF4">
              <w:rPr>
                <w:rFonts w:cs="Arial"/>
                <w:lang w:val="en-US"/>
              </w:rPr>
              <w:t xml:space="preserve"> </w:t>
            </w:r>
            <w:r w:rsidR="005C3DF4" w:rsidRPr="008252B9">
              <w:rPr>
                <w:rFonts w:cs="Arial"/>
                <w:b/>
                <w:lang w:val="en-US"/>
              </w:rPr>
              <w:t>[1]</w:t>
            </w:r>
            <w:r w:rsidR="005C3DF4" w:rsidRPr="005C3DF4">
              <w:rPr>
                <w:rFonts w:cs="Arial"/>
                <w:lang w:val="en-US"/>
              </w:rPr>
              <w:t>…</w:t>
            </w:r>
            <w:r w:rsidR="005C3DF4">
              <w:rPr>
                <w:rFonts w:cs="Arial"/>
                <w:lang w:val="en-US"/>
              </w:rPr>
              <w:t xml:space="preserve"> </w:t>
            </w:r>
            <w:r>
              <w:rPr>
                <w:rFonts w:cs="Arial"/>
                <w:lang w:val="en-US"/>
              </w:rPr>
              <w:t xml:space="preserve">for the outside loop it is based on the return value of </w:t>
            </w:r>
            <w:proofErr w:type="spellStart"/>
            <w:r w:rsidRPr="007429ED">
              <w:rPr>
                <w:rStyle w:val="InlineCode"/>
              </w:rPr>
              <w:t>CheckIfPlayerHasLost</w:t>
            </w:r>
            <w:proofErr w:type="spellEnd"/>
            <w:r>
              <w:rPr>
                <w:rFonts w:cs="Arial"/>
                <w:lang w:val="en-US"/>
              </w:rPr>
              <w:t xml:space="preserve"> which also checks if the deck has 0 cards so this need</w:t>
            </w:r>
            <w:r w:rsidR="00F85574">
              <w:rPr>
                <w:rFonts w:cs="Arial"/>
                <w:lang w:val="en-US"/>
              </w:rPr>
              <w:t>s</w:t>
            </w:r>
            <w:r>
              <w:rPr>
                <w:rFonts w:cs="Arial"/>
                <w:lang w:val="en-US"/>
              </w:rPr>
              <w:t xml:space="preserve"> to exit the main game loop</w:t>
            </w:r>
            <w:r w:rsidR="005C3DF4">
              <w:rPr>
                <w:rFonts w:cs="Arial"/>
                <w:lang w:val="en-US"/>
              </w:rPr>
              <w:t xml:space="preserve"> </w:t>
            </w:r>
            <w:r w:rsidR="005C3DF4" w:rsidRPr="008252B9">
              <w:rPr>
                <w:rFonts w:cs="Arial"/>
                <w:b/>
                <w:lang w:val="en-US"/>
              </w:rPr>
              <w:t>[1]</w:t>
            </w:r>
            <w:r w:rsidR="00F85574">
              <w:rPr>
                <w:rFonts w:cs="Arial"/>
                <w:lang w:val="en-US"/>
              </w:rPr>
              <w:t>.</w:t>
            </w:r>
          </w:p>
        </w:tc>
        <w:tc>
          <w:tcPr>
            <w:tcW w:w="1444" w:type="dxa"/>
            <w:tcBorders>
              <w:right w:val="single" w:sz="4" w:space="0" w:color="auto"/>
            </w:tcBorders>
          </w:tcPr>
          <w:p w14:paraId="386DA942" w14:textId="728AEE7F" w:rsidR="007429ED" w:rsidRDefault="007429ED" w:rsidP="007429ED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2</w:t>
            </w:r>
            <w:r w:rsidRPr="00660129">
              <w:rPr>
                <w:rFonts w:cs="Arial"/>
                <w:lang w:val="en-US"/>
              </w:rPr>
              <w:t xml:space="preserve"> marks</w:t>
            </w:r>
          </w:p>
        </w:tc>
        <w:tc>
          <w:tcPr>
            <w:tcW w:w="4214" w:type="dxa"/>
            <w:gridSpan w:val="2"/>
            <w:tcBorders>
              <w:left w:val="single" w:sz="4" w:space="0" w:color="auto"/>
            </w:tcBorders>
          </w:tcPr>
          <w:p w14:paraId="56EC780B" w14:textId="5D1027DA" w:rsidR="007429ED" w:rsidRDefault="007429ED" w:rsidP="007429ED">
            <w:pPr>
              <w:spacing w:after="120"/>
              <w:rPr>
                <w:rFonts w:cs="Arial"/>
                <w:lang w:val="en-US"/>
              </w:rPr>
            </w:pPr>
            <w:r w:rsidRPr="00660129">
              <w:rPr>
                <w:rFonts w:cs="Arial"/>
                <w:lang w:val="en-US"/>
              </w:rPr>
              <w:t>1 mark for each point</w:t>
            </w:r>
            <w:r>
              <w:rPr>
                <w:rFonts w:cs="Arial"/>
                <w:lang w:val="en-US"/>
              </w:rPr>
              <w:t xml:space="preserve"> </w:t>
            </w:r>
          </w:p>
          <w:p w14:paraId="62031D92" w14:textId="7908E85D" w:rsidR="007429ED" w:rsidRPr="007429ED" w:rsidRDefault="007429ED" w:rsidP="007429ED">
            <w:pPr>
              <w:rPr>
                <w:rFonts w:cs="Arial"/>
                <w:lang w:val="en-US"/>
              </w:rPr>
            </w:pPr>
            <w:r w:rsidRPr="007429ED">
              <w:rPr>
                <w:rFonts w:cs="Arial"/>
                <w:b/>
                <w:lang w:val="en-US"/>
              </w:rPr>
              <w:t>A:</w:t>
            </w:r>
            <w:r>
              <w:rPr>
                <w:rFonts w:cs="Arial"/>
                <w:lang w:val="en-US"/>
              </w:rPr>
              <w:t xml:space="preserve"> answers that don’t refer to </w:t>
            </w:r>
            <w:proofErr w:type="spellStart"/>
            <w:r w:rsidRPr="007429ED">
              <w:rPr>
                <w:rStyle w:val="InlineCode"/>
              </w:rPr>
              <w:t>CheckIfPlayerHasLost</w:t>
            </w:r>
            <w:proofErr w:type="spellEnd"/>
            <w:r>
              <w:rPr>
                <w:rFonts w:cs="Arial"/>
                <w:lang w:val="en-US"/>
              </w:rPr>
              <w:t xml:space="preserve"> as long as they refer to where </w:t>
            </w:r>
            <w:proofErr w:type="spellStart"/>
            <w:r w:rsidRPr="007429ED">
              <w:rPr>
                <w:rStyle w:val="InlineCode"/>
              </w:rPr>
              <w:t>GameOver</w:t>
            </w:r>
            <w:proofErr w:type="spellEnd"/>
            <w:r>
              <w:rPr>
                <w:rFonts w:cs="Arial"/>
                <w:lang w:val="en-US"/>
              </w:rPr>
              <w:t xml:space="preserve"> is set</w:t>
            </w:r>
            <w:r w:rsidR="00CA2994">
              <w:rPr>
                <w:rFonts w:cs="Arial"/>
                <w:lang w:val="en-US"/>
              </w:rPr>
              <w:t>.</w:t>
            </w:r>
          </w:p>
        </w:tc>
      </w:tr>
    </w:tbl>
    <w:p w14:paraId="0E806270" w14:textId="3188F0DF" w:rsidR="00EB4C02" w:rsidRPr="00EB4C02" w:rsidRDefault="00EB4C02" w:rsidP="007429ED">
      <w:pPr>
        <w:rPr>
          <w:lang w:val="en-US"/>
        </w:rPr>
      </w:pPr>
    </w:p>
    <w:sectPr w:rsidR="00EB4C02" w:rsidRPr="00EB4C02" w:rsidSect="007429ED">
      <w:footerReference w:type="default" r:id="rId11"/>
      <w:pgSz w:w="16838" w:h="11906" w:orient="landscape"/>
      <w:pgMar w:top="709" w:right="851" w:bottom="709" w:left="851" w:header="0" w:footer="425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4B7CE0" w16cex:dateUtc="2021-11-25T14:28:00Z"/>
  <w16cex:commentExtensible w16cex:durableId="254B7CE1" w16cex:dateUtc="2021-11-25T13:30:00Z"/>
  <w16cex:commentExtensible w16cex:durableId="254B7CE2" w16cex:dateUtc="2021-11-25T13:29:00Z"/>
  <w16cex:commentExtensible w16cex:durableId="254B7CE3" w16cex:dateUtc="2021-11-25T13:29:00Z"/>
  <w16cex:commentExtensible w16cex:durableId="254B7CE4" w16cex:dateUtc="2021-11-25T13:27:00Z"/>
  <w16cex:commentExtensible w16cex:durableId="254B7CE5" w16cex:dateUtc="2021-11-25T14:31:00Z"/>
  <w16cex:commentExtensible w16cex:durableId="254B7CE7" w16cex:dateUtc="2021-11-25T12:55:00Z"/>
  <w16cex:commentExtensible w16cex:durableId="254B7E16" w16cex:dateUtc="2021-11-26T15:39:00Z"/>
  <w16cex:commentExtensible w16cex:durableId="254B7CE8" w16cex:dateUtc="2021-11-25T14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D561FA0" w16cid:durableId="254B7CE0"/>
  <w16cid:commentId w16cid:paraId="5C7D6F7E" w16cid:durableId="254B7CE1"/>
  <w16cid:commentId w16cid:paraId="32A53F35" w16cid:durableId="254B7CE2"/>
  <w16cid:commentId w16cid:paraId="0A6E2D69" w16cid:durableId="254B7CE3"/>
  <w16cid:commentId w16cid:paraId="4C204514" w16cid:durableId="254B7CE4"/>
  <w16cid:commentId w16cid:paraId="18F654EC" w16cid:durableId="254B7CE5"/>
  <w16cid:commentId w16cid:paraId="0E6BD2FF" w16cid:durableId="254B7CE7"/>
  <w16cid:commentId w16cid:paraId="7CA09782" w16cid:durableId="254B7E16"/>
  <w16cid:commentId w16cid:paraId="3C30F3E1" w16cid:durableId="254B7CE8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D0E0FE" w14:textId="77777777" w:rsidR="00B67E8C" w:rsidRDefault="00B67E8C" w:rsidP="00F2607A">
      <w:pPr>
        <w:spacing w:after="0" w:line="240" w:lineRule="auto"/>
      </w:pPr>
      <w:r>
        <w:separator/>
      </w:r>
    </w:p>
    <w:p w14:paraId="77F333AC" w14:textId="77777777" w:rsidR="00B67E8C" w:rsidRDefault="00B67E8C"/>
  </w:endnote>
  <w:endnote w:type="continuationSeparator" w:id="0">
    <w:p w14:paraId="7B963DCF" w14:textId="77777777" w:rsidR="00B67E8C" w:rsidRDefault="00B67E8C" w:rsidP="00F2607A">
      <w:pPr>
        <w:spacing w:after="0" w:line="240" w:lineRule="auto"/>
      </w:pPr>
      <w:r>
        <w:continuationSeparator/>
      </w:r>
    </w:p>
    <w:p w14:paraId="2D096B06" w14:textId="77777777" w:rsidR="00B67E8C" w:rsidRDefault="00B67E8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AACF550-7008-411E-AD59-BF66CE38372F}"/>
    <w:embedBold r:id="rId2" w:fontKey="{84772457-E14A-463E-99DE-F3446D91E684}"/>
    <w:embedBoldItalic r:id="rId3" w:fontKey="{9C23B06F-4C4A-4A9F-B756-2F66850A7FAC}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9A6780E5-8F90-49C4-901A-6B2CE44F96BC}"/>
  </w:font>
  <w:font w:name="Cure- Wild Mood Swings">
    <w:panose1 w:val="00000000000000000000"/>
    <w:charset w:val="00"/>
    <w:family w:val="auto"/>
    <w:pitch w:val="variable"/>
    <w:sig w:usb0="00000003" w:usb1="00000000" w:usb2="00000000" w:usb3="00000000" w:csb0="00000001" w:csb1="00000000"/>
    <w:embedRegular r:id="rId5" w:fontKey="{AED4D238-DBA7-499D-AC6E-C7756C1DDCA1}"/>
  </w:font>
  <w:font w:name="Blue Highway Linocut">
    <w:panose1 w:val="00000000000000000000"/>
    <w:charset w:val="00"/>
    <w:family w:val="auto"/>
    <w:pitch w:val="variable"/>
    <w:sig w:usb0="A0000027" w:usb1="00000000" w:usb2="00000000" w:usb3="00000000" w:csb0="00000193" w:csb1="00000000"/>
    <w:embedRegular r:id="rId6" w:fontKey="{E48C813E-EBFD-4E2E-B4A9-CECA9466CE5F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4684B028-6EB0-4170-9A59-ADF97C0BF4D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AC9A76D5-B21B-4663-9993-45BDCC121775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A1D8C5" w14:textId="4DD1FEDA" w:rsidR="00B67E8C" w:rsidRDefault="00B67E8C" w:rsidP="005C3DF4">
    <w:pPr>
      <w:pBdr>
        <w:top w:val="nil"/>
        <w:left w:val="nil"/>
        <w:bottom w:val="nil"/>
        <w:right w:val="nil"/>
        <w:between w:val="nil"/>
      </w:pBdr>
      <w:tabs>
        <w:tab w:val="center" w:pos="7655"/>
        <w:tab w:val="right" w:pos="15136"/>
      </w:tabs>
      <w:spacing w:after="0" w:line="240" w:lineRule="auto"/>
    </w:pPr>
    <w:r w:rsidRPr="001C3D12">
      <w:rPr>
        <w:rFonts w:cs="Arial"/>
        <w:color w:val="000000"/>
        <w:sz w:val="18"/>
        <w:szCs w:val="18"/>
      </w:rPr>
      <w:t>AQA 2022: Breakthrough</w:t>
    </w:r>
    <w:r w:rsidR="006A5C03">
      <w:rPr>
        <w:rFonts w:cs="Arial"/>
        <w:color w:val="000000"/>
        <w:sz w:val="18"/>
        <w:szCs w:val="18"/>
      </w:rPr>
      <w:t>!</w:t>
    </w:r>
    <w:r w:rsidRPr="001C3D12">
      <w:rPr>
        <w:rFonts w:cs="Arial"/>
        <w:color w:val="000000"/>
        <w:sz w:val="18"/>
        <w:szCs w:val="18"/>
      </w:rPr>
      <w:t xml:space="preserve"> (Python)</w:t>
    </w:r>
    <w:r w:rsidRPr="001C3D12">
      <w:rPr>
        <w:rFonts w:cs="Arial"/>
        <w:color w:val="000000"/>
        <w:sz w:val="18"/>
        <w:szCs w:val="18"/>
      </w:rPr>
      <w:tab/>
      <w:t xml:space="preserve">Page </w:t>
    </w:r>
    <w:r w:rsidRPr="001C3D12">
      <w:rPr>
        <w:rFonts w:cs="Arial"/>
        <w:color w:val="000000"/>
        <w:sz w:val="18"/>
        <w:szCs w:val="18"/>
      </w:rPr>
      <w:fldChar w:fldCharType="begin"/>
    </w:r>
    <w:r w:rsidRPr="001C3D12">
      <w:rPr>
        <w:rFonts w:cs="Arial"/>
        <w:color w:val="000000"/>
        <w:sz w:val="18"/>
        <w:szCs w:val="18"/>
      </w:rPr>
      <w:instrText>PAGE</w:instrText>
    </w:r>
    <w:r w:rsidRPr="001C3D12">
      <w:rPr>
        <w:rFonts w:cs="Arial"/>
        <w:color w:val="000000"/>
        <w:sz w:val="18"/>
        <w:szCs w:val="18"/>
      </w:rPr>
      <w:fldChar w:fldCharType="separate"/>
    </w:r>
    <w:r w:rsidR="00EF63F7">
      <w:rPr>
        <w:rFonts w:cs="Arial"/>
        <w:noProof/>
        <w:color w:val="000000"/>
        <w:sz w:val="18"/>
        <w:szCs w:val="18"/>
      </w:rPr>
      <w:t>3</w:t>
    </w:r>
    <w:r w:rsidRPr="001C3D12">
      <w:rPr>
        <w:rFonts w:cs="Arial"/>
        <w:color w:val="000000"/>
        <w:sz w:val="18"/>
        <w:szCs w:val="18"/>
      </w:rPr>
      <w:fldChar w:fldCharType="end"/>
    </w:r>
    <w:r w:rsidRPr="001C3D12">
      <w:rPr>
        <w:rFonts w:cs="Arial"/>
        <w:color w:val="000000"/>
        <w:sz w:val="18"/>
        <w:szCs w:val="18"/>
      </w:rPr>
      <w:t xml:space="preserve"> of </w:t>
    </w:r>
    <w:r w:rsidRPr="001C3D12">
      <w:rPr>
        <w:rFonts w:cs="Arial"/>
        <w:color w:val="000000"/>
        <w:sz w:val="18"/>
        <w:szCs w:val="18"/>
      </w:rPr>
      <w:fldChar w:fldCharType="begin"/>
    </w:r>
    <w:r w:rsidRPr="001C3D12">
      <w:rPr>
        <w:rFonts w:cs="Arial"/>
        <w:color w:val="000000"/>
        <w:sz w:val="18"/>
        <w:szCs w:val="18"/>
      </w:rPr>
      <w:instrText>NUMPAGES</w:instrText>
    </w:r>
    <w:r w:rsidRPr="001C3D12">
      <w:rPr>
        <w:rFonts w:cs="Arial"/>
        <w:color w:val="000000"/>
        <w:sz w:val="18"/>
        <w:szCs w:val="18"/>
      </w:rPr>
      <w:fldChar w:fldCharType="separate"/>
    </w:r>
    <w:r w:rsidR="00EF63F7">
      <w:rPr>
        <w:rFonts w:cs="Arial"/>
        <w:noProof/>
        <w:color w:val="000000"/>
        <w:sz w:val="18"/>
        <w:szCs w:val="18"/>
      </w:rPr>
      <w:t>5</w:t>
    </w:r>
    <w:r w:rsidRPr="001C3D12">
      <w:rPr>
        <w:rFonts w:cs="Arial"/>
        <w:color w:val="000000"/>
        <w:sz w:val="18"/>
        <w:szCs w:val="18"/>
      </w:rPr>
      <w:fldChar w:fldCharType="end"/>
    </w:r>
    <w:r w:rsidRPr="001C3D12">
      <w:rPr>
        <w:rFonts w:cs="Arial"/>
        <w:color w:val="000000"/>
        <w:sz w:val="18"/>
        <w:szCs w:val="18"/>
      </w:rPr>
      <w:tab/>
      <w:t xml:space="preserve">© </w:t>
    </w:r>
    <w:proofErr w:type="spellStart"/>
    <w:r w:rsidRPr="001C3D12">
      <w:rPr>
        <w:rFonts w:cs="Arial"/>
        <w:color w:val="000000"/>
        <w:sz w:val="18"/>
        <w:szCs w:val="18"/>
      </w:rPr>
      <w:t>ZigZag</w:t>
    </w:r>
    <w:proofErr w:type="spellEnd"/>
    <w:r w:rsidRPr="001C3D12">
      <w:rPr>
        <w:rFonts w:cs="Arial"/>
        <w:color w:val="000000"/>
        <w:sz w:val="18"/>
        <w:szCs w:val="18"/>
      </w:rPr>
      <w:t xml:space="preserve"> Education, 2021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32B6C0" w14:textId="77777777" w:rsidR="00B67E8C" w:rsidRDefault="00B67E8C" w:rsidP="00F2607A">
      <w:pPr>
        <w:spacing w:after="0" w:line="240" w:lineRule="auto"/>
      </w:pPr>
      <w:r>
        <w:separator/>
      </w:r>
    </w:p>
    <w:p w14:paraId="52FE964F" w14:textId="77777777" w:rsidR="00B67E8C" w:rsidRDefault="00B67E8C"/>
  </w:footnote>
  <w:footnote w:type="continuationSeparator" w:id="0">
    <w:p w14:paraId="6D967166" w14:textId="77777777" w:rsidR="00B67E8C" w:rsidRDefault="00B67E8C" w:rsidP="00F2607A">
      <w:pPr>
        <w:spacing w:after="0" w:line="240" w:lineRule="auto"/>
      </w:pPr>
      <w:r>
        <w:continuationSeparator/>
      </w:r>
    </w:p>
    <w:p w14:paraId="03CFE554" w14:textId="77777777" w:rsidR="00B67E8C" w:rsidRDefault="00B67E8C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5F13A16"/>
    <w:multiLevelType w:val="hybridMultilevel"/>
    <w:tmpl w:val="2F4E14F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24255CF"/>
    <w:multiLevelType w:val="hybridMultilevel"/>
    <w:tmpl w:val="796EF98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C02"/>
    <w:rsid w:val="000578D3"/>
    <w:rsid w:val="0005793F"/>
    <w:rsid w:val="00075D2E"/>
    <w:rsid w:val="0007774D"/>
    <w:rsid w:val="00090B90"/>
    <w:rsid w:val="000D2969"/>
    <w:rsid w:val="000E2DE9"/>
    <w:rsid w:val="001309FB"/>
    <w:rsid w:val="0015293E"/>
    <w:rsid w:val="00154B5E"/>
    <w:rsid w:val="0016002A"/>
    <w:rsid w:val="00162A43"/>
    <w:rsid w:val="00167B45"/>
    <w:rsid w:val="001757AF"/>
    <w:rsid w:val="00187D72"/>
    <w:rsid w:val="001C1D58"/>
    <w:rsid w:val="001C3D12"/>
    <w:rsid w:val="001E492D"/>
    <w:rsid w:val="001F4342"/>
    <w:rsid w:val="00200641"/>
    <w:rsid w:val="00206F58"/>
    <w:rsid w:val="002426EF"/>
    <w:rsid w:val="00243E96"/>
    <w:rsid w:val="00246648"/>
    <w:rsid w:val="00270207"/>
    <w:rsid w:val="00270787"/>
    <w:rsid w:val="00274708"/>
    <w:rsid w:val="002846CD"/>
    <w:rsid w:val="002A06E7"/>
    <w:rsid w:val="002A285B"/>
    <w:rsid w:val="002A5476"/>
    <w:rsid w:val="002B3441"/>
    <w:rsid w:val="002B5DE7"/>
    <w:rsid w:val="002C6B04"/>
    <w:rsid w:val="003549B9"/>
    <w:rsid w:val="00363FB3"/>
    <w:rsid w:val="003729C6"/>
    <w:rsid w:val="0037713F"/>
    <w:rsid w:val="00382222"/>
    <w:rsid w:val="003824D7"/>
    <w:rsid w:val="0038346D"/>
    <w:rsid w:val="003840E5"/>
    <w:rsid w:val="00387F62"/>
    <w:rsid w:val="003D4981"/>
    <w:rsid w:val="004052E9"/>
    <w:rsid w:val="00415CAC"/>
    <w:rsid w:val="004233A2"/>
    <w:rsid w:val="00444388"/>
    <w:rsid w:val="00445519"/>
    <w:rsid w:val="00451074"/>
    <w:rsid w:val="0048660E"/>
    <w:rsid w:val="004A1303"/>
    <w:rsid w:val="004C548F"/>
    <w:rsid w:val="00533448"/>
    <w:rsid w:val="005426BA"/>
    <w:rsid w:val="0056128F"/>
    <w:rsid w:val="005636D1"/>
    <w:rsid w:val="00567A3C"/>
    <w:rsid w:val="00570AD0"/>
    <w:rsid w:val="0057616E"/>
    <w:rsid w:val="005841DB"/>
    <w:rsid w:val="005A1FC6"/>
    <w:rsid w:val="005A3FD8"/>
    <w:rsid w:val="005B49AC"/>
    <w:rsid w:val="005B623D"/>
    <w:rsid w:val="005C3DF4"/>
    <w:rsid w:val="0060448B"/>
    <w:rsid w:val="00607EE9"/>
    <w:rsid w:val="00613399"/>
    <w:rsid w:val="00620E94"/>
    <w:rsid w:val="00641D50"/>
    <w:rsid w:val="006426DA"/>
    <w:rsid w:val="0064720F"/>
    <w:rsid w:val="006478C4"/>
    <w:rsid w:val="006512AD"/>
    <w:rsid w:val="00660129"/>
    <w:rsid w:val="00665C10"/>
    <w:rsid w:val="00675428"/>
    <w:rsid w:val="00687107"/>
    <w:rsid w:val="0069318E"/>
    <w:rsid w:val="006A5C03"/>
    <w:rsid w:val="006C16FA"/>
    <w:rsid w:val="006C4DBE"/>
    <w:rsid w:val="006D6E51"/>
    <w:rsid w:val="006D733F"/>
    <w:rsid w:val="00731167"/>
    <w:rsid w:val="0073367E"/>
    <w:rsid w:val="0074152E"/>
    <w:rsid w:val="007429ED"/>
    <w:rsid w:val="00756051"/>
    <w:rsid w:val="007964CB"/>
    <w:rsid w:val="00796540"/>
    <w:rsid w:val="007A0E64"/>
    <w:rsid w:val="007A5BEF"/>
    <w:rsid w:val="007B09E9"/>
    <w:rsid w:val="007B7C6B"/>
    <w:rsid w:val="007C6D71"/>
    <w:rsid w:val="007E4FEA"/>
    <w:rsid w:val="007F5E32"/>
    <w:rsid w:val="007F7221"/>
    <w:rsid w:val="00813FD7"/>
    <w:rsid w:val="008252B9"/>
    <w:rsid w:val="00830EED"/>
    <w:rsid w:val="0083449F"/>
    <w:rsid w:val="00837A47"/>
    <w:rsid w:val="00847643"/>
    <w:rsid w:val="0084796C"/>
    <w:rsid w:val="00856DA0"/>
    <w:rsid w:val="0088328D"/>
    <w:rsid w:val="00883C2E"/>
    <w:rsid w:val="008970BC"/>
    <w:rsid w:val="008B72F5"/>
    <w:rsid w:val="008C4431"/>
    <w:rsid w:val="008D2E17"/>
    <w:rsid w:val="008D484E"/>
    <w:rsid w:val="008F68EB"/>
    <w:rsid w:val="0091124C"/>
    <w:rsid w:val="00915FDE"/>
    <w:rsid w:val="00941FEF"/>
    <w:rsid w:val="00944C29"/>
    <w:rsid w:val="00950F0E"/>
    <w:rsid w:val="00951E93"/>
    <w:rsid w:val="00974027"/>
    <w:rsid w:val="0098030D"/>
    <w:rsid w:val="009A4FAC"/>
    <w:rsid w:val="009A6F84"/>
    <w:rsid w:val="009A7863"/>
    <w:rsid w:val="009B6538"/>
    <w:rsid w:val="009C74D1"/>
    <w:rsid w:val="009D2DC4"/>
    <w:rsid w:val="009D3ABC"/>
    <w:rsid w:val="009F6544"/>
    <w:rsid w:val="009F6BC8"/>
    <w:rsid w:val="00A0134E"/>
    <w:rsid w:val="00A111FD"/>
    <w:rsid w:val="00A20A89"/>
    <w:rsid w:val="00A30F1C"/>
    <w:rsid w:val="00A330EC"/>
    <w:rsid w:val="00A45DEF"/>
    <w:rsid w:val="00A5184D"/>
    <w:rsid w:val="00A70081"/>
    <w:rsid w:val="00A773E1"/>
    <w:rsid w:val="00A8200E"/>
    <w:rsid w:val="00A8672A"/>
    <w:rsid w:val="00A94E00"/>
    <w:rsid w:val="00AA2872"/>
    <w:rsid w:val="00AA4E89"/>
    <w:rsid w:val="00AC4461"/>
    <w:rsid w:val="00AE0510"/>
    <w:rsid w:val="00B13902"/>
    <w:rsid w:val="00B14578"/>
    <w:rsid w:val="00B60D9B"/>
    <w:rsid w:val="00B62B8A"/>
    <w:rsid w:val="00B67E8C"/>
    <w:rsid w:val="00B71883"/>
    <w:rsid w:val="00B8681C"/>
    <w:rsid w:val="00BB04BE"/>
    <w:rsid w:val="00BB1058"/>
    <w:rsid w:val="00BC0D3C"/>
    <w:rsid w:val="00BC0DD6"/>
    <w:rsid w:val="00BC29FC"/>
    <w:rsid w:val="00BC68C1"/>
    <w:rsid w:val="00BE3B6E"/>
    <w:rsid w:val="00C07D51"/>
    <w:rsid w:val="00C16BA1"/>
    <w:rsid w:val="00C23F91"/>
    <w:rsid w:val="00C32F0B"/>
    <w:rsid w:val="00C3588B"/>
    <w:rsid w:val="00C412BE"/>
    <w:rsid w:val="00C47083"/>
    <w:rsid w:val="00C53366"/>
    <w:rsid w:val="00C64E80"/>
    <w:rsid w:val="00C93B26"/>
    <w:rsid w:val="00C93E42"/>
    <w:rsid w:val="00C96AB2"/>
    <w:rsid w:val="00CA0109"/>
    <w:rsid w:val="00CA2994"/>
    <w:rsid w:val="00CA4492"/>
    <w:rsid w:val="00CC70A1"/>
    <w:rsid w:val="00CD6966"/>
    <w:rsid w:val="00D02492"/>
    <w:rsid w:val="00D02B4D"/>
    <w:rsid w:val="00D172AD"/>
    <w:rsid w:val="00D32E75"/>
    <w:rsid w:val="00D33BEF"/>
    <w:rsid w:val="00D476D9"/>
    <w:rsid w:val="00D54FBA"/>
    <w:rsid w:val="00D60448"/>
    <w:rsid w:val="00D67EB4"/>
    <w:rsid w:val="00D948F0"/>
    <w:rsid w:val="00DA0E99"/>
    <w:rsid w:val="00DA1277"/>
    <w:rsid w:val="00DB66DE"/>
    <w:rsid w:val="00DC1A13"/>
    <w:rsid w:val="00DC2A3A"/>
    <w:rsid w:val="00DF62CB"/>
    <w:rsid w:val="00E05C22"/>
    <w:rsid w:val="00E10577"/>
    <w:rsid w:val="00E219B1"/>
    <w:rsid w:val="00E25B94"/>
    <w:rsid w:val="00E263F4"/>
    <w:rsid w:val="00E37DBC"/>
    <w:rsid w:val="00E40131"/>
    <w:rsid w:val="00E46622"/>
    <w:rsid w:val="00E77E8D"/>
    <w:rsid w:val="00E83EDD"/>
    <w:rsid w:val="00EA3F0E"/>
    <w:rsid w:val="00EA4406"/>
    <w:rsid w:val="00EB0B75"/>
    <w:rsid w:val="00EB4C02"/>
    <w:rsid w:val="00EB5B36"/>
    <w:rsid w:val="00EB70CC"/>
    <w:rsid w:val="00ED7EEA"/>
    <w:rsid w:val="00EE315E"/>
    <w:rsid w:val="00EF0706"/>
    <w:rsid w:val="00EF584C"/>
    <w:rsid w:val="00EF63F7"/>
    <w:rsid w:val="00F12657"/>
    <w:rsid w:val="00F17056"/>
    <w:rsid w:val="00F2607A"/>
    <w:rsid w:val="00F35A80"/>
    <w:rsid w:val="00F4120C"/>
    <w:rsid w:val="00F4204F"/>
    <w:rsid w:val="00F478FF"/>
    <w:rsid w:val="00F54C92"/>
    <w:rsid w:val="00F85574"/>
    <w:rsid w:val="00FA3874"/>
    <w:rsid w:val="00FA4E56"/>
    <w:rsid w:val="00FB1648"/>
    <w:rsid w:val="00FB1D3A"/>
    <w:rsid w:val="00FB5A27"/>
    <w:rsid w:val="00FC2282"/>
    <w:rsid w:val="00FD1F5A"/>
    <w:rsid w:val="00FF7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952053"/>
  <w15:chartTrackingRefBased/>
  <w15:docId w15:val="{1ED54E9B-20CC-4235-A88E-878DF2E2F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5C03"/>
    <w:pPr>
      <w:spacing w:line="252" w:lineRule="auto"/>
    </w:pPr>
    <w:rPr>
      <w:rFonts w:ascii="Arial" w:hAnsi="Arial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607A"/>
    <w:pPr>
      <w:keepNext/>
      <w:keepLines/>
      <w:pBdr>
        <w:bottom w:val="single" w:sz="4" w:space="1" w:color="auto"/>
      </w:pBdr>
      <w:spacing w:after="0" w:line="256" w:lineRule="auto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B4C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B4C0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2607A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260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607A"/>
  </w:style>
  <w:style w:type="paragraph" w:styleId="Footer">
    <w:name w:val="footer"/>
    <w:basedOn w:val="Normal"/>
    <w:link w:val="FooterChar"/>
    <w:uiPriority w:val="99"/>
    <w:unhideWhenUsed/>
    <w:rsid w:val="00F260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607A"/>
  </w:style>
  <w:style w:type="paragraph" w:styleId="BalloonText">
    <w:name w:val="Balloon Text"/>
    <w:basedOn w:val="Normal"/>
    <w:link w:val="BalloonTextChar"/>
    <w:uiPriority w:val="99"/>
    <w:semiHidden/>
    <w:unhideWhenUsed/>
    <w:rsid w:val="00A45D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5DEF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45DE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45DEF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45DE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5DE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45DEF"/>
    <w:rPr>
      <w:b/>
      <w:bCs/>
      <w:sz w:val="20"/>
      <w:szCs w:val="20"/>
    </w:rPr>
  </w:style>
  <w:style w:type="paragraph" w:styleId="NoSpacing">
    <w:name w:val="No Spacing"/>
    <w:uiPriority w:val="1"/>
    <w:qFormat/>
    <w:rsid w:val="00B60D9B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FB16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InlineCode">
    <w:name w:val="InlineCode"/>
    <w:basedOn w:val="DefaultParagraphFont"/>
    <w:uiPriority w:val="1"/>
    <w:qFormat/>
    <w:rsid w:val="006A5C03"/>
    <w:rPr>
      <w:rFonts w:cs="Arial"/>
      <w:b/>
      <w:color w:val="44546A" w:themeColor="text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7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09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54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6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9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6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18" Type="http://schemas.microsoft.com/office/2016/09/relationships/commentsIds" Target="commentsIds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17" Type="http://schemas.microsoft.com/office/2018/08/relationships/commentsExtensible" Target="commentsExtensi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s_Collaboration_Space_Locked xmlns="0c02b1b9-b044-4e27-be55-aa3e7eee762a" xsi:nil="true"/>
    <TeamsChannelId xmlns="0c02b1b9-b044-4e27-be55-aa3e7eee762a" xsi:nil="true"/>
    <IsNotebookLocked xmlns="0c02b1b9-b044-4e27-be55-aa3e7eee762a" xsi:nil="true"/>
    <Owner xmlns="0c02b1b9-b044-4e27-be55-aa3e7eee762a">
      <UserInfo>
        <DisplayName/>
        <AccountId xsi:nil="true"/>
        <AccountType/>
      </UserInfo>
    </Owner>
    <Math_Settings xmlns="0c02b1b9-b044-4e27-be55-aa3e7eee762a" xsi:nil="true"/>
    <NotebookType xmlns="0c02b1b9-b044-4e27-be55-aa3e7eee762a" xsi:nil="true"/>
    <Students xmlns="0c02b1b9-b044-4e27-be55-aa3e7eee762a">
      <UserInfo>
        <DisplayName/>
        <AccountId xsi:nil="true"/>
        <AccountType/>
      </UserInfo>
    </Students>
    <DefaultSectionNames xmlns="0c02b1b9-b044-4e27-be55-aa3e7eee762a" xsi:nil="true"/>
    <AppVersion xmlns="0c02b1b9-b044-4e27-be55-aa3e7eee762a" xsi:nil="true"/>
    <Student_Groups xmlns="0c02b1b9-b044-4e27-be55-aa3e7eee762a">
      <UserInfo>
        <DisplayName/>
        <AccountId xsi:nil="true"/>
        <AccountType/>
      </UserInfo>
    </Student_Groups>
    <Invited_Teachers xmlns="0c02b1b9-b044-4e27-be55-aa3e7eee762a" xsi:nil="true"/>
    <Invited_Students xmlns="0c02b1b9-b044-4e27-be55-aa3e7eee762a" xsi:nil="true"/>
    <CultureName xmlns="0c02b1b9-b044-4e27-be55-aa3e7eee762a" xsi:nil="true"/>
    <Distribution_Groups xmlns="0c02b1b9-b044-4e27-be55-aa3e7eee762a" xsi:nil="true"/>
    <Templates xmlns="0c02b1b9-b044-4e27-be55-aa3e7eee762a" xsi:nil="true"/>
    <Self_Registration_Enabled xmlns="0c02b1b9-b044-4e27-be55-aa3e7eee762a" xsi:nil="true"/>
    <Has_Teacher_Only_SectionGroup xmlns="0c02b1b9-b044-4e27-be55-aa3e7eee762a" xsi:nil="true"/>
    <LMS_Mappings xmlns="0c02b1b9-b044-4e27-be55-aa3e7eee762a" xsi:nil="true"/>
    <FolderType xmlns="0c02b1b9-b044-4e27-be55-aa3e7eee762a" xsi:nil="true"/>
    <Teachers xmlns="0c02b1b9-b044-4e27-be55-aa3e7eee762a">
      <UserInfo>
        <DisplayName/>
        <AccountId xsi:nil="true"/>
        <AccountType/>
      </UserInfo>
    </Teacher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CD00130E8F9F84785AF2AA94A00E59A" ma:contentTypeVersion="33" ma:contentTypeDescription="Create a new document." ma:contentTypeScope="" ma:versionID="515900eca53816bfe668013c30dfbab7">
  <xsd:schema xmlns:xsd="http://www.w3.org/2001/XMLSchema" xmlns:xs="http://www.w3.org/2001/XMLSchema" xmlns:p="http://schemas.microsoft.com/office/2006/metadata/properties" xmlns:ns3="0c02b1b9-b044-4e27-be55-aa3e7eee762a" xmlns:ns4="f1f46ce9-8e50-4177-bf6a-1f55104cc8d3" targetNamespace="http://schemas.microsoft.com/office/2006/metadata/properties" ma:root="true" ma:fieldsID="ac0d6896018c1ee5eca2f27d25c9229d" ns3:_="" ns4:_="">
    <xsd:import namespace="0c02b1b9-b044-4e27-be55-aa3e7eee762a"/>
    <xsd:import namespace="f1f46ce9-8e50-4177-bf6a-1f55104cc8d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TeamsChannelId" minOccurs="0"/>
                <xsd:element ref="ns3:Math_Settings" minOccurs="0"/>
                <xsd:element ref="ns3:Distribution_Groups" minOccurs="0"/>
                <xsd:element ref="ns3:LMS_Mappings" minOccurs="0"/>
                <xsd:element ref="ns3:IsNotebookLocked" minOccurs="0"/>
                <xsd:element ref="ns3:MediaServiceAutoKeyPoints" minOccurs="0"/>
                <xsd:element ref="ns3:MediaServiceKeyPoint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02b1b9-b044-4e27-be55-aa3e7eee76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description="" ma:internalName="MediaServiceAutoTags" ma:readOnly="true">
      <xsd:simpleType>
        <xsd:restriction base="dms:Text"/>
      </xsd:simpleType>
    </xsd:element>
    <xsd:element name="NotebookType" ma:index="12" nillable="true" ma:displayName="Notebook Type" ma:internalName="NotebookType">
      <xsd:simpleType>
        <xsd:restriction base="dms:Text"/>
      </xsd:simpleType>
    </xsd:element>
    <xsd:element name="FolderType" ma:index="13" nillable="true" ma:displayName="Folder Type" ma:internalName="FolderType">
      <xsd:simpleType>
        <xsd:restriction base="dms:Text"/>
      </xsd:simpleType>
    </xsd:element>
    <xsd:element name="Owner" ma:index="14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6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7" nillable="true" ma:displayName="Culture Name" ma:internalName="CultureName">
      <xsd:simpleType>
        <xsd:restriction base="dms:Text"/>
      </xsd:simpleType>
    </xsd:element>
    <xsd:element name="AppVersion" ma:index="18" nillable="true" ma:displayName="App Version" ma:internalName="AppVersion">
      <xsd:simpleType>
        <xsd:restriction base="dms:Text"/>
      </xsd:simpleType>
    </xsd:element>
    <xsd:element name="Teachers" ma:index="19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0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1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6" nillable="true" ma:displayName="Is Collaboration Space Locked" ma:internalName="Is_Collaboration_Space_Locked">
      <xsd:simpleType>
        <xsd:restriction base="dms:Boolean"/>
      </xsd:simpleType>
    </xsd:element>
    <xsd:element name="TeamsChannelId" ma:index="30" nillable="true" ma:displayName="Teams Channel Id" ma:internalName="TeamsChannelId">
      <xsd:simpleType>
        <xsd:restriction base="dms:Text"/>
      </xsd:simpleType>
    </xsd:element>
    <xsd:element name="Math_Settings" ma:index="31" nillable="true" ma:displayName="Math Settings" ma:internalName="Math_Settings">
      <xsd:simpleType>
        <xsd:restriction base="dms:Text"/>
      </xsd:simpleType>
    </xsd:element>
    <xsd:element name="Distribution_Groups" ma:index="32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3" nillable="true" ma:displayName="LMS Mappings" ma:internalName="LMS_Mappings">
      <xsd:simpleType>
        <xsd:restriction base="dms:Note">
          <xsd:maxLength value="255"/>
        </xsd:restriction>
      </xsd:simpleType>
    </xsd:element>
    <xsd:element name="IsNotebookLocked" ma:index="34" nillable="true" ma:displayName="Is Notebook Locked" ma:internalName="IsNotebookLocked">
      <xsd:simpleType>
        <xsd:restriction base="dms:Boolean"/>
      </xsd:simpleType>
    </xsd:element>
    <xsd:element name="MediaServiceAutoKeyPoints" ma:index="3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3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4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f46ce9-8e50-4177-bf6a-1f55104cc8d3" elementFormDefault="qualified">
    <xsd:import namespace="http://schemas.microsoft.com/office/2006/documentManagement/types"/>
    <xsd:import namespace="http://schemas.microsoft.com/office/infopath/2007/PartnerControls"/>
    <xsd:element name="SharedWithUsers" ma:index="2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F02E83-AB59-48E8-A8DB-93CC9E0178FF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f1f46ce9-8e50-4177-bf6a-1f55104cc8d3"/>
    <ds:schemaRef ds:uri="0c02b1b9-b044-4e27-be55-aa3e7eee762a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8ED2CFE9-286A-4C43-A6FC-D2D8DB3CE5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4AC118A-AA89-4757-B129-906F4ED071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c02b1b9-b044-4e27-be55-aa3e7eee762a"/>
    <ds:schemaRef ds:uri="f1f46ce9-8e50-4177-bf6a-1f55104cc8d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BD0F41F-A135-468A-8D63-298E975646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5</Pages>
  <Words>1879</Words>
  <Characters>10715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Stuart Forsyth</dc:creator>
  <cp:keywords/>
  <dc:description/>
  <cp:lastModifiedBy>Chris Cutler</cp:lastModifiedBy>
  <cp:revision>11</cp:revision>
  <cp:lastPrinted>2021-12-09T17:34:00Z</cp:lastPrinted>
  <dcterms:created xsi:type="dcterms:W3CDTF">2021-11-26T15:42:00Z</dcterms:created>
  <dcterms:modified xsi:type="dcterms:W3CDTF">2021-12-09T17:34:00Z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0x010100ACD00130E8F9F84785AF2AA94A00E59A</vt:lpwstr>
  </property>
</Properties>
</file>