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50693527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SISTEMAS DE GESTION INTEGRAL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560328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Zarate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327374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Zarate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- 327374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