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12345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Test Event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Test Spec</w:t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40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01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10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2023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05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10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2023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111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Alice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Cat A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1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222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Bob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>
            <w:r>
              <w:rPr/>
              <w:t xml:space="preserve">Cat B</w:t>
            </w:r>
          </w:p>
        </w:tc>
        <w:tc>
          <w:tcPr>
            <w:tcW w:w="683" w:type="dxa"/>
            <w:gridSpan w:val="3"/>
            <w:vAlign w:val="bottom"/>
          </w:tcPr>
          <w:p>
            <w:r>
              <w:t xml:space="preserve">2</w:t>
            </w:r>
          </w:p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John Doe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98765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