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50693929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CURSO (CC)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567874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