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50693032</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DIBUJO MECANICO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529000</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