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PROBADOR DE GASES (LABORATORIO)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377208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