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377305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ROCA710909HTSDSL12</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Alejandro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Rodriguez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Castro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EXPERIMENTAL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