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50698437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BRIGADA CONTRAINCENDIO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384307</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Rogelio Gomez Sanchez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401494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Rogelio Gomez Sanchez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401494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