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50698437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BRIGADA CONTRAINCENDIO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515287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Rogelio Gomez Sanchez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401494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Rogelio Gomez Sanchez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401494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