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50698437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BRIGADA CONTRAINCENDIO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565659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Rogelio Gomez Sanchez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401494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Rogelio Gomez Sanchez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401494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