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191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19F3DBE4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0517E2A6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B4789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42666AE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6E1FD47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5625D98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14C0BDC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005EA76A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50698437</w:t>
            </w:r>
          </w:p>
        </w:tc>
        <w:tc>
          <w:tcPr>
            <w:tcW w:w="6352" w:type="dxa"/>
            <w:gridSpan w:val="9"/>
            <w:vAlign w:val="center"/>
          </w:tcPr>
          <w:p w14:paraId="4A494E52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BRIGADA CONTRAINCENDIO</w:t>
            </w:r>
          </w:p>
        </w:tc>
        <w:tc>
          <w:tcPr>
            <w:tcW w:w="3461" w:type="dxa"/>
            <w:gridSpan w:val="9"/>
            <w:vAlign w:val="center"/>
          </w:tcPr>
          <w:p w14:paraId="794E7E32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34C4DA8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191B6B7D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4D6FCAFE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54CB4478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150E9367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6B3987CB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48E0471F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4BF74DE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6973CF22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1ADE4B1B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48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5CF41908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1B713A0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61CBC42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131136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32C29E07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F35482F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6A1F2483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47C8B617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79FE7DE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3330CFD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72A1A17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3DBBA3C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286CB74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683809E3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5775D927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5F153B30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C8C92D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47EA9D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0E97A5C3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6ABED97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36AAA4B2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4B7D06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65DDBD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</w:t>
            </w:r>
          </w:p>
        </w:tc>
        <w:tc>
          <w:tcPr>
            <w:tcW w:w="670" w:type="dxa"/>
            <w:gridSpan w:val="3"/>
          </w:tcPr>
          <w:p w14:paraId="29C7AD02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07</w:t>
            </w:r>
          </w:p>
        </w:tc>
        <w:tc>
          <w:tcPr>
            <w:tcW w:w="669" w:type="dxa"/>
            <w:gridSpan w:val="2"/>
          </w:tcPr>
          <w:p w14:paraId="6C4500C3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2E3B2D4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2F44E120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25</w:t>
            </w:r>
          </w:p>
        </w:tc>
        <w:tc>
          <w:tcPr>
            <w:tcW w:w="669" w:type="dxa"/>
            <w:gridSpan w:val="2"/>
          </w:tcPr>
          <w:p w14:paraId="007D446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07</w:t>
            </w:r>
          </w:p>
        </w:tc>
        <w:tc>
          <w:tcPr>
            <w:tcW w:w="649" w:type="dxa"/>
          </w:tcPr>
          <w:p w14:paraId="60B694C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127BB9BB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5F188A1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4B760418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0987FCF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10046F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42AED37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47F3210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55469DC6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111F906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02F42A6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C0B30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0442D1E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5176D0F6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2F90E57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64C0F33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593F095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6255A38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0A6F14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6272AE5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4974E1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1B9CC12C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7AB7A8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888095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5DC5F2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023BF6C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590674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Baños Hernandez Teresa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590376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Cabrera Aguilar Guillermo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489646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Cerino Coronel Ady Elizabeth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OPERARIO ESPTA. (ELECTRICISTA)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372606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Coronado Cabrera Oscar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ESPECIALISTA (PAILERO)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565659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Espejo Solis Giovanni Martin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562493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Esperilla Cano Andres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401551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Garcia Lopez Oscar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DE PRIMERA (SOLDADOR)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428784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Hernandez Barrios Jose Juan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DE PRIMERA (TUBERO)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377288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Hernandez Hernandez Mario Alfredo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DE PRIMERA (TUBERO)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589413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Juarez Maldonado Juan Jesus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DE PRIMERA (CARPINTERO)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379161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Mendoza Miranda Fidel Macario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AYUDANTE DE OPERARIO (SOLDADOR)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590430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Perez Matus Eder Amilcare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377356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Perez Ramirez Cristobal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ESPECIALISTA (TUBERO)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384307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Ramirez Becerril Everardo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327399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Ramirez Hernandez Celerino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ESPECIALISTA (PAILERO)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375777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Ramirez Hernandez German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ESPECIALISTA (PAILERO)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515287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Ramirez Silva Ayme Esmeralda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OPERARIO DE SEGUNDA (CARPINTERO)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376198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Rergis Medina Jesus Ricardo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OFICINISTA DE TERCERA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523259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Rios Sanchez Roberto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OFICINISTA DE CUARTA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566337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Sanchez Herrera Gustavo De Jesus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MANIOBRAS Y OPERACIONES (CI)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379181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Santos Zuniga Alfonso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CABO DE OFICIOS (PAILEROS)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24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451421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Velazquez Cardenas Rodolfo Bruno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 DE PREPARACION SIST INFORM(CONTABLE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24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</w:tbl>
    <w:p w14:paraId="75EA67FE" w14:textId="77777777" w:rsidR="00A023BB" w:rsidRDefault="00A023BB" w:rsidP="00C272B7">
      <w:pPr>
        <w:rPr>
          <w:color w:val="FFFFFF"/>
          <w:sz w:val="8"/>
          <w:szCs w:val="12"/>
        </w:rPr>
      </w:pPr>
    </w:p>
    <w:p w14:paraId="3CA4667F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2FEBF42F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09FCED4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4727A026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5637A619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67724FED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0A038685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Edgar Castillo Cardenas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376591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44C4ED1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E789219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3289B1AF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C638228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77130A2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 xml:space="preserve">Área Usuaria</w:t>
            </w:r>
          </w:p>
        </w:tc>
      </w:tr>
      <w:tr w:rsidR="007A7481" w:rsidRPr="008A6907" w14:paraId="25BAB06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50850110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1986960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B378FB8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 xml:space="preserve">  Rogelio Gomez Sanchez  F- 401494</w:t>
            </w:r>
          </w:p>
          <w:p w14:paraId="7D91709D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F9A3105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9575B90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7609FD8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0E0F6F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416F1EDF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5F00333E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60D77CC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AC95" w14:textId="77777777" w:rsidR="00046E7E" w:rsidRDefault="00046E7E">
      <w:r>
        <w:separator/>
      </w:r>
    </w:p>
  </w:endnote>
  <w:endnote w:type="continuationSeparator" w:id="0">
    <w:p w14:paraId="36246E37" w14:textId="77777777" w:rsidR="00046E7E" w:rsidRDefault="000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22A1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25D" w14:textId="77777777" w:rsidR="00046E7E" w:rsidRDefault="00046E7E">
      <w:r>
        <w:separator/>
      </w:r>
    </w:p>
  </w:footnote>
  <w:footnote w:type="continuationSeparator" w:id="0">
    <w:p w14:paraId="629AEC2E" w14:textId="77777777" w:rsidR="00046E7E" w:rsidRDefault="0004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3C99A3CA" w14:textId="77777777" w:rsidTr="00DE1868">
      <w:tc>
        <w:tcPr>
          <w:tcW w:w="3227" w:type="dxa"/>
        </w:tcPr>
        <w:p w14:paraId="261EB70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9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2193151" r:id="rId2"/>
            </w:object>
          </w:r>
        </w:p>
      </w:tc>
      <w:tc>
        <w:tcPr>
          <w:tcW w:w="8561" w:type="dxa"/>
        </w:tcPr>
        <w:p w14:paraId="036136B5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37C6E15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1797FB8A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6D2D613C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46E7E"/>
    <w:rsid w:val="0007309C"/>
    <w:rsid w:val="00080185"/>
    <w:rsid w:val="000C13D1"/>
    <w:rsid w:val="000C2AB1"/>
    <w:rsid w:val="000C6DF6"/>
    <w:rsid w:val="000E3B20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49F0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01259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EC35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15</cp:revision>
  <cp:lastPrinted>2023-10-23T20:45:00Z</cp:lastPrinted>
  <dcterms:created xsi:type="dcterms:W3CDTF">2026-08-11T19:45:00Z</dcterms:created>
  <dcterms:modified xsi:type="dcterms:W3CDTF">2026-09-29T19:19:00Z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