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Field Rules</w:t>
      </w:r>
    </w:p>
    <w:p>
      <w:r>
        <w:t xml:space="preserve"># This paragraph only starts with a hash sign.</w:t>
      </w:r>
    </w:p>
    <w:p>
      <w:r>
        <w:t xml:space="preserve">The R&amp;D &lt;team&gt; said "yes" &amp; left it there.</w:t>
      </w:r>
    </w:p>
    <w:p>
      <w:pPr>
        <w:pStyle w:val="Heading1"/>
      </w:pPr>
      <w:r>
        <w:t xml:space="preserve">Approval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Amount</w:t>
            </w:r>
          </w:p>
        </w:tc>
        <w:tc>
          <w:p>
            <w:r>
              <w:t xml:space="preserve">Approver</w:t>
            </w:r>
          </w:p>
        </w:tc>
      </w:tr>
      <w:tr>
        <w:tc>
          <w:p>
            <w:r>
              <w:t xml:space="preserve">Up to $200</w:t>
            </w:r>
          </w:p>
        </w:tc>
        <w:tc>
          <w:p>
            <w:r>
              <w:t xml:space="preserve">Support agent</w:t>
            </w:r>
          </w:p>
        </w:tc>
      </w:tr>
      <w:tr>
        <w:tc>
          <w:p>
            <w:r>
              <w:t xml:space="preserve">Above $200</w:t>
            </w:r>
          </w:p>
        </w:tc>
        <w:tc>
          <w:p>
            <w:r>
              <w:t xml:space="preserve">Team lead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2026-09-20T20:30:38.259Z</dcterms:created>
  <dcterms:modified xsi:type="dcterms:W3CDTF">2026-09-20T20:30:38.259Z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