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96E4" w14:textId="48DB5FF0" w:rsidR="00F3572D" w:rsidRDefault="00F3572D" w:rsidP="00F3572D">
      <w:pPr>
        <w:pStyle w:val="Title"/>
        <w:widowControl w:val="0"/>
        <w:spacing w:after="240"/>
        <w:contextualSpacing w:val="0"/>
      </w:pPr>
      <w:r>
        <w:t>Hands-On Lab</w:t>
      </w:r>
      <w:r w:rsidR="00934112">
        <w:t xml:space="preserve"> 0</w:t>
      </w:r>
      <w:r w:rsidR="0089167E">
        <w:t>3</w:t>
      </w:r>
      <w:r>
        <w:t xml:space="preserve">: </w:t>
      </w:r>
      <w:r w:rsidR="0089167E">
        <w:t>Web Server</w:t>
      </w:r>
    </w:p>
    <w:p w14:paraId="27808AFC" w14:textId="77777777" w:rsidR="00F3572D" w:rsidRPr="00FD29E7" w:rsidRDefault="00F3572D" w:rsidP="00F3572D">
      <w:pPr>
        <w:pStyle w:val="Heading1"/>
        <w:keepNext w:val="0"/>
        <w:keepLines w:val="0"/>
        <w:widowControl w:val="0"/>
      </w:pPr>
      <w:bookmarkStart w:id="0" w:name="_Toc76727516"/>
      <w:r>
        <w:t>Objective</w:t>
      </w:r>
      <w:bookmarkEnd w:id="0"/>
    </w:p>
    <w:p w14:paraId="0960BD71" w14:textId="77777777" w:rsidR="00F3572D" w:rsidRDefault="00F3572D" w:rsidP="00F3572D">
      <w:pPr>
        <w:widowControl w:val="0"/>
        <w:rPr>
          <w:bCs/>
          <w:szCs w:val="24"/>
        </w:rPr>
      </w:pPr>
      <w:r w:rsidRPr="00627B3B">
        <w:rPr>
          <w:bCs/>
          <w:szCs w:val="24"/>
        </w:rPr>
        <w:t>Upon completion of this activity, you will</w:t>
      </w:r>
      <w:r>
        <w:rPr>
          <w:bCs/>
          <w:szCs w:val="24"/>
        </w:rPr>
        <w:t>:</w:t>
      </w:r>
    </w:p>
    <w:p w14:paraId="0A544027" w14:textId="57A99E14" w:rsidR="00EF3A6B" w:rsidRDefault="00995996" w:rsidP="00C52347">
      <w:pPr>
        <w:pStyle w:val="ListParagraph"/>
        <w:widowControl w:val="0"/>
        <w:numPr>
          <w:ilvl w:val="0"/>
          <w:numId w:val="8"/>
        </w:numPr>
        <w:ind w:left="450"/>
        <w:rPr>
          <w:rFonts w:eastAsiaTheme="minorEastAsia"/>
        </w:rPr>
      </w:pPr>
      <w:r>
        <w:rPr>
          <w:rFonts w:eastAsiaTheme="minorEastAsia"/>
        </w:rPr>
        <w:t>develop a web server that handles one HTTP request at a time</w:t>
      </w:r>
      <w:r w:rsidR="007523A1">
        <w:rPr>
          <w:rFonts w:eastAsiaTheme="minorEastAsia"/>
        </w:rPr>
        <w:t>.</w:t>
      </w:r>
    </w:p>
    <w:p w14:paraId="20962279" w14:textId="35146D87" w:rsidR="00896948" w:rsidRPr="001452A0" w:rsidRDefault="00896948" w:rsidP="001452A0">
      <w:pPr>
        <w:pStyle w:val="Heading1"/>
        <w:keepNext w:val="0"/>
        <w:keepLines w:val="0"/>
        <w:widowControl w:val="0"/>
      </w:pPr>
      <w:r w:rsidRPr="001452A0">
        <w:t>R</w:t>
      </w:r>
      <w:r w:rsidR="001452A0" w:rsidRPr="001452A0">
        <w:t>equirements</w:t>
      </w:r>
    </w:p>
    <w:p w14:paraId="7379CB19" w14:textId="043C42EC" w:rsidR="001452A0" w:rsidRDefault="001452A0" w:rsidP="00C52347">
      <w:pPr>
        <w:pStyle w:val="ListParagraph"/>
        <w:widowControl w:val="0"/>
        <w:numPr>
          <w:ilvl w:val="0"/>
          <w:numId w:val="8"/>
        </w:numPr>
        <w:ind w:left="450"/>
        <w:rPr>
          <w:rFonts w:eastAsiaTheme="minorEastAsia"/>
        </w:rPr>
      </w:pPr>
      <w:r>
        <w:rPr>
          <w:rFonts w:eastAsiaTheme="minorEastAsia"/>
        </w:rPr>
        <w:t xml:space="preserve">Your web server should </w:t>
      </w:r>
      <w:r w:rsidR="007523A1">
        <w:rPr>
          <w:rFonts w:eastAsiaTheme="minorEastAsia"/>
        </w:rPr>
        <w:t>accept and parse the HTTP request</w:t>
      </w:r>
      <w:r w:rsidR="00A9280C">
        <w:rPr>
          <w:rFonts w:eastAsiaTheme="minorEastAsia"/>
        </w:rPr>
        <w:t xml:space="preserve"> (from the web browser), get the requested file from the server’s file system, create an HTTP response</w:t>
      </w:r>
      <w:r w:rsidR="00B0395A">
        <w:rPr>
          <w:rFonts w:eastAsiaTheme="minorEastAsia"/>
        </w:rPr>
        <w:t xml:space="preserve"> message consisting of the requested file preceded by header lines</w:t>
      </w:r>
      <w:r w:rsidR="00931CD7">
        <w:rPr>
          <w:rFonts w:eastAsiaTheme="minorEastAsia"/>
        </w:rPr>
        <w:t>, and then send the response directly to the client</w:t>
      </w:r>
      <w:r w:rsidR="00B152BA">
        <w:rPr>
          <w:rFonts w:eastAsiaTheme="minorEastAsia"/>
        </w:rPr>
        <w:t xml:space="preserve"> (the web browser) to display.</w:t>
      </w:r>
    </w:p>
    <w:p w14:paraId="7F36D8D8" w14:textId="7BF1BDE0" w:rsidR="00A3698C" w:rsidRDefault="00F33202" w:rsidP="00C52347">
      <w:pPr>
        <w:pStyle w:val="ListParagraph"/>
        <w:widowControl w:val="0"/>
        <w:numPr>
          <w:ilvl w:val="0"/>
          <w:numId w:val="8"/>
        </w:numPr>
        <w:ind w:left="450"/>
        <w:rPr>
          <w:rFonts w:eastAsiaTheme="minorEastAsia"/>
        </w:rPr>
      </w:pPr>
      <w:r>
        <w:rPr>
          <w:rFonts w:eastAsiaTheme="minorEastAsia"/>
        </w:rPr>
        <w:t>The HTTP response message must contain the following header lines:</w:t>
      </w:r>
    </w:p>
    <w:p w14:paraId="32E9BA7E" w14:textId="2DDA99BC" w:rsidR="00F33202" w:rsidRDefault="00EE6AF2" w:rsidP="00F33202">
      <w:pPr>
        <w:pStyle w:val="ListParagraph"/>
        <w:widowControl w:val="0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Server: </w:t>
      </w:r>
      <w:proofErr w:type="spellStart"/>
      <w:r w:rsidR="007134A0">
        <w:rPr>
          <w:rFonts w:eastAsiaTheme="minorEastAsia"/>
        </w:rPr>
        <w:t>cyberpro</w:t>
      </w:r>
      <w:proofErr w:type="spellEnd"/>
    </w:p>
    <w:p w14:paraId="16C869AE" w14:textId="0F3DCF1A" w:rsidR="007134A0" w:rsidRDefault="007134A0" w:rsidP="00F33202">
      <w:pPr>
        <w:pStyle w:val="ListParagraph"/>
        <w:widowControl w:val="0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Date: </w:t>
      </w:r>
      <w:proofErr w:type="spellStart"/>
      <w:r w:rsidRPr="006E4E3F">
        <w:rPr>
          <w:rFonts w:eastAsiaTheme="minorEastAsia"/>
          <w:b/>
          <w:bCs/>
        </w:rPr>
        <w:t>Replace</w:t>
      </w:r>
      <w:r w:rsidR="006E4E3F">
        <w:rPr>
          <w:rFonts w:eastAsiaTheme="minorEastAsia"/>
          <w:b/>
          <w:bCs/>
        </w:rPr>
        <w:t>_this</w:t>
      </w:r>
      <w:r w:rsidRPr="006E4E3F">
        <w:rPr>
          <w:rFonts w:eastAsiaTheme="minorEastAsia"/>
          <w:b/>
          <w:bCs/>
        </w:rPr>
        <w:t>_with_</w:t>
      </w:r>
      <w:r w:rsidR="006E4E3F" w:rsidRPr="006E4E3F">
        <w:rPr>
          <w:rFonts w:eastAsiaTheme="minorEastAsia"/>
          <w:b/>
          <w:bCs/>
        </w:rPr>
        <w:t>correct_datetime</w:t>
      </w:r>
      <w:proofErr w:type="spellEnd"/>
    </w:p>
    <w:p w14:paraId="261E045E" w14:textId="13E56A6F" w:rsidR="006E4E3F" w:rsidRDefault="006E4E3F" w:rsidP="00F33202">
      <w:pPr>
        <w:pStyle w:val="ListParagraph"/>
        <w:widowControl w:val="0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Content-language: </w:t>
      </w:r>
      <w:proofErr w:type="spellStart"/>
      <w:r>
        <w:rPr>
          <w:rFonts w:eastAsiaTheme="minorEastAsia"/>
        </w:rPr>
        <w:t>en</w:t>
      </w:r>
      <w:proofErr w:type="spellEnd"/>
    </w:p>
    <w:p w14:paraId="2B90EE80" w14:textId="79211441" w:rsidR="00B152BA" w:rsidRPr="001452A0" w:rsidRDefault="00B152BA" w:rsidP="00C52347">
      <w:pPr>
        <w:pStyle w:val="ListParagraph"/>
        <w:widowControl w:val="0"/>
        <w:numPr>
          <w:ilvl w:val="0"/>
          <w:numId w:val="8"/>
        </w:numPr>
        <w:ind w:left="450"/>
        <w:rPr>
          <w:rFonts w:eastAsiaTheme="minorEastAsia"/>
        </w:rPr>
      </w:pPr>
      <w:r>
        <w:rPr>
          <w:rFonts w:eastAsiaTheme="minorEastAsia"/>
        </w:rPr>
        <w:t>If the requested file is not present in the server</w:t>
      </w:r>
      <w:r w:rsidR="009B512B">
        <w:rPr>
          <w:rFonts w:eastAsiaTheme="minorEastAsia"/>
        </w:rPr>
        <w:t xml:space="preserve"> directory</w:t>
      </w:r>
      <w:r>
        <w:rPr>
          <w:rFonts w:eastAsiaTheme="minorEastAsia"/>
        </w:rPr>
        <w:t>, the server should send an HTTP “404 Not Found” message back to the client (the web browser).</w:t>
      </w:r>
    </w:p>
    <w:p w14:paraId="276F2B43" w14:textId="77777777" w:rsidR="00F3572D" w:rsidRDefault="00F3572D" w:rsidP="00F3572D">
      <w:pPr>
        <w:pStyle w:val="Heading1"/>
        <w:keepNext w:val="0"/>
        <w:keepLines w:val="0"/>
        <w:widowControl w:val="0"/>
        <w:rPr>
          <w:rStyle w:val="Heading1Char"/>
        </w:rPr>
      </w:pPr>
      <w:bookmarkStart w:id="1" w:name="_Toc76727518"/>
      <w:r>
        <w:rPr>
          <w:rStyle w:val="Heading1Char"/>
        </w:rPr>
        <w:t>Materials Required</w:t>
      </w:r>
      <w:bookmarkEnd w:id="1"/>
    </w:p>
    <w:p w14:paraId="2A7B3141" w14:textId="0E976217" w:rsidR="00B60CD2" w:rsidRPr="00B60CD2" w:rsidRDefault="00353303" w:rsidP="00C52347">
      <w:pPr>
        <w:pStyle w:val="ListParagraph"/>
        <w:widowControl w:val="0"/>
        <w:numPr>
          <w:ilvl w:val="0"/>
          <w:numId w:val="11"/>
        </w:numPr>
        <w:ind w:left="450"/>
      </w:pPr>
      <w:r>
        <w:t xml:space="preserve">VS </w:t>
      </w:r>
      <w:r w:rsidR="00CA110F">
        <w:t>C</w:t>
      </w:r>
      <w:r>
        <w:t>ode</w:t>
      </w:r>
    </w:p>
    <w:p w14:paraId="76610C16" w14:textId="77777777" w:rsidR="00F3572D" w:rsidRPr="00483189" w:rsidRDefault="00F3572D" w:rsidP="00F3572D">
      <w:pPr>
        <w:pStyle w:val="Heading1"/>
        <w:keepNext w:val="0"/>
        <w:keepLines w:val="0"/>
        <w:widowControl w:val="0"/>
      </w:pPr>
      <w:bookmarkStart w:id="2" w:name="_Toc76727519"/>
      <w:r>
        <w:t>Introduction</w:t>
      </w:r>
      <w:bookmarkEnd w:id="2"/>
    </w:p>
    <w:p w14:paraId="0C4B2915" w14:textId="5DB64F0F" w:rsidR="000B2E40" w:rsidRPr="00C52347" w:rsidRDefault="00896975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 w:rsidRPr="00C52347">
        <w:rPr>
          <w:szCs w:val="24"/>
        </w:rPr>
        <w:t xml:space="preserve">Modify </w:t>
      </w:r>
      <w:r w:rsidR="00FA45B3" w:rsidRPr="00C52347">
        <w:rPr>
          <w:szCs w:val="24"/>
        </w:rPr>
        <w:t xml:space="preserve">only </w:t>
      </w:r>
      <w:r w:rsidR="007B3C3E" w:rsidRPr="00C52347">
        <w:rPr>
          <w:szCs w:val="24"/>
        </w:rPr>
        <w:t xml:space="preserve">the TCP server </w:t>
      </w:r>
      <w:r w:rsidR="00FA45B3" w:rsidRPr="00C52347">
        <w:rPr>
          <w:szCs w:val="24"/>
        </w:rPr>
        <w:t>in Lab 02</w:t>
      </w:r>
      <w:r w:rsidR="00E023D9" w:rsidRPr="00C52347">
        <w:rPr>
          <w:szCs w:val="24"/>
        </w:rPr>
        <w:t>. You don’t need to develop a client because you will use a web browser as the client to test your web server.</w:t>
      </w:r>
      <w:r w:rsidR="00761A33" w:rsidRPr="00C52347">
        <w:rPr>
          <w:szCs w:val="24"/>
        </w:rPr>
        <w:t xml:space="preserve"> Use “localhost” as the server </w:t>
      </w:r>
      <w:r w:rsidR="00FC45CC" w:rsidRPr="00C52347">
        <w:rPr>
          <w:szCs w:val="24"/>
        </w:rPr>
        <w:t>address and “56789” as the server port.</w:t>
      </w:r>
    </w:p>
    <w:p w14:paraId="2D3309E2" w14:textId="77777777" w:rsidR="00165D34" w:rsidRDefault="0035617D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>
        <w:rPr>
          <w:szCs w:val="24"/>
        </w:rPr>
        <w:t xml:space="preserve">Use the following HTML code to create a </w:t>
      </w:r>
      <w:r w:rsidRPr="00C52347">
        <w:rPr>
          <w:szCs w:val="24"/>
        </w:rPr>
        <w:t>HelloWorld.html</w:t>
      </w:r>
      <w:r>
        <w:rPr>
          <w:szCs w:val="24"/>
        </w:rPr>
        <w:t xml:space="preserve"> file and save it </w:t>
      </w:r>
      <w:r w:rsidR="00B46D28">
        <w:rPr>
          <w:szCs w:val="24"/>
        </w:rPr>
        <w:t>under the same directory of the web server code.</w:t>
      </w:r>
      <w:r w:rsidR="00165D34">
        <w:rPr>
          <w:szCs w:val="24"/>
        </w:rPr>
        <w:t xml:space="preserve"> </w:t>
      </w:r>
    </w:p>
    <w:p w14:paraId="7083BDE8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65D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196EB0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65D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=</w:t>
      </w:r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</w:t>
      </w:r>
      <w:proofErr w:type="spellEnd"/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B7FDBA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8D8D5B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65D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=</w:t>
      </w:r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74AC29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65D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=</w:t>
      </w:r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65D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=</w:t>
      </w:r>
      <w:r w:rsidRPr="00165D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 initial-scale=1.0"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FD5B0A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Hello World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9A66AC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61BEBB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DEFB81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65D3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Hello, World!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63491A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F817A0" w14:textId="77777777" w:rsidR="00165D34" w:rsidRPr="00165D34" w:rsidRDefault="00165D34" w:rsidP="00165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65D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165D3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4D464A" w14:textId="77777777" w:rsidR="00165D34" w:rsidRDefault="00165D34" w:rsidP="00FA45B3">
      <w:pPr>
        <w:widowControl w:val="0"/>
        <w:rPr>
          <w:szCs w:val="24"/>
        </w:rPr>
      </w:pPr>
    </w:p>
    <w:p w14:paraId="03DC42DE" w14:textId="3BBE7664" w:rsidR="00AA52D4" w:rsidRDefault="00192F9B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>
        <w:rPr>
          <w:szCs w:val="24"/>
        </w:rPr>
        <w:lastRenderedPageBreak/>
        <w:t>Run the web server program</w:t>
      </w:r>
    </w:p>
    <w:p w14:paraId="26D5F933" w14:textId="69D6BACD" w:rsidR="00192F9B" w:rsidRDefault="00192F9B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>
        <w:rPr>
          <w:szCs w:val="24"/>
        </w:rPr>
        <w:t>Open a browser and enter the following URL:</w:t>
      </w:r>
      <w:r>
        <w:rPr>
          <w:szCs w:val="24"/>
        </w:rPr>
        <w:br/>
      </w:r>
      <w:r w:rsidR="006A7291">
        <w:rPr>
          <w:szCs w:val="24"/>
        </w:rPr>
        <w:t>http://localhost:56789/HelloWorld.html</w:t>
      </w:r>
    </w:p>
    <w:p w14:paraId="0CFE08E1" w14:textId="1AC61C3D" w:rsidR="00780767" w:rsidRDefault="00780767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>
        <w:rPr>
          <w:szCs w:val="24"/>
        </w:rPr>
        <w:t>Take a screenshot of the web page.</w:t>
      </w:r>
    </w:p>
    <w:p w14:paraId="38496888" w14:textId="7F58A9EA" w:rsidR="006A7291" w:rsidRPr="00C52347" w:rsidRDefault="006A7291" w:rsidP="00C52347">
      <w:pPr>
        <w:pStyle w:val="ListParagraph"/>
        <w:widowControl w:val="0"/>
        <w:numPr>
          <w:ilvl w:val="0"/>
          <w:numId w:val="11"/>
        </w:numPr>
        <w:ind w:left="450"/>
        <w:rPr>
          <w:szCs w:val="24"/>
        </w:rPr>
      </w:pPr>
      <w:r>
        <w:rPr>
          <w:szCs w:val="24"/>
        </w:rPr>
        <w:t xml:space="preserve">Then try to change HelloWorld.htm to a file that does not exist </w:t>
      </w:r>
      <w:r w:rsidR="00022FA8">
        <w:rPr>
          <w:szCs w:val="24"/>
        </w:rPr>
        <w:t>on the server. You should get a “404” Not Found” message.</w:t>
      </w:r>
      <w:r w:rsidR="00780767">
        <w:rPr>
          <w:szCs w:val="24"/>
        </w:rPr>
        <w:t xml:space="preserve"> Take a screenshot of the web page.</w:t>
      </w:r>
    </w:p>
    <w:p w14:paraId="6642C36F" w14:textId="79CD3A85" w:rsidR="00F51D41" w:rsidRDefault="00F51D41" w:rsidP="00F44D93">
      <w:pPr>
        <w:pStyle w:val="Heading1"/>
      </w:pPr>
      <w:bookmarkStart w:id="3" w:name="_Hlk57903628"/>
      <w:r>
        <w:t>Submission</w:t>
      </w:r>
    </w:p>
    <w:p w14:paraId="6F2C3D8F" w14:textId="32F73CD5" w:rsidR="005D76F5" w:rsidRPr="00CF0D9C" w:rsidRDefault="005E23E6" w:rsidP="00B66EF9">
      <w:pPr>
        <w:spacing w:after="0"/>
      </w:pPr>
      <w:r>
        <w:t xml:space="preserve">Submit the </w:t>
      </w:r>
      <w:r w:rsidR="003671FC">
        <w:t>web</w:t>
      </w:r>
      <w:r>
        <w:t xml:space="preserve"> server</w:t>
      </w:r>
      <w:r w:rsidR="003671FC">
        <w:t xml:space="preserve"> </w:t>
      </w:r>
      <w:r>
        <w:t xml:space="preserve">Python </w:t>
      </w:r>
      <w:r w:rsidR="00662426">
        <w:t>program</w:t>
      </w:r>
      <w:r w:rsidR="00780767">
        <w:t xml:space="preserve"> (no need to submit HelloWorld.html)</w:t>
      </w:r>
      <w:r w:rsidR="009D441C">
        <w:t xml:space="preserve"> </w:t>
      </w:r>
      <w:r w:rsidR="00B31882">
        <w:t xml:space="preserve">along with the screenshots of your </w:t>
      </w:r>
      <w:r w:rsidR="00575202">
        <w:t>web browser, verifying that you actually receive</w:t>
      </w:r>
      <w:r w:rsidR="00A23E94">
        <w:t xml:space="preserve"> the contents of the HTML file from the server</w:t>
      </w:r>
      <w:r w:rsidR="00662426">
        <w:t xml:space="preserve">. </w:t>
      </w:r>
      <w:r w:rsidR="00662426" w:rsidRPr="00CA110F">
        <w:rPr>
          <w:color w:val="FF0000"/>
        </w:rPr>
        <w:t>Do NOT submit</w:t>
      </w:r>
      <w:r w:rsidR="00CA110F">
        <w:rPr>
          <w:color w:val="FF0000"/>
        </w:rPr>
        <w:t xml:space="preserve"> a</w:t>
      </w:r>
      <w:r w:rsidR="00662426" w:rsidRPr="00CA110F">
        <w:rPr>
          <w:color w:val="FF0000"/>
        </w:rPr>
        <w:t xml:space="preserve"> </w:t>
      </w:r>
      <w:r w:rsidR="00B66EF9" w:rsidRPr="00CA110F">
        <w:rPr>
          <w:color w:val="FF0000"/>
        </w:rPr>
        <w:t>zip file</w:t>
      </w:r>
      <w:r w:rsidR="00CA110F">
        <w:rPr>
          <w:color w:val="FF0000"/>
        </w:rPr>
        <w:t xml:space="preserve"> containing the programs</w:t>
      </w:r>
      <w:r w:rsidR="00B66EF9" w:rsidRPr="00CA110F">
        <w:rPr>
          <w:color w:val="FF0000"/>
        </w:rPr>
        <w:t>!</w:t>
      </w:r>
      <w:bookmarkEnd w:id="3"/>
    </w:p>
    <w:sectPr w:rsidR="005D76F5" w:rsidRPr="00CF0D9C" w:rsidSect="007614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D08F" w14:textId="77777777" w:rsidR="006C2A4C" w:rsidRDefault="006C2A4C">
      <w:pPr>
        <w:spacing w:after="0"/>
      </w:pPr>
      <w:r>
        <w:separator/>
      </w:r>
    </w:p>
  </w:endnote>
  <w:endnote w:type="continuationSeparator" w:id="0">
    <w:p w14:paraId="3371449F" w14:textId="77777777" w:rsidR="006C2A4C" w:rsidRDefault="006C2A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1B40" w14:textId="77777777" w:rsidR="004777ED" w:rsidRPr="00932C78" w:rsidRDefault="00F3572D" w:rsidP="00932C78">
    <w:pPr>
      <w:pStyle w:val="Footer"/>
      <w:jc w:val="right"/>
      <w:rPr>
        <w:b/>
        <w:bCs/>
        <w:color w:val="FFFFFF" w:themeColor="background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0AB66" wp14:editId="3F2C462A">
              <wp:simplePos x="0" y="0"/>
              <wp:positionH relativeFrom="margin">
                <wp:align>left</wp:align>
              </wp:positionH>
              <wp:positionV relativeFrom="paragraph">
                <wp:posOffset>-33319</wp:posOffset>
              </wp:positionV>
              <wp:extent cx="5324475" cy="1828800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44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15F2A4" w14:textId="77777777" w:rsidR="004777ED" w:rsidRPr="00276104" w:rsidRDefault="004777ED" w:rsidP="00932C78">
                          <w:pPr>
                            <w:rPr>
                              <w:rFonts w:ascii="Calibri" w:hAnsi="Calibri"/>
                              <w:b/>
                              <w:bCs/>
                              <w:color w:val="003865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30AB6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-2.6pt;width:419.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    <v:textbox style="mso-fit-shape-to-text:t">
                <w:txbxContent>
                  <w:p w14:paraId="0A15F2A4" w14:textId="77777777" w:rsidR="004777ED" w:rsidRPr="00276104" w:rsidRDefault="004777ED" w:rsidP="00932C78">
                    <w:pPr>
                      <w:rPr>
                        <w:rFonts w:ascii="Calibri" w:hAnsi="Calibri"/>
                        <w:b/>
                        <w:bCs/>
                        <w:color w:val="003865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>
          <w:rPr>
            <w:b/>
            <w:bCs/>
            <w:noProof/>
            <w:color w:val="FFFFFF" w:themeColor="background1"/>
          </w:rPr>
          <w:t>26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3081" w14:textId="77777777" w:rsidR="006C2A4C" w:rsidRDefault="006C2A4C">
      <w:pPr>
        <w:spacing w:after="0"/>
      </w:pPr>
      <w:r>
        <w:separator/>
      </w:r>
    </w:p>
  </w:footnote>
  <w:footnote w:type="continuationSeparator" w:id="0">
    <w:p w14:paraId="6A79E8B6" w14:textId="77777777" w:rsidR="006C2A4C" w:rsidRDefault="006C2A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3D5"/>
    <w:multiLevelType w:val="hybridMultilevel"/>
    <w:tmpl w:val="1A94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F3C"/>
    <w:multiLevelType w:val="hybridMultilevel"/>
    <w:tmpl w:val="20E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45BE"/>
    <w:multiLevelType w:val="hybridMultilevel"/>
    <w:tmpl w:val="911E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6D32"/>
    <w:multiLevelType w:val="hybridMultilevel"/>
    <w:tmpl w:val="8C2866A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E4B4F20"/>
    <w:multiLevelType w:val="multilevel"/>
    <w:tmpl w:val="EF4C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8007B"/>
    <w:multiLevelType w:val="hybridMultilevel"/>
    <w:tmpl w:val="4FF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7F97"/>
    <w:multiLevelType w:val="hybridMultilevel"/>
    <w:tmpl w:val="428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85E14"/>
    <w:multiLevelType w:val="hybridMultilevel"/>
    <w:tmpl w:val="D2EA0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CFE6F99"/>
    <w:multiLevelType w:val="hybridMultilevel"/>
    <w:tmpl w:val="3932C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B7589B"/>
    <w:multiLevelType w:val="hybridMultilevel"/>
    <w:tmpl w:val="0A1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491A"/>
    <w:multiLevelType w:val="hybridMultilevel"/>
    <w:tmpl w:val="788644F8"/>
    <w:lvl w:ilvl="0" w:tplc="5D0872A6">
      <w:start w:val="1"/>
      <w:numFmt w:val="lowerLetter"/>
      <w:pStyle w:val="ListParagraph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9808D0"/>
    <w:multiLevelType w:val="hybridMultilevel"/>
    <w:tmpl w:val="A4A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1510"/>
    <w:multiLevelType w:val="hybridMultilevel"/>
    <w:tmpl w:val="772A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47C74"/>
    <w:multiLevelType w:val="hybridMultilevel"/>
    <w:tmpl w:val="3ADC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2"/>
  </w:num>
  <w:num w:numId="19">
    <w:abstractNumId w:val="5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59"/>
    <w:rsid w:val="00004D84"/>
    <w:rsid w:val="00022FA8"/>
    <w:rsid w:val="00032406"/>
    <w:rsid w:val="00034F5C"/>
    <w:rsid w:val="00052D9B"/>
    <w:rsid w:val="0006786B"/>
    <w:rsid w:val="00083FB9"/>
    <w:rsid w:val="000B202F"/>
    <w:rsid w:val="000B2E40"/>
    <w:rsid w:val="000B759F"/>
    <w:rsid w:val="000C6B9B"/>
    <w:rsid w:val="000F16B7"/>
    <w:rsid w:val="001072E7"/>
    <w:rsid w:val="001452A0"/>
    <w:rsid w:val="00165D34"/>
    <w:rsid w:val="001667B4"/>
    <w:rsid w:val="00167F98"/>
    <w:rsid w:val="00192F9B"/>
    <w:rsid w:val="001A30F9"/>
    <w:rsid w:val="001B003E"/>
    <w:rsid w:val="001B37DE"/>
    <w:rsid w:val="001B72AB"/>
    <w:rsid w:val="00204501"/>
    <w:rsid w:val="00210AA7"/>
    <w:rsid w:val="00257F7A"/>
    <w:rsid w:val="00263E47"/>
    <w:rsid w:val="0028406A"/>
    <w:rsid w:val="00297058"/>
    <w:rsid w:val="002A6318"/>
    <w:rsid w:val="002D5B7A"/>
    <w:rsid w:val="00327DF2"/>
    <w:rsid w:val="00353303"/>
    <w:rsid w:val="0035617D"/>
    <w:rsid w:val="003671FC"/>
    <w:rsid w:val="003C0EBB"/>
    <w:rsid w:val="003D0A26"/>
    <w:rsid w:val="003D5E69"/>
    <w:rsid w:val="003F7219"/>
    <w:rsid w:val="00417348"/>
    <w:rsid w:val="00452165"/>
    <w:rsid w:val="0046098B"/>
    <w:rsid w:val="00463519"/>
    <w:rsid w:val="00467C3E"/>
    <w:rsid w:val="004777ED"/>
    <w:rsid w:val="004D2311"/>
    <w:rsid w:val="004D3381"/>
    <w:rsid w:val="005049F2"/>
    <w:rsid w:val="00526280"/>
    <w:rsid w:val="00530A70"/>
    <w:rsid w:val="00575202"/>
    <w:rsid w:val="00595F36"/>
    <w:rsid w:val="005A3890"/>
    <w:rsid w:val="005D76F5"/>
    <w:rsid w:val="005E23E6"/>
    <w:rsid w:val="006176DE"/>
    <w:rsid w:val="006438EE"/>
    <w:rsid w:val="0065205A"/>
    <w:rsid w:val="00662426"/>
    <w:rsid w:val="006624D3"/>
    <w:rsid w:val="006704BD"/>
    <w:rsid w:val="00693BF1"/>
    <w:rsid w:val="006A7291"/>
    <w:rsid w:val="006A749E"/>
    <w:rsid w:val="006B5C33"/>
    <w:rsid w:val="006C2A4C"/>
    <w:rsid w:val="006C5BA2"/>
    <w:rsid w:val="006D42B7"/>
    <w:rsid w:val="006E02D7"/>
    <w:rsid w:val="006E4E3F"/>
    <w:rsid w:val="00705C0F"/>
    <w:rsid w:val="007134A0"/>
    <w:rsid w:val="007523A1"/>
    <w:rsid w:val="00761A33"/>
    <w:rsid w:val="007771A1"/>
    <w:rsid w:val="00780767"/>
    <w:rsid w:val="00791540"/>
    <w:rsid w:val="007A1F79"/>
    <w:rsid w:val="007B0D62"/>
    <w:rsid w:val="007B3C3E"/>
    <w:rsid w:val="008005F6"/>
    <w:rsid w:val="008033A7"/>
    <w:rsid w:val="00890FED"/>
    <w:rsid w:val="0089167E"/>
    <w:rsid w:val="00896948"/>
    <w:rsid w:val="00896975"/>
    <w:rsid w:val="008B77C3"/>
    <w:rsid w:val="0090432D"/>
    <w:rsid w:val="00904EA2"/>
    <w:rsid w:val="00931CD7"/>
    <w:rsid w:val="00934112"/>
    <w:rsid w:val="009679FE"/>
    <w:rsid w:val="00987834"/>
    <w:rsid w:val="00995996"/>
    <w:rsid w:val="009B512B"/>
    <w:rsid w:val="009D1BDA"/>
    <w:rsid w:val="009D441C"/>
    <w:rsid w:val="009D55E7"/>
    <w:rsid w:val="009E3123"/>
    <w:rsid w:val="00A23E94"/>
    <w:rsid w:val="00A31DB0"/>
    <w:rsid w:val="00A3698C"/>
    <w:rsid w:val="00A47E7E"/>
    <w:rsid w:val="00A5656D"/>
    <w:rsid w:val="00A61E34"/>
    <w:rsid w:val="00A85BB6"/>
    <w:rsid w:val="00A9280C"/>
    <w:rsid w:val="00AA52D4"/>
    <w:rsid w:val="00AE5C55"/>
    <w:rsid w:val="00AE683E"/>
    <w:rsid w:val="00AE69EE"/>
    <w:rsid w:val="00B0395A"/>
    <w:rsid w:val="00B152BA"/>
    <w:rsid w:val="00B31882"/>
    <w:rsid w:val="00B37A8B"/>
    <w:rsid w:val="00B46D28"/>
    <w:rsid w:val="00B567F2"/>
    <w:rsid w:val="00B57940"/>
    <w:rsid w:val="00B60CD2"/>
    <w:rsid w:val="00B66EF9"/>
    <w:rsid w:val="00B92FA2"/>
    <w:rsid w:val="00BF77EB"/>
    <w:rsid w:val="00C31559"/>
    <w:rsid w:val="00C4459C"/>
    <w:rsid w:val="00C52347"/>
    <w:rsid w:val="00C568C9"/>
    <w:rsid w:val="00CA110F"/>
    <w:rsid w:val="00CB56E5"/>
    <w:rsid w:val="00CC7008"/>
    <w:rsid w:val="00CD2A24"/>
    <w:rsid w:val="00CD61E5"/>
    <w:rsid w:val="00CF0D9C"/>
    <w:rsid w:val="00CF29CA"/>
    <w:rsid w:val="00D376BB"/>
    <w:rsid w:val="00D37CFC"/>
    <w:rsid w:val="00DC3072"/>
    <w:rsid w:val="00DD14B6"/>
    <w:rsid w:val="00DE2237"/>
    <w:rsid w:val="00E020F4"/>
    <w:rsid w:val="00E023D9"/>
    <w:rsid w:val="00E31319"/>
    <w:rsid w:val="00E31327"/>
    <w:rsid w:val="00E41D37"/>
    <w:rsid w:val="00E6277E"/>
    <w:rsid w:val="00E74C67"/>
    <w:rsid w:val="00E8726F"/>
    <w:rsid w:val="00E95E44"/>
    <w:rsid w:val="00EC2CEA"/>
    <w:rsid w:val="00EE6AF2"/>
    <w:rsid w:val="00EF3A6B"/>
    <w:rsid w:val="00F33202"/>
    <w:rsid w:val="00F3572D"/>
    <w:rsid w:val="00F44D93"/>
    <w:rsid w:val="00F509E6"/>
    <w:rsid w:val="00F51D41"/>
    <w:rsid w:val="00F52FD7"/>
    <w:rsid w:val="00FA45B3"/>
    <w:rsid w:val="00FB45FF"/>
    <w:rsid w:val="00FC45CC"/>
    <w:rsid w:val="00FF4A74"/>
    <w:rsid w:val="0461D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36C12"/>
  <w15:chartTrackingRefBased/>
  <w15:docId w15:val="{B8D7F4DB-1CC5-4CCD-AFF6-CBF7038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2D"/>
    <w:pPr>
      <w:spacing w:line="240" w:lineRule="auto"/>
    </w:pPr>
    <w:rPr>
      <w:rFonts w:ascii="Open Sans" w:eastAsia="Open Sans" w:hAnsi="Open Sans" w:cs="Open Sans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72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3572D"/>
    <w:pPr>
      <w:outlineLvl w:val="1"/>
    </w:pPr>
    <w:rPr>
      <w:color w:val="FF00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2D"/>
    <w:pPr>
      <w:widowControl w:val="0"/>
      <w:spacing w:before="40" w:after="0"/>
      <w:outlineLvl w:val="2"/>
    </w:pPr>
    <w:rPr>
      <w:rFonts w:asciiTheme="minorHAnsi" w:eastAsiaTheme="majorEastAsia" w:hAnsiTheme="minorHAnsi" w:cstheme="minorHAnsi"/>
      <w:b/>
      <w:bCs/>
      <w:color w:val="ED7D31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2D"/>
    <w:rPr>
      <w:rFonts w:eastAsiaTheme="majorEastAsia" w:cstheme="majorBidi"/>
      <w:color w:val="2F5496" w:themeColor="accent1" w:themeShade="BF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3572D"/>
    <w:rPr>
      <w:rFonts w:eastAsiaTheme="majorEastAsia" w:cstheme="minorHAnsi"/>
      <w:b/>
      <w:bCs/>
      <w:color w:val="FF0000"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572D"/>
    <w:rPr>
      <w:rFonts w:eastAsiaTheme="majorEastAsia" w:cstheme="minorHAnsi"/>
      <w:b/>
      <w:bCs/>
      <w:color w:val="ED7D31" w:themeColor="accent2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3572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72"/>
    <w:qFormat/>
    <w:rsid w:val="00F3572D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F3572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572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2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57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572D"/>
    <w:rPr>
      <w:rFonts w:ascii="Open Sans" w:eastAsia="Open Sans" w:hAnsi="Open Sans" w:cs="Open Sans"/>
      <w:lang w:eastAsia="en-US"/>
    </w:rPr>
  </w:style>
  <w:style w:type="character" w:styleId="Hyperlink">
    <w:name w:val="Hyperlink"/>
    <w:basedOn w:val="DefaultParagraphFont"/>
    <w:uiPriority w:val="99"/>
    <w:unhideWhenUsed/>
    <w:rsid w:val="00F3572D"/>
    <w:rPr>
      <w:b/>
      <w:bCs/>
      <w:noProof/>
      <w:color w:val="0563C1" w:themeColor="hyperlink"/>
      <w:u w:val="single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F3572D"/>
  </w:style>
  <w:style w:type="character" w:customStyle="1" w:styleId="Heading1noTOCChar">
    <w:name w:val="Heading_1_no_TOC Char"/>
    <w:basedOn w:val="DefaultParagraphFont"/>
    <w:link w:val="Heading1noTOC"/>
    <w:rsid w:val="00F3572D"/>
    <w:rPr>
      <w:rFonts w:eastAsiaTheme="majorEastAsia" w:cstheme="majorBidi"/>
      <w:color w:val="2F5496" w:themeColor="accent1" w:themeShade="BF"/>
      <w:sz w:val="36"/>
      <w:szCs w:val="3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72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6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1632</Characters>
  <Application>Microsoft Office Word</Application>
  <DocSecurity>0</DocSecurity>
  <Lines>45</Lines>
  <Paragraphs>37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</dc:creator>
  <cp:keywords/>
  <dc:description/>
  <cp:lastModifiedBy>Jianjun Zheng</cp:lastModifiedBy>
  <cp:revision>38</cp:revision>
  <dcterms:created xsi:type="dcterms:W3CDTF">2024-09-23T16:30:00Z</dcterms:created>
  <dcterms:modified xsi:type="dcterms:W3CDTF">2024-09-23T17:02:00Z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70f194d542e53541692ae23d4a0e0a93d62af34486264b50aae8331883f9815a</vt:lpwstr>
  </property>
</Properties>
</file>