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5"/>
        <w:gridCol w:w="8261"/>
      </w:tblGrid>
      <w:tr w:rsidR="00452B54" w14:paraId="32FCB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0" w:type="dxa"/>
              <w:bottom w:w="600" w:type="dxa"/>
              <w:right w:w="0" w:type="dxa"/>
            </w:tcMar>
          </w:tcPr>
          <w:p w14:paraId="15E915F3" w14:textId="77777777" w:rsidR="00452B54" w:rsidRDefault="00000000">
            <w:pPr>
              <w:spacing w:before="40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29FBD156" w14:textId="77777777" w:rsidR="00452B54" w:rsidRDefault="00000000">
            <w:pPr>
              <w:pBdr>
                <w:bottom w:val="single" w:sz="4" w:space="0" w:color="666666"/>
              </w:pBdr>
              <w:spacing w:before="200" w:after="100"/>
              <w:ind w:left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HABILIDADES</w:t>
            </w:r>
          </w:p>
          <w:p w14:paraId="3C9AA3B6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Testes de segurança</w:t>
            </w:r>
          </w:p>
          <w:p w14:paraId="1387644C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Desenvolvimento web</w:t>
            </w:r>
          </w:p>
          <w:p w14:paraId="4C1F6FA8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Engajamento com clientes</w:t>
            </w:r>
          </w:p>
          <w:p w14:paraId="6D0B54C6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Suporte técnico</w:t>
            </w:r>
          </w:p>
          <w:p w14:paraId="66C01A7A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Adaptabilidade, organização,</w:t>
            </w:r>
          </w:p>
          <w:p w14:paraId="72C49F8C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responsabilidade</w:t>
            </w:r>
          </w:p>
          <w:p w14:paraId="7C29A6E8" w14:textId="77777777" w:rsidR="00452B54" w:rsidRDefault="00000000">
            <w:pPr>
              <w:pBdr>
                <w:bottom w:val="single" w:sz="4" w:space="0" w:color="666666"/>
              </w:pBdr>
              <w:spacing w:before="200" w:after="100"/>
              <w:ind w:left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FORMAÇÃO</w:t>
            </w:r>
          </w:p>
          <w:p w14:paraId="64F50598" w14:textId="77777777" w:rsidR="00452B54" w:rsidRDefault="00000000">
            <w:pPr>
              <w:spacing w:before="80" w:after="20"/>
              <w:ind w:left="80"/>
            </w:pPr>
            <w:r>
              <w:rPr>
                <w:rFonts w:ascii="Arial" w:eastAsia="Arial" w:hAnsi="Arial" w:cs="Arial"/>
                <w:i/>
                <w:iCs/>
                <w:color w:val="BBBBBB"/>
                <w:sz w:val="16"/>
                <w:szCs w:val="16"/>
              </w:rPr>
              <w:t>01/2024 - Atual</w:t>
            </w:r>
          </w:p>
          <w:p w14:paraId="26E4870A" w14:textId="77777777" w:rsidR="00452B54" w:rsidRDefault="00000000">
            <w:pPr>
              <w:spacing w:after="20"/>
              <w:ind w:left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Estácio | Brasília, DF</w:t>
            </w:r>
          </w:p>
          <w:p w14:paraId="281D56E9" w14:textId="77777777" w:rsidR="00452B54" w:rsidRDefault="00000000">
            <w:pPr>
              <w:ind w:left="80"/>
            </w:pPr>
            <w:r>
              <w:rPr>
                <w:rFonts w:ascii="Arial" w:eastAsia="Arial" w:hAnsi="Arial" w:cs="Arial"/>
                <w:color w:val="CCCCCC"/>
                <w:sz w:val="16"/>
                <w:szCs w:val="16"/>
              </w:rPr>
              <w:t>Em andamento: Análise e</w:t>
            </w:r>
          </w:p>
          <w:p w14:paraId="089BFF0A" w14:textId="77777777" w:rsidR="00452B54" w:rsidRDefault="00000000">
            <w:pPr>
              <w:spacing w:after="80"/>
              <w:ind w:left="80"/>
            </w:pPr>
            <w:r>
              <w:rPr>
                <w:rFonts w:ascii="Arial" w:eastAsia="Arial" w:hAnsi="Arial" w:cs="Arial"/>
                <w:color w:val="CCCCCC"/>
                <w:sz w:val="16"/>
                <w:szCs w:val="16"/>
              </w:rPr>
              <w:t>Desenvolvimento de Sistemas</w:t>
            </w:r>
          </w:p>
          <w:p w14:paraId="6393E6AA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Lógica de programação,</w:t>
            </w:r>
          </w:p>
          <w:p w14:paraId="3C050543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análise de sistemas e</w:t>
            </w:r>
          </w:p>
          <w:p w14:paraId="27A7BEB2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desenvolvimento de software</w:t>
            </w:r>
          </w:p>
          <w:p w14:paraId="694B86F5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Introdução a banco de dados</w:t>
            </w:r>
          </w:p>
          <w:p w14:paraId="11854C1C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e sistemas de informação</w:t>
            </w:r>
          </w:p>
          <w:p w14:paraId="41C57F40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Projetos acadêmicos focados</w:t>
            </w:r>
          </w:p>
          <w:p w14:paraId="50AF931D" w14:textId="77777777" w:rsidR="00452B54" w:rsidRDefault="00000000">
            <w:pPr>
              <w:spacing w:before="30" w:after="30"/>
              <w:ind w:left="80" w:righ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• em solução de problemas</w:t>
            </w:r>
          </w:p>
          <w:p w14:paraId="7AABA9B5" w14:textId="77777777" w:rsidR="00452B54" w:rsidRDefault="00000000">
            <w:pPr>
              <w:pBdr>
                <w:bottom w:val="single" w:sz="4" w:space="0" w:color="666666"/>
              </w:pBdr>
              <w:spacing w:before="200" w:after="100"/>
              <w:ind w:left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IDIOMAS</w:t>
            </w:r>
          </w:p>
          <w:p w14:paraId="269A6D5B" w14:textId="77777777" w:rsidR="00452B54" w:rsidRDefault="00000000">
            <w:pPr>
              <w:spacing w:before="60" w:after="30"/>
              <w:ind w:lef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Português: Nativo</w:t>
            </w:r>
          </w:p>
          <w:p w14:paraId="0D62056B" w14:textId="77777777" w:rsidR="00452B54" w:rsidRDefault="00000000">
            <w:pPr>
              <w:spacing w:before="30" w:after="30"/>
              <w:ind w:left="8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Inglês: Intermediário (B1)</w:t>
            </w:r>
          </w:p>
          <w:p w14:paraId="047686AF" w14:textId="77777777" w:rsidR="00452B54" w:rsidRPr="005078F6" w:rsidRDefault="00000000">
            <w:pPr>
              <w:pBdr>
                <w:bottom w:val="single" w:sz="4" w:space="0" w:color="666666"/>
              </w:pBdr>
              <w:spacing w:before="200" w:after="100"/>
              <w:ind w:left="80"/>
            </w:pPr>
            <w:r w:rsidRPr="005078F6">
              <w:rPr>
                <w:rFonts w:ascii="Arial" w:eastAsia="Arial" w:hAnsi="Arial" w:cs="Arial"/>
                <w:color w:val="FFFFFF"/>
                <w:sz w:val="18"/>
                <w:szCs w:val="18"/>
              </w:rPr>
              <w:t>CERTIFICAÇÕES</w:t>
            </w:r>
          </w:p>
          <w:p w14:paraId="52198C83" w14:textId="77777777" w:rsidR="00452B54" w:rsidRPr="005078F6" w:rsidRDefault="00000000">
            <w:pPr>
              <w:spacing w:before="30" w:after="30"/>
              <w:ind w:left="80" w:right="80"/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• Cisco Cyber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Threat</w:t>
            </w:r>
            <w:proofErr w:type="spellEnd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Management</w:t>
            </w:r>
          </w:p>
          <w:p w14:paraId="39306C7C" w14:textId="77777777" w:rsidR="00452B54" w:rsidRPr="005078F6" w:rsidRDefault="00000000">
            <w:pPr>
              <w:spacing w:before="30" w:after="30"/>
              <w:ind w:left="80" w:right="80"/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• Introdução à Cibersegurança (Cisco)</w:t>
            </w:r>
          </w:p>
          <w:p w14:paraId="11BEA44C" w14:textId="77777777" w:rsidR="00452B54" w:rsidRPr="005078F6" w:rsidRDefault="00000000">
            <w:pPr>
              <w:spacing w:before="30" w:after="30"/>
              <w:ind w:left="80" w:right="80"/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•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Ethical</w:t>
            </w:r>
            <w:proofErr w:type="spellEnd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Hacker – Cisco Networking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Academy</w:t>
            </w:r>
            <w:proofErr w:type="spellEnd"/>
          </w:p>
          <w:p w14:paraId="59B1A384" w14:textId="77777777" w:rsidR="00452B54" w:rsidRPr="005078F6" w:rsidRDefault="00000000">
            <w:pPr>
              <w:spacing w:before="30" w:after="30"/>
              <w:ind w:left="80" w:right="80"/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• Introdução ao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Pentest</w:t>
            </w:r>
            <w:proofErr w:type="spellEnd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Prático –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Desec</w:t>
            </w:r>
            <w:proofErr w:type="spellEnd"/>
          </w:p>
          <w:p w14:paraId="0EDAE9BB" w14:textId="77777777" w:rsidR="00452B54" w:rsidRPr="005078F6" w:rsidRDefault="00000000">
            <w:pPr>
              <w:spacing w:before="30" w:after="30"/>
              <w:ind w:left="80" w:right="80"/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•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Hacking</w:t>
            </w:r>
            <w:proofErr w:type="spellEnd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&amp;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Pentesting</w:t>
            </w:r>
            <w:proofErr w:type="spellEnd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2.0 – Solyd.one</w:t>
            </w:r>
          </w:p>
          <w:p w14:paraId="7F455830" w14:textId="77777777" w:rsidR="00452B54" w:rsidRPr="005078F6" w:rsidRDefault="00000000">
            <w:pPr>
              <w:spacing w:before="30" w:after="30"/>
              <w:ind w:left="80" w:right="80"/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• Reconhecimento Ofensivo em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Pentesting</w:t>
            </w:r>
            <w:proofErr w:type="spellEnd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–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Solyd</w:t>
            </w:r>
            <w:proofErr w:type="spellEnd"/>
          </w:p>
          <w:p w14:paraId="22551E8D" w14:textId="77777777" w:rsidR="00452B54" w:rsidRPr="005078F6" w:rsidRDefault="00000000">
            <w:pPr>
              <w:spacing w:before="30" w:after="30"/>
              <w:ind w:left="80" w:right="80"/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•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Pentest</w:t>
            </w:r>
            <w:proofErr w:type="spellEnd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de Infraestrutura e Redes –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Solyd</w:t>
            </w:r>
            <w:proofErr w:type="spellEnd"/>
          </w:p>
          <w:p w14:paraId="3681DD77" w14:textId="77777777" w:rsidR="00452B54" w:rsidRPr="005078F6" w:rsidRDefault="00000000">
            <w:pPr>
              <w:spacing w:before="30" w:after="30"/>
              <w:ind w:left="80" w:right="80"/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• Ataques a Aplicações Web – Solyd.one</w:t>
            </w:r>
          </w:p>
          <w:p w14:paraId="1E69ACBC" w14:textId="127C99B0" w:rsidR="00452B54" w:rsidRPr="005078F6" w:rsidRDefault="00000000">
            <w:pPr>
              <w:spacing w:before="30" w:after="30"/>
              <w:ind w:left="80" w:right="80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• Engenharia Social e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Phishing</w:t>
            </w:r>
            <w:proofErr w:type="spellEnd"/>
            <w:r w:rsidR="005078F6"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– </w:t>
            </w: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Solyd.one</w:t>
            </w:r>
          </w:p>
          <w:p w14:paraId="4865A2F1" w14:textId="77777777" w:rsidR="005078F6" w:rsidRPr="005078F6" w:rsidRDefault="005078F6">
            <w:pPr>
              <w:spacing w:before="30" w:after="30"/>
              <w:ind w:left="80" w:right="80"/>
              <w:rPr>
                <w:rFonts w:ascii="Arial" w:eastAsia="Arial" w:hAnsi="Arial" w:cs="Arial"/>
                <w:color w:val="FFFFFF"/>
                <w:sz w:val="16"/>
                <w:szCs w:val="16"/>
              </w:rPr>
            </w:pP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•</w:t>
            </w: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</w:t>
            </w: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Boas Práticas de Cibersegurança (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Cybersecurity</w:t>
            </w:r>
            <w:proofErr w:type="spellEnd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Awareness</w:t>
            </w:r>
            <w:proofErr w:type="spellEnd"/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)</w:t>
            </w: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</w:t>
            </w: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–</w:t>
            </w: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</w:t>
            </w:r>
            <w:r w:rsidRPr="005078F6">
              <w:rPr>
                <w:rFonts w:ascii="Arial" w:eastAsia="Arial" w:hAnsi="Arial" w:cs="Arial"/>
                <w:color w:val="FFFFFF"/>
                <w:sz w:val="16"/>
                <w:szCs w:val="16"/>
              </w:rPr>
              <w:t>IBSEC - Instituto Brasileiro de Cibersegurança</w:t>
            </w:r>
          </w:p>
          <w:p w14:paraId="751FE50C" w14:textId="77777777" w:rsidR="005078F6" w:rsidRPr="005078F6" w:rsidRDefault="005078F6">
            <w:pPr>
              <w:spacing w:before="30" w:after="30"/>
              <w:ind w:left="80" w:right="80"/>
            </w:pPr>
            <w:r w:rsidRPr="005078F6">
              <w:t>•</w:t>
            </w:r>
            <w:r w:rsidRPr="005078F6">
              <w:t xml:space="preserve"> </w:t>
            </w:r>
            <w:r w:rsidRPr="005078F6">
              <w:t xml:space="preserve">Certificação Fundamentos em </w:t>
            </w:r>
            <w:proofErr w:type="gramStart"/>
            <w:r w:rsidRPr="005078F6">
              <w:t>Cibersegurança</w:t>
            </w:r>
            <w:r w:rsidRPr="005078F6">
              <w:t xml:space="preserve"> </w:t>
            </w:r>
            <w:r w:rsidRPr="005078F6">
              <w:t xml:space="preserve"> –</w:t>
            </w:r>
            <w:proofErr w:type="gramEnd"/>
            <w:r w:rsidRPr="005078F6">
              <w:t xml:space="preserve"> </w:t>
            </w:r>
            <w:r w:rsidRPr="005078F6">
              <w:t>IBSEC - Instituto Brasileiro de Cibersegurança</w:t>
            </w:r>
          </w:p>
          <w:p w14:paraId="7DA73D56" w14:textId="77777777" w:rsidR="005078F6" w:rsidRDefault="005078F6">
            <w:pPr>
              <w:spacing w:before="30" w:after="30"/>
              <w:ind w:left="80" w:right="80"/>
            </w:pPr>
          </w:p>
          <w:p w14:paraId="2F19FAB1" w14:textId="4E05C907" w:rsidR="005078F6" w:rsidRPr="005078F6" w:rsidRDefault="005078F6">
            <w:pPr>
              <w:spacing w:before="30" w:after="30"/>
              <w:ind w:left="80" w:right="80"/>
            </w:pP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400" w:type="dxa"/>
              <w:bottom w:w="600" w:type="dxa"/>
              <w:right w:w="400" w:type="dxa"/>
            </w:tcMar>
          </w:tcPr>
          <w:p w14:paraId="12B337B0" w14:textId="77777777" w:rsidR="00452B54" w:rsidRDefault="00000000">
            <w:pPr>
              <w:spacing w:before="200"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64"/>
                <w:szCs w:val="64"/>
              </w:rPr>
              <w:t>Samuel Ziger</w:t>
            </w:r>
          </w:p>
          <w:p w14:paraId="006C172F" w14:textId="77777777" w:rsidR="00452B54" w:rsidRDefault="00000000">
            <w:pPr>
              <w:spacing w:after="160"/>
            </w:pP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📞 +55 61 98653-6975    ✉ Srziger3@gmail.com    📍 Taguatinga-Sul, Brasília, Brasil</w:t>
            </w:r>
          </w:p>
          <w:p w14:paraId="4DC21B0C" w14:textId="77777777" w:rsidR="00452B54" w:rsidRDefault="00452B54">
            <w:pPr>
              <w:pBdr>
                <w:bottom w:val="single" w:sz="4" w:space="0" w:color="CCCCCC"/>
              </w:pBdr>
              <w:spacing w:after="200"/>
            </w:pPr>
          </w:p>
          <w:p w14:paraId="2A948550" w14:textId="77777777" w:rsidR="00452B54" w:rsidRDefault="00000000">
            <w:pPr>
              <w:pBdr>
                <w:bottom w:val="single" w:sz="6" w:space="0" w:color="333333"/>
              </w:pBdr>
              <w:spacing w:before="240" w:after="8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RESUMO</w:t>
            </w:r>
          </w:p>
          <w:p w14:paraId="1ECB06DC" w14:textId="77777777" w:rsidR="00452B54" w:rsidRDefault="00000000">
            <w:pPr>
              <w:spacing w:before="80"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Hacker Ético |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Red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Team | Especialista em Segurança Ofensiva</w:t>
            </w:r>
          </w:p>
          <w:p w14:paraId="6DD2F39F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Pesquisador de segurança com experiência prática em Segurança Ofensiva e Testes de Penetração, executando ataques controlados para validar a resiliência de sistemas na A Divisão / Plano de Chamada.</w:t>
            </w:r>
          </w:p>
          <w:p w14:paraId="50D90276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Sólida base em Defesa e Administração de Redes, desenvolvida durante o serviço no Centro de Inteligência do Exército (CIE).</w:t>
            </w:r>
          </w:p>
          <w:p w14:paraId="304051B1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Identifico vulnerabilidades críticas em Aplicações Web e Infraestruturas de Rede combinando simulação de ataques reais com profundo entendimento de arquitetura e código.</w:t>
            </w:r>
          </w:p>
          <w:p w14:paraId="2E8AD190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 xml:space="preserve">Metodologia: 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Reconhecimento rigoroso, testes manuais e automação personalizada com Python e Shell.</w:t>
            </w:r>
          </w:p>
          <w:p w14:paraId="1E96481F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17"/>
                <w:szCs w:val="17"/>
              </w:rPr>
              <w:t xml:space="preserve">Projetos: 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Autor do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RedTeam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-Essentials. https://github.com/Samuel-Ziger/RedTeam-Essentials.git</w:t>
            </w:r>
          </w:p>
          <w:p w14:paraId="065999B1" w14:textId="77777777" w:rsidR="00452B54" w:rsidRDefault="00000000">
            <w:pPr>
              <w:pBdr>
                <w:bottom w:val="single" w:sz="6" w:space="0" w:color="333333"/>
              </w:pBdr>
              <w:spacing w:before="240" w:after="8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EXPERIÊNCIA</w:t>
            </w:r>
          </w:p>
          <w:p w14:paraId="3669D944" w14:textId="77777777" w:rsidR="00452B54" w:rsidRDefault="00000000">
            <w:pPr>
              <w:spacing w:before="160" w:after="2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08/2025 - Atual</w:t>
            </w:r>
          </w:p>
          <w:p w14:paraId="15C0E7DD" w14:textId="77777777" w:rsidR="00452B54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A Divisão / Plano de Chamada</w:t>
            </w:r>
          </w:p>
          <w:p w14:paraId="248BBAD1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Segurança Ofensiva &amp; Testes de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Penetração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Brasília, Brasil</w:t>
            </w:r>
          </w:p>
          <w:p w14:paraId="1F8A99E0" w14:textId="011B3585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Realizo testes de segurança ofensiva controlados para avaliar a resiliência de sistemas contra ameaças externas e internas.</w:t>
            </w:r>
          </w:p>
          <w:p w14:paraId="233DF7D3" w14:textId="0BE0D529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Simulo cenários reais de ataque para identificar falhas de segurança em aplicações, infraestrutura e comportamento de usuários.</w:t>
            </w:r>
          </w:p>
          <w:p w14:paraId="1B591E24" w14:textId="4B5E2EF5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Auxilio na validação de controles de segurança, capacidades de detecção e prontidão para incidentes.</w:t>
            </w:r>
          </w:p>
          <w:p w14:paraId="44E5FF4E" w14:textId="77777777" w:rsidR="00452B54" w:rsidRPr="005078F6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Operou dentro de escopos e autorizações definidos, garantindo práticas de teste éticas e responsáveis.</w:t>
            </w:r>
          </w:p>
          <w:p w14:paraId="6E0DE90E" w14:textId="47AE1490" w:rsidR="005078F6" w:rsidRDefault="005078F6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 w:rsidRPr="005078F6">
              <w:t xml:space="preserve">Além da atuação em </w:t>
            </w:r>
            <w:proofErr w:type="spellStart"/>
            <w:r w:rsidRPr="005078F6">
              <w:t>Pentest</w:t>
            </w:r>
            <w:proofErr w:type="spellEnd"/>
            <w:r w:rsidRPr="005078F6">
              <w:t xml:space="preserve">, </w:t>
            </w:r>
            <w:proofErr w:type="gramStart"/>
            <w:r w:rsidRPr="005078F6">
              <w:t>Iniciei</w:t>
            </w:r>
            <w:proofErr w:type="gramEnd"/>
            <w:r w:rsidRPr="005078F6">
              <w:t xml:space="preserve"> também colaboração na área de desenvolvimento, propondo e estruturando uma nova solução dentro do projeto Ache um Veterano. A iniciativa consiste em uma ferramenta de OSINT corporativa, semelhante ao meu projeto pessoal </w:t>
            </w:r>
            <w:proofErr w:type="spellStart"/>
            <w:r w:rsidRPr="005078F6">
              <w:t>RootID</w:t>
            </w:r>
            <w:proofErr w:type="spellEnd"/>
            <w:r w:rsidRPr="005078F6">
              <w:t xml:space="preserve">, voltada à análise de dados públicos de candidatos. A solução recebe informações fornecidas pela empresa e, respeitando integralmente a LGPD, realiza coleta automatizada de dados públicos com apoio de </w:t>
            </w:r>
            <w:proofErr w:type="gramStart"/>
            <w:r w:rsidRPr="005078F6">
              <w:t>IA, gerando</w:t>
            </w:r>
            <w:proofErr w:type="gramEnd"/>
            <w:r w:rsidRPr="005078F6">
              <w:t xml:space="preserve"> um relatório estruturado e um score de confiabilidade. O objetivo é apresentar essa proposta como nova solução estratégica no Summit 2026.</w:t>
            </w:r>
          </w:p>
          <w:p w14:paraId="46801DF7" w14:textId="77777777" w:rsidR="00452B54" w:rsidRDefault="00000000">
            <w:pPr>
              <w:spacing w:before="160" w:after="2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03/2025 - Atual</w:t>
            </w:r>
          </w:p>
          <w:p w14:paraId="3C0A6346" w14:textId="77777777" w:rsidR="00452B54" w:rsidRDefault="00000000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Photo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Now</w:t>
            </w:r>
            <w:proofErr w:type="spellEnd"/>
          </w:p>
          <w:p w14:paraId="758F4666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Desenvolvimento de Sistemas Web &amp; Suporte ao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Cliente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Brasília, Brasil</w:t>
            </w:r>
          </w:p>
          <w:p w14:paraId="148CAC52" w14:textId="77777777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Desenvolveu e manteve sistemas web e sites com foco em usabilidade, desempenho e requisitos de negócio.</w:t>
            </w:r>
          </w:p>
          <w:p w14:paraId="73BB839A" w14:textId="2CCC79C7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Implement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funcionalidades de front-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end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back-end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, apoiando o funcionamento contínuo dos sistemas.</w:t>
            </w:r>
          </w:p>
          <w:p w14:paraId="7BB4A586" w14:textId="2420F144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Auxili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clientes com suporte técnico, resolução de problemas e tradução de necessidades em soluções técnicas.</w:t>
            </w:r>
          </w:p>
          <w:p w14:paraId="5C3F0C2D" w14:textId="063EE333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Particip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de atualizações de sistema, correção de bugs e suporte à implantação.</w:t>
            </w:r>
          </w:p>
          <w:p w14:paraId="79C2F5FB" w14:textId="359ECACF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Atuo em ambiente dinâmico, equilibrando tarefas de desenvolvimento com atendimento direto ao cliente.</w:t>
            </w:r>
          </w:p>
          <w:p w14:paraId="4763A401" w14:textId="77777777" w:rsidR="00452B54" w:rsidRDefault="00000000">
            <w:pPr>
              <w:spacing w:before="160" w:after="2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03/2023 - 03/2026</w:t>
            </w:r>
          </w:p>
          <w:p w14:paraId="5497A416" w14:textId="77777777" w:rsidR="00452B54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Centro de Inteligência do Exército (CIE)</w:t>
            </w:r>
          </w:p>
          <w:p w14:paraId="587EC525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Técnico de Redes – Manutenção de Redes 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Computadores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Brasília, Brasil</w:t>
            </w:r>
          </w:p>
          <w:p w14:paraId="125DFE87" w14:textId="51B598DA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Realiz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manutenção e suporte técnico para sistemas computacionais e redes internas em ambiente controlado e sensível à segurança.</w:t>
            </w:r>
          </w:p>
          <w:p w14:paraId="3AFA2B9A" w14:textId="15236C0C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Diagnosti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quei 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e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resolve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problemas de hardware, software e conectividade seguindo políticas rígidas de segurança e controle de acesso.</w:t>
            </w:r>
          </w:p>
          <w:p w14:paraId="2A679361" w14:textId="6310A3B8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Apoi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a infraestrutura de rede local, incluindo configuração de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endpoints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e troubleshooting básico de rede.</w:t>
            </w:r>
          </w:p>
          <w:p w14:paraId="628DC14F" w14:textId="1065ADE0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Garanti a continuidade operacional dos recursos de TI seguindo procedimentos estabelecidos e padrões de segurança.</w:t>
            </w:r>
          </w:p>
          <w:p w14:paraId="733DE211" w14:textId="22FCC3C1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Oper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sob requisitos de confidencialidade e disciplina organizacional inerentes a ambientes de inteligência militar.</w:t>
            </w:r>
          </w:p>
          <w:p w14:paraId="2816955F" w14:textId="77777777" w:rsidR="00452B54" w:rsidRDefault="00000000">
            <w:pPr>
              <w:spacing w:before="160" w:after="2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01/2026 - 01/2026</w:t>
            </w:r>
          </w:p>
          <w:p w14:paraId="056D2645" w14:textId="77777777" w:rsidR="00452B54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lastRenderedPageBreak/>
              <w:t>A Divisão / Plano de Chamada</w:t>
            </w:r>
          </w:p>
          <w:p w14:paraId="4761E6DA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Treinamento em Conscientização de Segurança &amp; Engenharia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Social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Brasília, Brasil</w:t>
            </w:r>
          </w:p>
          <w:p w14:paraId="11E22578" w14:textId="0A6CFB70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Ministrou 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curso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de conscientização em segurança para 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os e 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colaboradores, com foco em engenharia social e técnicas de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phishing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do mundo real.</w:t>
            </w:r>
          </w:p>
          <w:p w14:paraId="2BC43221" w14:textId="3A847FCA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Demonstr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como atacantes exploram o comportamento humano como principal vetor de ataque.</w:t>
            </w:r>
          </w:p>
          <w:p w14:paraId="20C3E50C" w14:textId="5D749270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Edu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quei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participantes sobre como reconhecer, prevenir e responder a tentativas de engenharia social.</w:t>
            </w:r>
          </w:p>
          <w:p w14:paraId="1636B4A9" w14:textId="77777777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Contribuiu para fortalecer a postura de segurança humana da organização com exemplos práticos e realistas.</w:t>
            </w:r>
          </w:p>
          <w:p w14:paraId="4BBD6CD1" w14:textId="77777777" w:rsidR="00452B54" w:rsidRDefault="00000000">
            <w:pPr>
              <w:spacing w:before="160" w:after="2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01/2025 - 08/2025</w:t>
            </w:r>
          </w:p>
          <w:p w14:paraId="3D047B52" w14:textId="3B1204CD" w:rsidR="00452B54" w:rsidRDefault="005078F6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App da Turma</w:t>
            </w:r>
          </w:p>
          <w:p w14:paraId="6FFBDA1E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Desenvolvimento de Sistemas Web – Java (Back-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end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)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Brasília, Brasil</w:t>
            </w:r>
          </w:p>
          <w:p w14:paraId="2BEBAF3B" w14:textId="1A44ED29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Desenvolve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e manteve componentes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back-end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para sistemas web utilizando Java, com foco em confiabilidade e escalabilidade.</w:t>
            </w:r>
          </w:p>
          <w:p w14:paraId="0BAE2781" w14:textId="0211A9F3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Implement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eei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lógica de negócio,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endpoints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de API e processamento de dados para suportar funcionalidades da aplicação.</w:t>
            </w:r>
          </w:p>
          <w:p w14:paraId="332E34C4" w14:textId="768D95C6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Auxili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na integração de serviços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back-end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com componentes front-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end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e bancos de dados.</w:t>
            </w:r>
          </w:p>
          <w:p w14:paraId="0EAAFFD3" w14:textId="566B8D04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Particip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debugging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, melhorias de código e manutenção de sistemas.</w:t>
            </w:r>
          </w:p>
          <w:p w14:paraId="5124F31B" w14:textId="77777777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Seguiu práticas estruturadas de desenvolvimento, com ênfase em código limpo e estabilidade do sistema.</w:t>
            </w:r>
          </w:p>
          <w:p w14:paraId="118F2828" w14:textId="77777777" w:rsidR="00452B54" w:rsidRDefault="00000000">
            <w:pPr>
              <w:spacing w:before="160" w:after="2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03/2022 - 03/2023</w:t>
            </w:r>
          </w:p>
          <w:p w14:paraId="3C0435BD" w14:textId="77777777" w:rsidR="00452B54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Colégio Militar de Brasília (CMB)</w:t>
            </w:r>
          </w:p>
          <w:p w14:paraId="088E57C6" w14:textId="77777777" w:rsidR="00452B5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Técnico de Redes – Manutenção de Redes 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Computadores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Brasília, Brasil</w:t>
            </w:r>
          </w:p>
          <w:p w14:paraId="57C9FEAD" w14:textId="63F07B66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Fornece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manutenção e suporte técnico para sistemas computacionais e redes internas em ambiente educacional de alta disponibilidade.</w:t>
            </w:r>
          </w:p>
          <w:p w14:paraId="7B3C1214" w14:textId="35836BEE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Diagnosti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quei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e resolveu problemas de hardware, software e conectividade em desktops e laptops.</w:t>
            </w:r>
          </w:p>
          <w:p w14:paraId="4A8E844C" w14:textId="26A4A923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Apoi</w:t>
            </w:r>
            <w:r w:rsidR="005078F6">
              <w:rPr>
                <w:rFonts w:ascii="Arial" w:eastAsia="Arial" w:hAnsi="Arial" w:cs="Arial"/>
                <w:color w:val="222222"/>
                <w:sz w:val="17"/>
                <w:szCs w:val="17"/>
              </w:rPr>
              <w:t>ei</w:t>
            </w: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a infraestrutura de rede, incluindo troubleshooting básico de switches, cabeamento e conectividade local.</w:t>
            </w:r>
          </w:p>
          <w:p w14:paraId="58763B56" w14:textId="77777777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Apoiou atualizações de sistema, configuração de dispositivos e resolução de problemas de acesso de usuários.</w:t>
            </w:r>
          </w:p>
          <w:p w14:paraId="4ACF4961" w14:textId="77777777" w:rsidR="00452B54" w:rsidRDefault="00000000">
            <w:pPr>
              <w:pBdr>
                <w:bottom w:val="single" w:sz="6" w:space="0" w:color="333333"/>
              </w:pBdr>
              <w:spacing w:before="240" w:after="8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HOBBIES E INTERESSES</w:t>
            </w:r>
          </w:p>
          <w:p w14:paraId="0D3EE0BD" w14:textId="77777777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Desafios de Capture The Flag (CTF)</w:t>
            </w:r>
          </w:p>
          <w:p w14:paraId="4040659D" w14:textId="77777777" w:rsidR="00452B54" w:rsidRPr="005078F6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 w:rsidRPr="005078F6">
              <w:rPr>
                <w:rFonts w:ascii="Arial" w:eastAsia="Arial" w:hAnsi="Arial" w:cs="Arial"/>
                <w:color w:val="222222"/>
                <w:sz w:val="17"/>
                <w:szCs w:val="17"/>
                <w:lang w:val="en-US"/>
              </w:rPr>
              <w:t>Bug bounty hunting (web e rede)</w:t>
            </w:r>
          </w:p>
          <w:p w14:paraId="0186FF4C" w14:textId="77777777" w:rsidR="00452B54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Xadrez</w:t>
            </w:r>
          </w:p>
        </w:tc>
      </w:tr>
    </w:tbl>
    <w:p w14:paraId="22FD60DE" w14:textId="77777777" w:rsidR="0023645D" w:rsidRDefault="0023645D"/>
    <w:sectPr w:rsidR="0023645D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D0ECB"/>
    <w:multiLevelType w:val="hybridMultilevel"/>
    <w:tmpl w:val="7F6004FC"/>
    <w:lvl w:ilvl="0" w:tplc="BAC48380">
      <w:start w:val="1"/>
      <w:numFmt w:val="bullet"/>
      <w:lvlText w:val="●"/>
      <w:lvlJc w:val="left"/>
      <w:pPr>
        <w:ind w:left="720" w:hanging="360"/>
      </w:pPr>
    </w:lvl>
    <w:lvl w:ilvl="1" w:tplc="2AB6F1C8">
      <w:start w:val="1"/>
      <w:numFmt w:val="bullet"/>
      <w:lvlText w:val="○"/>
      <w:lvlJc w:val="left"/>
      <w:pPr>
        <w:ind w:left="1440" w:hanging="360"/>
      </w:pPr>
    </w:lvl>
    <w:lvl w:ilvl="2" w:tplc="2B141A86">
      <w:start w:val="1"/>
      <w:numFmt w:val="bullet"/>
      <w:lvlText w:val="■"/>
      <w:lvlJc w:val="left"/>
      <w:pPr>
        <w:ind w:left="2160" w:hanging="360"/>
      </w:pPr>
    </w:lvl>
    <w:lvl w:ilvl="3" w:tplc="FC4478CE">
      <w:start w:val="1"/>
      <w:numFmt w:val="bullet"/>
      <w:lvlText w:val="●"/>
      <w:lvlJc w:val="left"/>
      <w:pPr>
        <w:ind w:left="2880" w:hanging="360"/>
      </w:pPr>
    </w:lvl>
    <w:lvl w:ilvl="4" w:tplc="E93091B8">
      <w:start w:val="1"/>
      <w:numFmt w:val="bullet"/>
      <w:lvlText w:val="○"/>
      <w:lvlJc w:val="left"/>
      <w:pPr>
        <w:ind w:left="3600" w:hanging="360"/>
      </w:pPr>
    </w:lvl>
    <w:lvl w:ilvl="5" w:tplc="C1F6B59C">
      <w:start w:val="1"/>
      <w:numFmt w:val="bullet"/>
      <w:lvlText w:val="■"/>
      <w:lvlJc w:val="left"/>
      <w:pPr>
        <w:ind w:left="4320" w:hanging="360"/>
      </w:pPr>
    </w:lvl>
    <w:lvl w:ilvl="6" w:tplc="D8E8B904">
      <w:start w:val="1"/>
      <w:numFmt w:val="bullet"/>
      <w:lvlText w:val="●"/>
      <w:lvlJc w:val="left"/>
      <w:pPr>
        <w:ind w:left="5040" w:hanging="360"/>
      </w:pPr>
    </w:lvl>
    <w:lvl w:ilvl="7" w:tplc="41B8AA16">
      <w:start w:val="1"/>
      <w:numFmt w:val="bullet"/>
      <w:lvlText w:val="●"/>
      <w:lvlJc w:val="left"/>
      <w:pPr>
        <w:ind w:left="5760" w:hanging="360"/>
      </w:pPr>
    </w:lvl>
    <w:lvl w:ilvl="8" w:tplc="7E982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3D33D6"/>
    <w:multiLevelType w:val="hybridMultilevel"/>
    <w:tmpl w:val="9FF4BE6C"/>
    <w:lvl w:ilvl="0" w:tplc="B7C80A2A">
      <w:start w:val="1"/>
      <w:numFmt w:val="bullet"/>
      <w:lvlText w:val="•"/>
      <w:lvlJc w:val="left"/>
      <w:pPr>
        <w:ind w:left="360" w:hanging="280"/>
      </w:pPr>
    </w:lvl>
    <w:lvl w:ilvl="1" w:tplc="6C9E53DE">
      <w:numFmt w:val="decimal"/>
      <w:lvlText w:val=""/>
      <w:lvlJc w:val="left"/>
    </w:lvl>
    <w:lvl w:ilvl="2" w:tplc="E6EC6B7E">
      <w:numFmt w:val="decimal"/>
      <w:lvlText w:val=""/>
      <w:lvlJc w:val="left"/>
    </w:lvl>
    <w:lvl w:ilvl="3" w:tplc="397EEDE8">
      <w:numFmt w:val="decimal"/>
      <w:lvlText w:val=""/>
      <w:lvlJc w:val="left"/>
    </w:lvl>
    <w:lvl w:ilvl="4" w:tplc="9E0E0A5A">
      <w:numFmt w:val="decimal"/>
      <w:lvlText w:val=""/>
      <w:lvlJc w:val="left"/>
    </w:lvl>
    <w:lvl w:ilvl="5" w:tplc="7D7C9D72">
      <w:numFmt w:val="decimal"/>
      <w:lvlText w:val=""/>
      <w:lvlJc w:val="left"/>
    </w:lvl>
    <w:lvl w:ilvl="6" w:tplc="85440874">
      <w:numFmt w:val="decimal"/>
      <w:lvlText w:val=""/>
      <w:lvlJc w:val="left"/>
    </w:lvl>
    <w:lvl w:ilvl="7" w:tplc="B6EC0C9A">
      <w:numFmt w:val="decimal"/>
      <w:lvlText w:val=""/>
      <w:lvlJc w:val="left"/>
    </w:lvl>
    <w:lvl w:ilvl="8" w:tplc="B5C03B1E">
      <w:numFmt w:val="decimal"/>
      <w:lvlText w:val=""/>
      <w:lvlJc w:val="left"/>
    </w:lvl>
  </w:abstractNum>
  <w:num w:numId="1" w16cid:durableId="1881936351">
    <w:abstractNumId w:val="0"/>
    <w:lvlOverride w:ilvl="0">
      <w:startOverride w:val="1"/>
    </w:lvlOverride>
  </w:num>
  <w:num w:numId="2" w16cid:durableId="1465567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54"/>
    <w:rsid w:val="0023645D"/>
    <w:rsid w:val="00452B54"/>
    <w:rsid w:val="005078F6"/>
    <w:rsid w:val="00FC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FAEE9"/>
  <w15:docId w15:val="{C5D5E229-A054-4558-BB6E-9998A804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987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ziger</cp:lastModifiedBy>
  <cp:revision>2</cp:revision>
  <dcterms:created xsi:type="dcterms:W3CDTF">2026-03-26T16:26:00Z</dcterms:created>
  <dcterms:modified xsi:type="dcterms:W3CDTF">2026-03-26T16:37:00Z</dcterms:modified>
</cp:coreProperties>
</file>