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Samuel Silva Minto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 99440-2049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samuelsilvaminto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 cozinheiro em um grande restaurante na qual vejo que é extremamente qualificada e bem-avaliada pela CCB.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Ensino Fundamental - Completo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Ensino Médio - Completo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Ensino Superior - Completo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Formado em Gastronomia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Casa no Roblox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é uma casa, só que no Roblox.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Scratch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Infelizmente, por conta que passei uma parte da minha carreira estudando, não tive nenhuma experiência profissional, entretanto, desejo ter uma primeira experimentação na empresa a qual destino este formulário.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Lugar onde fez - (ano de início - ano fim)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Alemão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Russo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Português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Polones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