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4A1E8" w14:textId="77777777" w:rsidR="005C6331" w:rsidRPr="005C6331" w:rsidRDefault="005C6331" w:rsidP="005C6331">
      <w:pPr>
        <w:jc w:val="center"/>
        <w:rPr>
          <w:b/>
          <w:bCs/>
          <w:u w:val="single"/>
        </w:rPr>
      </w:pPr>
      <w:r w:rsidRPr="005C6331">
        <w:rPr>
          <w:b/>
          <w:bCs/>
          <w:u w:val="single"/>
        </w:rPr>
        <w:t>Tech World Website Report</w:t>
      </w:r>
    </w:p>
    <w:p w14:paraId="6E9DF5BE" w14:textId="74058B46" w:rsidR="005C6331" w:rsidRPr="005C6331" w:rsidRDefault="005C6331" w:rsidP="005C6331">
      <w:pPr>
        <w:jc w:val="center"/>
        <w:rPr>
          <w:b/>
          <w:bCs/>
          <w:u w:val="single"/>
        </w:rPr>
      </w:pPr>
      <w:r w:rsidRPr="005C6331">
        <w:rPr>
          <w:b/>
          <w:bCs/>
          <w:u w:val="single"/>
        </w:rPr>
        <w:t>Question 2</w:t>
      </w:r>
    </w:p>
    <w:p w14:paraId="35E40D42" w14:textId="77777777" w:rsidR="005C6331" w:rsidRPr="005C6331" w:rsidRDefault="005C6331" w:rsidP="005C6331">
      <w:r w:rsidRPr="005C6331">
        <w:rPr>
          <w:b/>
          <w:bCs/>
        </w:rPr>
        <w:t>Introduction</w:t>
      </w:r>
    </w:p>
    <w:p w14:paraId="08DD7DDD" w14:textId="77777777" w:rsidR="005C6331" w:rsidRPr="005C6331" w:rsidRDefault="005C6331" w:rsidP="005C6331">
      <w:r w:rsidRPr="005C6331">
        <w:t>This report describes the development of the "Tech World" website, a simple yet effective platform designed to showcase the company's vision and services. The website includes various interactive features, such as a dynamic greeting message based on the time of day, a "back-to-top" button, and a theme toggle for switching between light and dark modes. These features were implemented using basic HTML and CSS, providing a responsive and user-friendly experience.</w:t>
      </w:r>
    </w:p>
    <w:p w14:paraId="34323571" w14:textId="77777777" w:rsidR="005C6331" w:rsidRPr="005C6331" w:rsidRDefault="005C6331" w:rsidP="005C6331">
      <w:r w:rsidRPr="005C6331">
        <w:pict w14:anchorId="0D2158A7">
          <v:rect id="_x0000_i1055" style="width:0;height:1.5pt" o:hralign="center" o:hrstd="t" o:hr="t" fillcolor="#a0a0a0" stroked="f"/>
        </w:pict>
      </w:r>
    </w:p>
    <w:p w14:paraId="053905B3" w14:textId="77777777" w:rsidR="005C6331" w:rsidRPr="005C6331" w:rsidRDefault="005C6331" w:rsidP="005C6331">
      <w:r w:rsidRPr="005C6331">
        <w:rPr>
          <w:b/>
          <w:bCs/>
        </w:rPr>
        <w:t>Website Overview</w:t>
      </w:r>
    </w:p>
    <w:p w14:paraId="779C48BD" w14:textId="77777777" w:rsidR="005C6331" w:rsidRPr="005C6331" w:rsidRDefault="005C6331" w:rsidP="005C6331">
      <w:r w:rsidRPr="005C6331">
        <w:t xml:space="preserve">The Tech World website is structured with a basic layout that includes a header with the website name, a navigation menu, and several sections introducing the company. The main sections of the website are "Vision &amp; Mission," "Gallery," "Contact," and </w:t>
      </w:r>
      <w:proofErr w:type="gramStart"/>
      <w:r w:rsidRPr="005C6331">
        <w:t>an "</w:t>
      </w:r>
      <w:proofErr w:type="gramEnd"/>
      <w:r w:rsidRPr="005C6331">
        <w:t>Owner" section. The website also offers a theme toggle button for users to switch between light and dark modes and a personalized greeting message.</w:t>
      </w:r>
    </w:p>
    <w:p w14:paraId="419F7B03" w14:textId="77777777" w:rsidR="005C6331" w:rsidRPr="005C6331" w:rsidRDefault="005C6331" w:rsidP="005C6331">
      <w:r w:rsidRPr="005C6331">
        <w:pict w14:anchorId="5352B225">
          <v:rect id="_x0000_i1056" style="width:0;height:1.5pt" o:hralign="center" o:hrstd="t" o:hr="t" fillcolor="#a0a0a0" stroked="f"/>
        </w:pict>
      </w:r>
    </w:p>
    <w:p w14:paraId="1E3F01C7" w14:textId="77777777" w:rsidR="005C6331" w:rsidRPr="005C6331" w:rsidRDefault="005C6331" w:rsidP="005C6331">
      <w:r w:rsidRPr="005C6331">
        <w:rPr>
          <w:b/>
          <w:bCs/>
        </w:rPr>
        <w:t>Key Features</w:t>
      </w:r>
    </w:p>
    <w:p w14:paraId="7233E10B" w14:textId="77777777" w:rsidR="005C6331" w:rsidRPr="005C6331" w:rsidRDefault="005C6331" w:rsidP="005C6331">
      <w:pPr>
        <w:numPr>
          <w:ilvl w:val="0"/>
          <w:numId w:val="1"/>
        </w:numPr>
      </w:pPr>
      <w:r w:rsidRPr="005C6331">
        <w:rPr>
          <w:b/>
          <w:bCs/>
        </w:rPr>
        <w:t>Greeting Message Based on Time of Day</w:t>
      </w:r>
      <w:r w:rsidRPr="005C6331">
        <w:br/>
        <w:t>One of the key interactive features of the website is the greeting message, which changes depending on the time of day. The website greets the user with "Good Morning," "Good Afternoon," or "Good Evening" based on the current time. This feature makes the website feel more personal and welcoming.</w:t>
      </w:r>
    </w:p>
    <w:p w14:paraId="4B4D5436" w14:textId="77777777" w:rsidR="005C6331" w:rsidRPr="005C6331" w:rsidRDefault="005C6331" w:rsidP="005C6331">
      <w:pPr>
        <w:numPr>
          <w:ilvl w:val="0"/>
          <w:numId w:val="1"/>
        </w:numPr>
      </w:pPr>
      <w:r w:rsidRPr="005C6331">
        <w:rPr>
          <w:b/>
          <w:bCs/>
        </w:rPr>
        <w:t>Back-to-Top Button</w:t>
      </w:r>
      <w:r w:rsidRPr="005C6331">
        <w:br/>
        <w:t>The "Back to Top" button appears once the user scrolls down 200px or more on the page. This button helps users quickly return to the top of the page without needing to manually scroll, making the website more user-friendly, especially for long pages.</w:t>
      </w:r>
    </w:p>
    <w:p w14:paraId="70A48723" w14:textId="77777777" w:rsidR="005C6331" w:rsidRPr="005C6331" w:rsidRDefault="005C6331" w:rsidP="005C6331">
      <w:pPr>
        <w:numPr>
          <w:ilvl w:val="0"/>
          <w:numId w:val="1"/>
        </w:numPr>
      </w:pPr>
      <w:r w:rsidRPr="005C6331">
        <w:rPr>
          <w:b/>
          <w:bCs/>
        </w:rPr>
        <w:t>Theme Toggle Button</w:t>
      </w:r>
      <w:r w:rsidRPr="005C6331">
        <w:br/>
        <w:t>The website includes a toggle button that allows users to switch between a light and dark theme. This feature ensures the website is usable in different lighting conditions, offering a more comfortable browsing experience. The button's label changes to reflect the current theme, providing clear feedback to the user.</w:t>
      </w:r>
    </w:p>
    <w:p w14:paraId="72E13CA7" w14:textId="77777777" w:rsidR="005C6331" w:rsidRPr="005C6331" w:rsidRDefault="005C6331" w:rsidP="005C6331">
      <w:r w:rsidRPr="005C6331">
        <w:lastRenderedPageBreak/>
        <w:pict w14:anchorId="2689071D">
          <v:rect id="_x0000_i1057" style="width:0;height:1.5pt" o:hralign="center" o:hrstd="t" o:hr="t" fillcolor="#a0a0a0" stroked="f"/>
        </w:pict>
      </w:r>
    </w:p>
    <w:p w14:paraId="45E0C515" w14:textId="77777777" w:rsidR="005C6331" w:rsidRPr="005C6331" w:rsidRDefault="005C6331" w:rsidP="005C6331">
      <w:r w:rsidRPr="005C6331">
        <w:rPr>
          <w:b/>
          <w:bCs/>
        </w:rPr>
        <w:t>Design and Layout</w:t>
      </w:r>
    </w:p>
    <w:p w14:paraId="5AF59E8E" w14:textId="77777777" w:rsidR="005C6331" w:rsidRPr="005C6331" w:rsidRDefault="005C6331" w:rsidP="005C6331">
      <w:r w:rsidRPr="005C6331">
        <w:t>The design of the Tech World website focuses on simplicity and clarity. The website uses basic HTML and CSS to create a clean and easy-to-navigate layout.</w:t>
      </w:r>
    </w:p>
    <w:p w14:paraId="1BD084F4" w14:textId="77777777" w:rsidR="005C6331" w:rsidRPr="005C6331" w:rsidRDefault="005C6331" w:rsidP="005C6331">
      <w:pPr>
        <w:numPr>
          <w:ilvl w:val="0"/>
          <w:numId w:val="2"/>
        </w:numPr>
      </w:pPr>
      <w:r w:rsidRPr="005C6331">
        <w:rPr>
          <w:b/>
          <w:bCs/>
        </w:rPr>
        <w:t>Header and Navigation</w:t>
      </w:r>
      <w:r w:rsidRPr="005C6331">
        <w:t>: The header includes the website’s name, "Tech World," centered at the top of the page. The navigation menu is simple, with links to different sections of the website. It remains at the top of the page as the user scrolls, allowing easy access to other sections.</w:t>
      </w:r>
    </w:p>
    <w:p w14:paraId="2989568A" w14:textId="77777777" w:rsidR="005C6331" w:rsidRPr="005C6331" w:rsidRDefault="005C6331" w:rsidP="005C6331">
      <w:pPr>
        <w:numPr>
          <w:ilvl w:val="0"/>
          <w:numId w:val="2"/>
        </w:numPr>
      </w:pPr>
      <w:r w:rsidRPr="005C6331">
        <w:rPr>
          <w:b/>
          <w:bCs/>
        </w:rPr>
        <w:t>Vision and Mission Section</w:t>
      </w:r>
      <w:r w:rsidRPr="005C6331">
        <w:t>: This section provides an overview of the company’s goals and objectives. The text is easy to read, and the content is kept simple to make it more engaging for visitors.</w:t>
      </w:r>
    </w:p>
    <w:p w14:paraId="14C9B411" w14:textId="77777777" w:rsidR="005C6331" w:rsidRPr="005C6331" w:rsidRDefault="005C6331" w:rsidP="005C6331">
      <w:pPr>
        <w:numPr>
          <w:ilvl w:val="0"/>
          <w:numId w:val="2"/>
        </w:numPr>
      </w:pPr>
      <w:r w:rsidRPr="005C6331">
        <w:rPr>
          <w:b/>
          <w:bCs/>
        </w:rPr>
        <w:t>Owner Section</w:t>
      </w:r>
      <w:r w:rsidRPr="005C6331">
        <w:t>: The "Owner" section introduces the founder, Antwan, and provides some background information about his interests, goals, and expertise in technology. This section adds a personal touch to the website, helping to build trust with the visitors.</w:t>
      </w:r>
    </w:p>
    <w:p w14:paraId="190DB20A" w14:textId="77777777" w:rsidR="005C6331" w:rsidRPr="005C6331" w:rsidRDefault="005C6331" w:rsidP="005C6331">
      <w:pPr>
        <w:numPr>
          <w:ilvl w:val="0"/>
          <w:numId w:val="2"/>
        </w:numPr>
      </w:pPr>
      <w:r w:rsidRPr="005C6331">
        <w:rPr>
          <w:b/>
          <w:bCs/>
        </w:rPr>
        <w:t>Footer</w:t>
      </w:r>
      <w:r w:rsidRPr="005C6331">
        <w:t>: The footer contains basic contact information and copyright details. It is simple and unobtrusive, keeping the focus on the main content of the page.</w:t>
      </w:r>
    </w:p>
    <w:p w14:paraId="3D73F682" w14:textId="77777777" w:rsidR="005C6331" w:rsidRPr="005C6331" w:rsidRDefault="005C6331" w:rsidP="005C6331">
      <w:r w:rsidRPr="005C6331">
        <w:pict w14:anchorId="71E2BCEC">
          <v:rect id="_x0000_i1058" style="width:0;height:1.5pt" o:hralign="center" o:hrstd="t" o:hr="t" fillcolor="#a0a0a0" stroked="f"/>
        </w:pict>
      </w:r>
    </w:p>
    <w:p w14:paraId="24C4C101" w14:textId="77777777" w:rsidR="005C6331" w:rsidRPr="005C6331" w:rsidRDefault="005C6331" w:rsidP="005C6331">
      <w:r w:rsidRPr="005C6331">
        <w:rPr>
          <w:b/>
          <w:bCs/>
        </w:rPr>
        <w:t>Technologies Used</w:t>
      </w:r>
    </w:p>
    <w:p w14:paraId="2B2D0CCB" w14:textId="77777777" w:rsidR="005C6331" w:rsidRPr="005C6331" w:rsidRDefault="005C6331" w:rsidP="005C6331">
      <w:pPr>
        <w:numPr>
          <w:ilvl w:val="0"/>
          <w:numId w:val="3"/>
        </w:numPr>
      </w:pPr>
      <w:r w:rsidRPr="005C6331">
        <w:rPr>
          <w:b/>
          <w:bCs/>
        </w:rPr>
        <w:t>HTML</w:t>
      </w:r>
      <w:r w:rsidRPr="005C6331">
        <w:t>: The website is built using basic HTML, providing the structure for the content and layout. The website includes essential elements like headings, paragraphs, links, images, and buttons.</w:t>
      </w:r>
    </w:p>
    <w:p w14:paraId="7A50A1E2" w14:textId="77777777" w:rsidR="005C6331" w:rsidRPr="005C6331" w:rsidRDefault="005C6331" w:rsidP="005C6331">
      <w:pPr>
        <w:numPr>
          <w:ilvl w:val="0"/>
          <w:numId w:val="3"/>
        </w:numPr>
      </w:pPr>
      <w:r w:rsidRPr="005C6331">
        <w:rPr>
          <w:b/>
          <w:bCs/>
        </w:rPr>
        <w:t>CSS</w:t>
      </w:r>
      <w:r w:rsidRPr="005C6331">
        <w:t>: Basic CSS is used to style the website. The layout is organized using traditional methods, and the design focuses on providing a clean and readable interface. The website uses simple color changes, margins, and padding to create a neat and visually appealing design.</w:t>
      </w:r>
    </w:p>
    <w:p w14:paraId="025F48A7" w14:textId="77777777" w:rsidR="005C6331" w:rsidRPr="005C6331" w:rsidRDefault="005C6331" w:rsidP="005C6331">
      <w:pPr>
        <w:numPr>
          <w:ilvl w:val="0"/>
          <w:numId w:val="3"/>
        </w:numPr>
      </w:pPr>
      <w:r w:rsidRPr="005C6331">
        <w:rPr>
          <w:b/>
          <w:bCs/>
        </w:rPr>
        <w:t>JavaScript</w:t>
      </w:r>
      <w:r w:rsidRPr="005C6331">
        <w:t xml:space="preserve">: JavaScript is used to make the website interactive. The greeting message changes based on the </w:t>
      </w:r>
      <w:proofErr w:type="gramStart"/>
      <w:r w:rsidRPr="005C6331">
        <w:t>time of day</w:t>
      </w:r>
      <w:proofErr w:type="gramEnd"/>
      <w:r w:rsidRPr="005C6331">
        <w:t>, the back-to-top button appears as the user scrolls, and the theme toggle button switches between light and dark modes. These features enhance user experience by making the website more dynamic and personalized.</w:t>
      </w:r>
    </w:p>
    <w:p w14:paraId="1C72D15D" w14:textId="77777777" w:rsidR="005C6331" w:rsidRPr="005C6331" w:rsidRDefault="005C6331" w:rsidP="005C6331">
      <w:r w:rsidRPr="005C6331">
        <w:pict w14:anchorId="22769E53">
          <v:rect id="_x0000_i1059" style="width:0;height:1.5pt" o:hralign="center" o:hrstd="t" o:hr="t" fillcolor="#a0a0a0" stroked="f"/>
        </w:pict>
      </w:r>
    </w:p>
    <w:p w14:paraId="7BD69415" w14:textId="77777777" w:rsidR="005C6331" w:rsidRPr="005C6331" w:rsidRDefault="005C6331" w:rsidP="005C6331">
      <w:r w:rsidRPr="005C6331">
        <w:rPr>
          <w:b/>
          <w:bCs/>
        </w:rPr>
        <w:lastRenderedPageBreak/>
        <w:t>Conclusion</w:t>
      </w:r>
    </w:p>
    <w:p w14:paraId="71FBDC6B" w14:textId="77777777" w:rsidR="005C6331" w:rsidRPr="005C6331" w:rsidRDefault="005C6331" w:rsidP="005C6331">
      <w:r w:rsidRPr="005C6331">
        <w:t xml:space="preserve">The Tech World website is a simple yet effective digital platform that </w:t>
      </w:r>
      <w:proofErr w:type="gramStart"/>
      <w:r w:rsidRPr="005C6331">
        <w:t>showcases</w:t>
      </w:r>
      <w:proofErr w:type="gramEnd"/>
      <w:r w:rsidRPr="005C6331">
        <w:t xml:space="preserve"> the company's mission and services. By using basic HTML, CSS, and JavaScript, the website offers a user-friendly experience with interactive features such as a dynamic greeting message, a back-to-top button, and a theme toggle. These elements work together to create a modern, engaging, and personalized browsing experience.</w:t>
      </w:r>
    </w:p>
    <w:p w14:paraId="6643D933" w14:textId="77777777" w:rsidR="005C6331" w:rsidRPr="005C6331" w:rsidRDefault="005C6331" w:rsidP="005C6331">
      <w:r w:rsidRPr="005C6331">
        <w:t xml:space="preserve">The website’s clean layout, combined with its interactive features, makes it easy to navigate while highlighting the company's core values. Overall, this website successfully combines simplicity and functionality to provide </w:t>
      </w:r>
      <w:proofErr w:type="gramStart"/>
      <w:r w:rsidRPr="005C6331">
        <w:t>a great</w:t>
      </w:r>
      <w:proofErr w:type="gramEnd"/>
      <w:r w:rsidRPr="005C6331">
        <w:t xml:space="preserve"> user experience.</w:t>
      </w:r>
    </w:p>
    <w:p w14:paraId="307D73C1" w14:textId="77777777" w:rsidR="00FF49F4" w:rsidRDefault="00FF49F4"/>
    <w:sectPr w:rsidR="00FF4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00EFE"/>
    <w:multiLevelType w:val="multilevel"/>
    <w:tmpl w:val="C724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4F04B6"/>
    <w:multiLevelType w:val="multilevel"/>
    <w:tmpl w:val="ADC4C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036FFF"/>
    <w:multiLevelType w:val="multilevel"/>
    <w:tmpl w:val="D0C0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2604810">
    <w:abstractNumId w:val="1"/>
  </w:num>
  <w:num w:numId="2" w16cid:durableId="353314061">
    <w:abstractNumId w:val="2"/>
  </w:num>
  <w:num w:numId="3" w16cid:durableId="85198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331"/>
    <w:rsid w:val="00270FB1"/>
    <w:rsid w:val="005C6331"/>
    <w:rsid w:val="007C03F5"/>
    <w:rsid w:val="00FB2DAC"/>
    <w:rsid w:val="00FF49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00E7F"/>
  <w15:chartTrackingRefBased/>
  <w15:docId w15:val="{795D9D5A-FD86-43B9-9727-8F8DCB398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63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63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63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63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63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63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63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63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63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3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63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63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63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63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63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63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63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6331"/>
    <w:rPr>
      <w:rFonts w:eastAsiaTheme="majorEastAsia" w:cstheme="majorBidi"/>
      <w:color w:val="272727" w:themeColor="text1" w:themeTint="D8"/>
    </w:rPr>
  </w:style>
  <w:style w:type="paragraph" w:styleId="Title">
    <w:name w:val="Title"/>
    <w:basedOn w:val="Normal"/>
    <w:next w:val="Normal"/>
    <w:link w:val="TitleChar"/>
    <w:uiPriority w:val="10"/>
    <w:qFormat/>
    <w:rsid w:val="005C63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3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63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63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6331"/>
    <w:pPr>
      <w:spacing w:before="160"/>
      <w:jc w:val="center"/>
    </w:pPr>
    <w:rPr>
      <w:i/>
      <w:iCs/>
      <w:color w:val="404040" w:themeColor="text1" w:themeTint="BF"/>
    </w:rPr>
  </w:style>
  <w:style w:type="character" w:customStyle="1" w:styleId="QuoteChar">
    <w:name w:val="Quote Char"/>
    <w:basedOn w:val="DefaultParagraphFont"/>
    <w:link w:val="Quote"/>
    <w:uiPriority w:val="29"/>
    <w:rsid w:val="005C6331"/>
    <w:rPr>
      <w:i/>
      <w:iCs/>
      <w:color w:val="404040" w:themeColor="text1" w:themeTint="BF"/>
    </w:rPr>
  </w:style>
  <w:style w:type="paragraph" w:styleId="ListParagraph">
    <w:name w:val="List Paragraph"/>
    <w:basedOn w:val="Normal"/>
    <w:uiPriority w:val="34"/>
    <w:qFormat/>
    <w:rsid w:val="005C6331"/>
    <w:pPr>
      <w:ind w:left="720"/>
      <w:contextualSpacing/>
    </w:pPr>
  </w:style>
  <w:style w:type="character" w:styleId="IntenseEmphasis">
    <w:name w:val="Intense Emphasis"/>
    <w:basedOn w:val="DefaultParagraphFont"/>
    <w:uiPriority w:val="21"/>
    <w:qFormat/>
    <w:rsid w:val="005C6331"/>
    <w:rPr>
      <w:i/>
      <w:iCs/>
      <w:color w:val="0F4761" w:themeColor="accent1" w:themeShade="BF"/>
    </w:rPr>
  </w:style>
  <w:style w:type="paragraph" w:styleId="IntenseQuote">
    <w:name w:val="Intense Quote"/>
    <w:basedOn w:val="Normal"/>
    <w:next w:val="Normal"/>
    <w:link w:val="IntenseQuoteChar"/>
    <w:uiPriority w:val="30"/>
    <w:qFormat/>
    <w:rsid w:val="005C63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6331"/>
    <w:rPr>
      <w:i/>
      <w:iCs/>
      <w:color w:val="0F4761" w:themeColor="accent1" w:themeShade="BF"/>
    </w:rPr>
  </w:style>
  <w:style w:type="character" w:styleId="IntenseReference">
    <w:name w:val="Intense Reference"/>
    <w:basedOn w:val="DefaultParagraphFont"/>
    <w:uiPriority w:val="32"/>
    <w:qFormat/>
    <w:rsid w:val="005C63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9044709">
      <w:bodyDiv w:val="1"/>
      <w:marLeft w:val="0"/>
      <w:marRight w:val="0"/>
      <w:marTop w:val="0"/>
      <w:marBottom w:val="0"/>
      <w:divBdr>
        <w:top w:val="none" w:sz="0" w:space="0" w:color="auto"/>
        <w:left w:val="none" w:sz="0" w:space="0" w:color="auto"/>
        <w:bottom w:val="none" w:sz="0" w:space="0" w:color="auto"/>
        <w:right w:val="none" w:sz="0" w:space="0" w:color="auto"/>
      </w:divBdr>
    </w:div>
    <w:div w:id="182099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664</Words>
  <Characters>3787</Characters>
  <Application>Microsoft Office Word</Application>
  <DocSecurity>0</DocSecurity>
  <Lines>31</Lines>
  <Paragraphs>8</Paragraphs>
  <ScaleCrop>false</ScaleCrop>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Sameh Mansour Khalil</dc:creator>
  <cp:keywords/>
  <dc:description/>
  <cp:lastModifiedBy>Samuel Sameh Mansour Khalil</cp:lastModifiedBy>
  <cp:revision>1</cp:revision>
  <dcterms:created xsi:type="dcterms:W3CDTF">2024-11-27T18:49:00Z</dcterms:created>
  <dcterms:modified xsi:type="dcterms:W3CDTF">2024-11-27T18:49:00Z</dcterms:modified>
</cp:coreProperties>
</file>