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368" w:rsidRDefault="00054368" w:rsidP="0005436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2"/>
          <w:szCs w:val="22"/>
        </w:rPr>
      </w:pPr>
      <w:r>
        <w:rPr>
          <w:rFonts w:ascii="Segoe UI" w:hAnsi="Segoe UI" w:cs="Segoe UI"/>
          <w:color w:val="D1D5DB"/>
          <w:sz w:val="22"/>
          <w:szCs w:val="22"/>
        </w:rPr>
        <w:t>Supply chain solutions refer to technologies, strategies, and processes that are used to optimize the movement of goods and materials from suppliers to customers. These solutions help businesses to streamline their supply chain operations, reduce costs, increase efficiency, and improve customer satisfaction.</w:t>
      </w:r>
    </w:p>
    <w:p w:rsidR="00054368" w:rsidRDefault="00054368" w:rsidP="000543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2"/>
          <w:szCs w:val="22"/>
        </w:rPr>
      </w:pPr>
      <w:r>
        <w:rPr>
          <w:rFonts w:ascii="Segoe UI" w:hAnsi="Segoe UI" w:cs="Segoe UI"/>
          <w:color w:val="D1D5DB"/>
          <w:sz w:val="22"/>
          <w:szCs w:val="22"/>
        </w:rPr>
        <w:t>Some common supply chain solutions include:</w:t>
      </w:r>
    </w:p>
    <w:p w:rsidR="00054368" w:rsidRDefault="00054368" w:rsidP="000543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Transportation management systems (TMS): TMS helps businesses to plan and manage the movement of goods from one location to another. It includes features such as carrier selection, routing, and tracking.</w:t>
      </w:r>
    </w:p>
    <w:p w:rsidR="00054368" w:rsidRDefault="00054368" w:rsidP="000543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Warehouse management systems (WMS): WMS helps businesses to manage inventory, track stock levels, and optimize warehouse operations. It includes features such as inventory tracking, picking and packing, and automated replenishment.</w:t>
      </w:r>
    </w:p>
    <w:p w:rsidR="00054368" w:rsidRDefault="00054368" w:rsidP="000543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Demand planning software: Demand planning software helps businesses to forecast demand for their products and plan inventory levels accordingly. It uses historical sales data, market trends, and other factors to predict future demand.</w:t>
      </w:r>
    </w:p>
    <w:p w:rsidR="00054368" w:rsidRDefault="00054368" w:rsidP="000543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Supply chain visibility tools: These tools provide real-time visibility into the supply chain, allowing businesses to track shipments, monitor inventory levels, and identify potential issues.</w:t>
      </w:r>
    </w:p>
    <w:p w:rsidR="00054368" w:rsidRDefault="00054368" w:rsidP="000543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Supplier relationship management (SRM): SRM helps businesses to manage their relationships with suppliers, monitor supplier performance, and ensure that suppliers meet quality and delivery standards.</w:t>
      </w:r>
    </w:p>
    <w:p w:rsidR="00054368" w:rsidRDefault="00054368" w:rsidP="000543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2"/>
          <w:szCs w:val="22"/>
        </w:rPr>
      </w:pPr>
      <w:r>
        <w:rPr>
          <w:rFonts w:ascii="Segoe UI" w:hAnsi="Segoe UI" w:cs="Segoe UI"/>
          <w:color w:val="D1D5DB"/>
          <w:sz w:val="22"/>
          <w:szCs w:val="22"/>
        </w:rPr>
        <w:t>Overall, supply chain solutions are essential for businesses that want to remain competitive and optimize their supply chain operations to meet customer demand while reducing costs.</w:t>
      </w:r>
    </w:p>
    <w:p w:rsidR="0062567B" w:rsidRDefault="0062567B"/>
    <w:p w:rsidR="00CC5684" w:rsidRDefault="00CC5684"/>
    <w:p w:rsidR="00CC5684" w:rsidRPr="00CC5684" w:rsidRDefault="00CC5684" w:rsidP="00CC568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rPr>
      </w:pPr>
      <w:r w:rsidRPr="00CC5684">
        <w:rPr>
          <w:rFonts w:ascii="Segoe UI" w:eastAsia="Times New Roman" w:hAnsi="Segoe UI" w:cs="Segoe UI"/>
          <w:color w:val="D1D5DB"/>
        </w:rPr>
        <w:t>Supply chain solutions are technologies, systems, and processes that are designed to improve the efficiency, visibility, and sustainability of supply chain operations. These solutions can encompass a range of different technologies and processes, including software platforms, logistics management systems, and automation technologies.</w:t>
      </w:r>
    </w:p>
    <w:p w:rsidR="00CC5684" w:rsidRPr="00CC5684" w:rsidRDefault="00CC5684" w:rsidP="00CC568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rPr>
      </w:pPr>
      <w:r w:rsidRPr="00CC5684">
        <w:rPr>
          <w:rFonts w:ascii="Segoe UI" w:eastAsia="Times New Roman" w:hAnsi="Segoe UI" w:cs="Segoe UI"/>
          <w:color w:val="D1D5DB"/>
        </w:rPr>
        <w:t>The goal of supply chain solutions is to streamline and optimize supply chain operations, from the procurement of raw materials to the delivery of finished products to customers. By improving the efficiency and accuracy of supply chain operations, businesses can reduce costs, increase productivity, and improve customer satisfaction.</w:t>
      </w:r>
    </w:p>
    <w:p w:rsidR="00CC5684" w:rsidRPr="00CC5684" w:rsidRDefault="00CC5684" w:rsidP="00CC568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rPr>
      </w:pPr>
      <w:r w:rsidRPr="00CC5684">
        <w:rPr>
          <w:rFonts w:ascii="Segoe UI" w:eastAsia="Times New Roman" w:hAnsi="Segoe UI" w:cs="Segoe UI"/>
          <w:color w:val="D1D5DB"/>
        </w:rPr>
        <w:t>Examples of supply chain solutions include:</w:t>
      </w:r>
    </w:p>
    <w:p w:rsidR="00CC5684" w:rsidRPr="00CC5684" w:rsidRDefault="00CC5684" w:rsidP="00CC568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rPr>
      </w:pPr>
      <w:r w:rsidRPr="00CC5684">
        <w:rPr>
          <w:rFonts w:ascii="Segoe UI" w:eastAsia="Times New Roman" w:hAnsi="Segoe UI" w:cs="Segoe UI"/>
          <w:color w:val="D1D5DB"/>
        </w:rPr>
        <w:t>Transportation management systems (TMS) that optimize shipping routes, reduce transit times, and improve delivery accuracy.</w:t>
      </w:r>
    </w:p>
    <w:p w:rsidR="00CC5684" w:rsidRPr="00CC5684" w:rsidRDefault="00CC5684" w:rsidP="00CC568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rPr>
      </w:pPr>
      <w:r w:rsidRPr="00CC5684">
        <w:rPr>
          <w:rFonts w:ascii="Segoe UI" w:eastAsia="Times New Roman" w:hAnsi="Segoe UI" w:cs="Segoe UI"/>
          <w:color w:val="D1D5DB"/>
        </w:rPr>
        <w:t>Warehouse management systems (WMS) that track inventory levels, improve picking and packing processes, and reduce order fulfillment times.</w:t>
      </w:r>
    </w:p>
    <w:p w:rsidR="00CC5684" w:rsidRPr="00CC5684" w:rsidRDefault="00CC5684" w:rsidP="00CC568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rPr>
      </w:pPr>
      <w:r w:rsidRPr="00CC5684">
        <w:rPr>
          <w:rFonts w:ascii="Segoe UI" w:eastAsia="Times New Roman" w:hAnsi="Segoe UI" w:cs="Segoe UI"/>
          <w:color w:val="D1D5DB"/>
        </w:rPr>
        <w:lastRenderedPageBreak/>
        <w:t>Inventory management systems that use real-time data to optimize stock levels, reduce waste, and minimize stockouts.</w:t>
      </w:r>
    </w:p>
    <w:p w:rsidR="00CC5684" w:rsidRPr="00CC5684" w:rsidRDefault="00CC5684" w:rsidP="00CC568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rPr>
      </w:pPr>
      <w:r w:rsidRPr="00CC5684">
        <w:rPr>
          <w:rFonts w:ascii="Segoe UI" w:eastAsia="Times New Roman" w:hAnsi="Segoe UI" w:cs="Segoe UI"/>
          <w:color w:val="D1D5DB"/>
        </w:rPr>
        <w:t>Blockchain-based solutions that increase supply chain transparency, traceability, and accountability, improving the sustainability of supply chain operations.</w:t>
      </w:r>
    </w:p>
    <w:p w:rsidR="00CC5684" w:rsidRPr="00CC5684" w:rsidRDefault="00CC5684" w:rsidP="00CC568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rPr>
      </w:pPr>
      <w:r w:rsidRPr="00CC5684">
        <w:rPr>
          <w:rFonts w:ascii="Segoe UI" w:eastAsia="Times New Roman" w:hAnsi="Segoe UI" w:cs="Segoe UI"/>
          <w:color w:val="D1D5DB"/>
        </w:rPr>
        <w:t>Overall, supply chain solutions play a crucial role in improving the efficiency and sustainability of supply chain operations, helping businesses to achieve their goals while delivering value to their customers.</w:t>
      </w:r>
    </w:p>
    <w:p w:rsidR="00CC5684" w:rsidRDefault="00CC5684"/>
    <w:p w:rsidR="00CC5684" w:rsidRDefault="00CC5684"/>
    <w:p w:rsidR="00CC5684" w:rsidRDefault="00CC5684"/>
    <w:p w:rsidR="00CC5684" w:rsidRDefault="00CC5684"/>
    <w:p w:rsidR="00CC5684" w:rsidRDefault="00CC5684"/>
    <w:p w:rsidR="00CC5684" w:rsidRDefault="00CC5684"/>
    <w:p w:rsidR="00CC5684" w:rsidRDefault="00CC5684"/>
    <w:sectPr w:rsidR="00CC5684" w:rsidSect="00625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5BEE"/>
    <w:multiLevelType w:val="multilevel"/>
    <w:tmpl w:val="16CA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31F29"/>
    <w:multiLevelType w:val="multilevel"/>
    <w:tmpl w:val="3C8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54368"/>
    <w:rsid w:val="00054368"/>
    <w:rsid w:val="0062567B"/>
    <w:rsid w:val="00CC5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3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7847051">
      <w:bodyDiv w:val="1"/>
      <w:marLeft w:val="0"/>
      <w:marRight w:val="0"/>
      <w:marTop w:val="0"/>
      <w:marBottom w:val="0"/>
      <w:divBdr>
        <w:top w:val="none" w:sz="0" w:space="0" w:color="auto"/>
        <w:left w:val="none" w:sz="0" w:space="0" w:color="auto"/>
        <w:bottom w:val="none" w:sz="0" w:space="0" w:color="auto"/>
        <w:right w:val="none" w:sz="0" w:space="0" w:color="auto"/>
      </w:divBdr>
    </w:div>
    <w:div w:id="139088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SeanOjay</dc:creator>
  <cp:lastModifiedBy>SeanOjay</cp:lastModifiedBy>
  <cp:revision>2</cp:revision>
  <dcterms:created xsi:type="dcterms:W3CDTF">2023-02-19T00:07:00Z</dcterms:created>
  <dcterms:modified xsi:type="dcterms:W3CDTF">2023-02-19T01:20:00Z</dcterms:modified>
</cp:coreProperties>
</file>