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if6r9i5z6b" w:id="0"/>
      <w:bookmarkEnd w:id="0"/>
      <w:r w:rsidDel="00000000" w:rsidR="00000000" w:rsidRPr="00000000">
        <w:rPr>
          <w:b w:val="1"/>
          <w:bCs w:val="1"/>
          <w:sz w:val="46"/>
          <w:szCs w:val="46"/>
          <w:rtl w:val="0"/>
        </w:rPr>
        <w:t xml:space="preserve">INFORME DE AUTOEVALUACIÓN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lpwaawkqkzn" w:id="1"/>
      <w:bookmarkEnd w:id="1"/>
      <w:r w:rsidDel="00000000" w:rsidR="00000000" w:rsidRPr="00000000">
        <w:rPr>
          <w:b w:val="1"/>
          <w:bCs w:val="1"/>
          <w:sz w:val="34"/>
          <w:szCs w:val="34"/>
          <w:rtl w:val="0"/>
        </w:rPr>
        <w:t xml:space="preserve">AVANCE PROYECTO APT – FASE 2</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z5wemytipnsf" w:id="2"/>
      <w:bookmarkEnd w:id="2"/>
      <w:r w:rsidDel="00000000" w:rsidR="00000000" w:rsidRPr="00000000">
        <w:rPr>
          <w:b w:val="1"/>
          <w:bCs w:val="1"/>
          <w:sz w:val="46"/>
          <w:szCs w:val="46"/>
          <w:rtl w:val="0"/>
        </w:rPr>
        <w:t xml:space="preserve">Abstract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0kt0vqum7ve" w:id="3"/>
      <w:bookmarkEnd w:id="3"/>
      <w:r w:rsidDel="00000000" w:rsidR="00000000" w:rsidRPr="00000000">
        <w:rPr>
          <w:b w:val="1"/>
          <w:bCs w:val="1"/>
          <w:sz w:val="34"/>
          <w:szCs w:val="34"/>
          <w:rtl w:val="0"/>
        </w:rPr>
        <w:t xml:space="preserve">Resumen</w:t>
      </w:r>
    </w:p>
    <w:p w:rsidR="00000000" w:rsidDel="00000000" w:rsidP="00000000" w:rsidRDefault="00000000" w:rsidRPr="00000000" w14:paraId="00000005">
      <w:pPr>
        <w:spacing w:after="240" w:before="240" w:lineRule="auto"/>
        <w:rPr/>
      </w:pPr>
      <w:r w:rsidDel="00000000" w:rsidR="00000000" w:rsidRPr="00000000">
        <w:rPr>
          <w:rtl w:val="0"/>
        </w:rPr>
        <w:t xml:space="preserve">Durante la segunda fase del Proyecto APT se avanzó principalmente en la definición y planificación de NFC-FoodTech, una aplicación orientada a apoyar la gestión de alimentos en los hogares y contribuir a la reducción del desperdicio de alimentos. Durante esta etapa se revisaron y priorizaron los requerimientos funcionales, se ajustaron los objetivos del proyecto y se elaboró el modelo relacional y diccionario de datos.</w:t>
      </w:r>
    </w:p>
    <w:p w:rsidR="00000000" w:rsidDel="00000000" w:rsidP="00000000" w:rsidRDefault="00000000" w:rsidRPr="00000000" w14:paraId="00000006">
      <w:pPr>
        <w:spacing w:after="240" w:before="240" w:lineRule="auto"/>
        <w:rPr/>
      </w:pPr>
      <w:r w:rsidDel="00000000" w:rsidR="00000000" w:rsidRPr="00000000">
        <w:rPr>
          <w:rtl w:val="0"/>
        </w:rPr>
        <w:t xml:space="preserve">A partir del análisis realizado y de la retroalimentación recibida, se descartaron funcionalidades que no eran esenciales para el objetivo principal o que aumentaban innecesariamente la complejidad del proyecto. Además, se actualizó el plan de trabajo para mantener una planificación acorde al alcance actual.</w:t>
      </w:r>
    </w:p>
    <w:p w:rsidR="00000000" w:rsidDel="00000000" w:rsidP="00000000" w:rsidRDefault="00000000" w:rsidRPr="00000000" w14:paraId="00000007">
      <w:pPr>
        <w:spacing w:after="240" w:before="240" w:lineRule="auto"/>
        <w:rPr/>
      </w:pPr>
      <w:r w:rsidDel="00000000" w:rsidR="00000000" w:rsidRPr="00000000">
        <w:rPr>
          <w:rtl w:val="0"/>
        </w:rPr>
        <w:t xml:space="preserve">Actualmente, el desarrollo de la aplicación ya se encuentra iniciado y se está avanzando en las funcionalidades priorizadas junto con la implementación de la base de datos utilizando Flutter y Supabase/PostgreSQL.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sk5nsgsu47b5" w:id="4"/>
      <w:bookmarkEnd w:id="4"/>
      <w:r w:rsidDel="00000000" w:rsidR="00000000" w:rsidRPr="00000000">
        <w:rPr>
          <w:b w:val="1"/>
          <w:bCs w:val="1"/>
          <w:sz w:val="34"/>
          <w:szCs w:val="34"/>
          <w:rtl w:val="0"/>
        </w:rPr>
        <w:t xml:space="preserve">Abstract</w:t>
      </w:r>
    </w:p>
    <w:p w:rsidR="00000000" w:rsidDel="00000000" w:rsidP="00000000" w:rsidRDefault="00000000" w:rsidRPr="00000000" w14:paraId="00000009">
      <w:pPr>
        <w:spacing w:after="240" w:before="240" w:lineRule="auto"/>
        <w:rPr/>
      </w:pPr>
      <w:r w:rsidDel="00000000" w:rsidR="00000000" w:rsidRPr="00000000">
        <w:rPr>
          <w:rtl w:val="0"/>
        </w:rPr>
        <w:t xml:space="preserve">During the second phase of the APT Project, the main progress was focused on the definition and planning of NFC-FoodTech, an application designed to support household food management and help reduce food waste. During this stage, the functional requirements were reviewed and prioritized, the project objectives were adjusted, and the relational database model and data dictionary were developed.</w:t>
      </w:r>
    </w:p>
    <w:p w:rsidR="00000000" w:rsidDel="00000000" w:rsidP="00000000" w:rsidRDefault="00000000" w:rsidRPr="00000000" w14:paraId="0000000A">
      <w:pPr>
        <w:spacing w:after="240" w:before="240" w:lineRule="auto"/>
        <w:rPr/>
      </w:pPr>
      <w:r w:rsidDel="00000000" w:rsidR="00000000" w:rsidRPr="00000000">
        <w:rPr>
          <w:rtl w:val="0"/>
        </w:rPr>
        <w:t xml:space="preserve">Based on the analysis carried out and the feedback received, some functionalities were removed because they were not essential to the main objective or would unnecessarily increase the project's complexity. The work plan was also updated to maintain a schedule consistent with the current scope.</w:t>
      </w:r>
    </w:p>
    <w:p w:rsidR="00000000" w:rsidDel="00000000" w:rsidP="00000000" w:rsidRDefault="00000000" w:rsidRPr="00000000" w14:paraId="0000000B">
      <w:pPr>
        <w:spacing w:after="240" w:before="240" w:lineRule="auto"/>
        <w:rPr/>
      </w:pPr>
      <w:r w:rsidDel="00000000" w:rsidR="00000000" w:rsidRPr="00000000">
        <w:rPr>
          <w:rtl w:val="0"/>
        </w:rPr>
        <w:t xml:space="preserve">The application development has already started, focusing on the prioritized functionalities and the implementation of the database using Flutter and Supabase/PostgreSQL.</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lsko3p7b8l17" w:id="5"/>
      <w:bookmarkEnd w:id="5"/>
      <w:r w:rsidDel="00000000" w:rsidR="00000000" w:rsidRPr="00000000">
        <w:rPr>
          <w:b w:val="1"/>
          <w:bCs w:val="1"/>
          <w:sz w:val="46"/>
          <w:szCs w:val="46"/>
          <w:rtl w:val="0"/>
        </w:rPr>
        <w:t xml:space="preserve">1. Desarrollo de Ingeniería</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irn04pcgva75" w:id="6"/>
      <w:bookmarkEnd w:id="6"/>
      <w:r w:rsidDel="00000000" w:rsidR="00000000" w:rsidRPr="00000000">
        <w:rPr>
          <w:b w:val="1"/>
          <w:bCs w:val="1"/>
          <w:sz w:val="34"/>
          <w:szCs w:val="34"/>
          <w:rtl w:val="0"/>
        </w:rPr>
        <w:t xml:space="preserve">1.1 Avance del proyecto</w:t>
      </w:r>
    </w:p>
    <w:p w:rsidR="00000000" w:rsidDel="00000000" w:rsidP="00000000" w:rsidRDefault="00000000" w:rsidRPr="00000000" w14:paraId="0000000E">
      <w:pPr>
        <w:spacing w:after="240" w:before="240" w:lineRule="auto"/>
        <w:rPr/>
      </w:pPr>
      <w:r w:rsidDel="00000000" w:rsidR="00000000" w:rsidRPr="00000000">
        <w:rPr>
          <w:rtl w:val="0"/>
        </w:rPr>
        <w:t xml:space="preserve">Durante esta etapa se trabajó principalmente en la definición y estructuración del proyecto NFC-FoodTech. El trabajo permitió establecer un alcance más claro y definir las funcionalidades que serán consideradas durante el desarrollo.</w:t>
      </w:r>
    </w:p>
    <w:p w:rsidR="00000000" w:rsidDel="00000000" w:rsidP="00000000" w:rsidRDefault="00000000" w:rsidRPr="00000000" w14:paraId="0000000F">
      <w:pPr>
        <w:spacing w:after="240" w:before="240" w:lineRule="auto"/>
        <w:rPr/>
      </w:pPr>
      <w:r w:rsidDel="00000000" w:rsidR="00000000" w:rsidRPr="00000000">
        <w:rPr>
          <w:rtl w:val="0"/>
        </w:rPr>
        <w:t xml:space="preserve">Entre los principales avances se encuentran la revisión de los requerimientos funcionales y no funcionales, la definición de los objetivos del proyecto, la elaboración del modelo relacional, el desarrollo del diccionario de datos, la planificación de las actividades y el inicio de la implementación de la base de datos y de la aplicación.</w:t>
      </w:r>
    </w:p>
    <w:p w:rsidR="00000000" w:rsidDel="00000000" w:rsidP="00000000" w:rsidRDefault="00000000" w:rsidRPr="00000000" w14:paraId="00000010">
      <w:pPr>
        <w:spacing w:after="240" w:before="240" w:lineRule="auto"/>
        <w:rPr/>
      </w:pPr>
      <w:r w:rsidDel="00000000" w:rsidR="00000000" w:rsidRPr="00000000">
        <w:rPr>
          <w:rtl w:val="0"/>
        </w:rPr>
        <w:t xml:space="preserve">El proyecto actualmente se encuentra en una etapa de desarrollo, avanzando desde la definición y diseño hacia la implementación de las funcionalidades principales.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tj8qg2l5yctw" w:id="7"/>
      <w:bookmarkEnd w:id="7"/>
      <w:r w:rsidDel="00000000" w:rsidR="00000000" w:rsidRPr="00000000">
        <w:rPr>
          <w:b w:val="1"/>
          <w:bCs w:val="1"/>
          <w:sz w:val="34"/>
          <w:szCs w:val="34"/>
          <w:rtl w:val="0"/>
        </w:rPr>
        <w:t xml:space="preserve">1.2 Ajustes al Proyecto APT</w:t>
      </w:r>
    </w:p>
    <w:p w:rsidR="00000000" w:rsidDel="00000000" w:rsidP="00000000" w:rsidRDefault="00000000" w:rsidRPr="00000000" w14:paraId="00000012">
      <w:pPr>
        <w:spacing w:after="240" w:before="240" w:lineRule="auto"/>
        <w:rPr/>
      </w:pPr>
      <w:r w:rsidDel="00000000" w:rsidR="00000000" w:rsidRPr="00000000">
        <w:rPr>
          <w:rtl w:val="0"/>
        </w:rPr>
        <w:t xml:space="preserve">Durante el desarrollo del proyecto se identificaron algunas funcionalidades que podían aumentar la complejidad de la solución sin aportar directamente al objetivo principal. Por este motivo, se realizó una revisión de los requerimientos y se priorizaron las funcionalidades consideradas esenciales.</w:t>
      </w:r>
    </w:p>
    <w:p w:rsidR="00000000" w:rsidDel="00000000" w:rsidP="00000000" w:rsidRDefault="00000000" w:rsidRPr="00000000" w14:paraId="00000013">
      <w:pPr>
        <w:spacing w:after="240" w:before="240" w:lineRule="auto"/>
        <w:rPr/>
      </w:pPr>
      <w:r w:rsidDel="00000000" w:rsidR="00000000" w:rsidRPr="00000000">
        <w:rPr>
          <w:rtl w:val="0"/>
        </w:rPr>
        <w:t xml:space="preserve">Entre los principales ajustes se encuentra la eliminación de funcionalidades relacionadas con la lectura de códigos de barras, algunas funciones relacionadas con recetas, metas de reducción y determinadas notificaciones secundarias.</w:t>
      </w:r>
    </w:p>
    <w:p w:rsidR="00000000" w:rsidDel="00000000" w:rsidP="00000000" w:rsidRDefault="00000000" w:rsidRPr="00000000" w14:paraId="00000014">
      <w:pPr>
        <w:spacing w:after="240" w:before="240" w:lineRule="auto"/>
        <w:rPr/>
      </w:pPr>
      <w:r w:rsidDel="00000000" w:rsidR="00000000" w:rsidRPr="00000000">
        <w:rPr>
          <w:rtl w:val="0"/>
        </w:rPr>
        <w:t xml:space="preserve">También se modificaron algunos aspectos relacionados con la gestión de las fechas de los alimentos. Actualmente se considera una fecha de vencimiento opcional y una fecha estimada de caducidad como referencia cuando el usuario no registra una fecha exacta. Esta fecha puede ser modificada manualmente cuando sea necesario.</w:t>
      </w:r>
    </w:p>
    <w:p w:rsidR="00000000" w:rsidDel="00000000" w:rsidP="00000000" w:rsidRDefault="00000000" w:rsidRPr="00000000" w14:paraId="00000015">
      <w:pPr>
        <w:spacing w:after="240" w:before="240" w:lineRule="auto"/>
        <w:rPr/>
      </w:pPr>
      <w:r w:rsidDel="00000000" w:rsidR="00000000" w:rsidRPr="00000000">
        <w:rPr>
          <w:rtl w:val="0"/>
        </w:rPr>
        <w:t xml:space="preserve">Estos cambios permitieron reducir el alcance innecesario del proyecto y concentrar el desarrollo en el registro y gestión de alimentos, inventario, consumo, desperdicio, alertas, análisis y planificación de compras.</w:t>
      </w:r>
    </w:p>
    <w:p w:rsidR="00000000" w:rsidDel="00000000" w:rsidP="00000000" w:rsidRDefault="00000000" w:rsidRPr="00000000" w14:paraId="00000016">
      <w:pPr>
        <w:spacing w:after="240" w:before="240" w:lineRule="auto"/>
        <w:rPr/>
      </w:pPr>
      <w:r w:rsidDel="00000000" w:rsidR="00000000" w:rsidRPr="00000000">
        <w:rPr>
          <w:rtl w:val="0"/>
        </w:rPr>
        <w:t xml:space="preserve">La revisión del alcance también permitió actualizar el modelo de datos y el plan de trabajo para mantener coherencia entre los requerimientos y la implementación.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t04d6q6ugtve" w:id="8"/>
      <w:bookmarkEnd w:id="8"/>
      <w:r w:rsidDel="00000000" w:rsidR="00000000" w:rsidRPr="00000000">
        <w:rPr>
          <w:b w:val="1"/>
          <w:bCs w:val="1"/>
          <w:sz w:val="34"/>
          <w:szCs w:val="34"/>
          <w:rtl w:val="0"/>
        </w:rPr>
        <w:t xml:space="preserve">1.3 Metodología de trabajo</w:t>
      </w:r>
    </w:p>
    <w:p w:rsidR="00000000" w:rsidDel="00000000" w:rsidP="00000000" w:rsidRDefault="00000000" w:rsidRPr="00000000" w14:paraId="00000018">
      <w:pPr>
        <w:spacing w:after="240" w:before="240" w:lineRule="auto"/>
        <w:rPr/>
      </w:pPr>
      <w:r w:rsidDel="00000000" w:rsidR="00000000" w:rsidRPr="00000000">
        <w:rPr>
          <w:rtl w:val="0"/>
        </w:rPr>
        <w:t xml:space="preserve">La metodología utilizada para el desarrollo del proyecto corresponde a </w:t>
      </w:r>
      <w:r w:rsidDel="00000000" w:rsidR="00000000" w:rsidRPr="00000000">
        <w:rPr>
          <w:b w:val="1"/>
          <w:bCs w:val="1"/>
          <w:rtl w:val="0"/>
        </w:rPr>
        <w:t xml:space="preserve">Cascada</w:t>
      </w:r>
      <w:r w:rsidDel="00000000" w:rsidR="00000000" w:rsidRPr="00000000">
        <w:rPr>
          <w:rtl w:val="0"/>
        </w:rPr>
        <w:t xml:space="preserve">, definida desde el inicio del proyecto.</w:t>
      </w:r>
    </w:p>
    <w:p w:rsidR="00000000" w:rsidDel="00000000" w:rsidP="00000000" w:rsidRDefault="00000000" w:rsidRPr="00000000" w14:paraId="00000019">
      <w:pPr>
        <w:spacing w:after="240" w:before="240" w:lineRule="auto"/>
        <w:rPr/>
      </w:pPr>
      <w:r w:rsidDel="00000000" w:rsidR="00000000" w:rsidRPr="00000000">
        <w:rPr>
          <w:rtl w:val="0"/>
        </w:rPr>
        <w:t xml:space="preserve">Esta metodología permite organizar el desarrollo mediante etapas sucesivas, comenzando con el análisis y definición del proyecto, continuando con el diseño, implementación, integración, pruebas y evaluación final.</w:t>
      </w:r>
    </w:p>
    <w:p w:rsidR="00000000" w:rsidDel="00000000" w:rsidP="00000000" w:rsidRDefault="00000000" w:rsidRPr="00000000" w14:paraId="0000001A">
      <w:pPr>
        <w:spacing w:after="240" w:before="240" w:lineRule="auto"/>
        <w:rPr/>
      </w:pPr>
      <w:r w:rsidDel="00000000" w:rsidR="00000000" w:rsidRPr="00000000">
        <w:rPr>
          <w:rtl w:val="0"/>
        </w:rPr>
        <w:t xml:space="preserve">Durante la etapa actual se ha trabajado principalmente en las actividades relacionadas con la definición de requerimientos, planificación y diseño del modelo de datos. Posteriormente se continuará con la implementación, integración y pruebas de la solución.</w:t>
      </w:r>
    </w:p>
    <w:p w:rsidR="00000000" w:rsidDel="00000000" w:rsidP="00000000" w:rsidRDefault="00000000" w:rsidRPr="00000000" w14:paraId="0000001B">
      <w:pPr>
        <w:spacing w:after="240" w:before="240" w:lineRule="auto"/>
        <w:rPr/>
      </w:pPr>
      <w:r w:rsidDel="00000000" w:rsidR="00000000" w:rsidRPr="00000000">
        <w:rPr>
          <w:rtl w:val="0"/>
        </w:rPr>
        <w:t xml:space="preserve">La metodología se mantiene sin cambios, ya que permite organizar las actividades de acuerdo con las etapas definidas y mantener un control sobre los avances y entregables del proyecto.</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vk2yzly2jqf" w:id="9"/>
      <w:bookmarkEnd w:id="9"/>
      <w:r w:rsidDel="00000000" w:rsidR="00000000" w:rsidRPr="00000000">
        <w:rPr>
          <w:b w:val="1"/>
          <w:bCs w:val="1"/>
          <w:sz w:val="34"/>
          <w:szCs w:val="34"/>
          <w:rtl w:val="0"/>
        </w:rPr>
        <w:t xml:space="preserve">1.4 Evidencias de avance</w:t>
      </w:r>
    </w:p>
    <w:p w:rsidR="00000000" w:rsidDel="00000000" w:rsidP="00000000" w:rsidRDefault="00000000" w:rsidRPr="00000000" w14:paraId="0000001D">
      <w:pPr>
        <w:spacing w:after="240" w:before="240" w:lineRule="auto"/>
        <w:rPr/>
      </w:pPr>
      <w:r w:rsidDel="00000000" w:rsidR="00000000" w:rsidRPr="00000000">
        <w:rPr>
          <w:rtl w:val="0"/>
        </w:rPr>
        <w:t xml:space="preserve">Las principales evidencias que permiten demostrar el avance del proyecto son:</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Documento de Requerimientos Funcionales:</w:t>
      </w:r>
      <w:r w:rsidDel="00000000" w:rsidR="00000000" w:rsidRPr="00000000">
        <w:rPr>
          <w:rtl w:val="0"/>
        </w:rPr>
        <w:t xml:space="preserve"> permite identificar las funcionalidades definidas para el sistema y aquellas que fueron descartadas durante la revisión del alcance.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Modelo Relacional:</w:t>
      </w:r>
      <w:r w:rsidDel="00000000" w:rsidR="00000000" w:rsidRPr="00000000">
        <w:rPr>
          <w:rtl w:val="0"/>
        </w:rPr>
        <w:t xml:space="preserve"> representa las entidades, atributos y relaciones necesarias para gestionar la información del sistema.</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Diccionario de Datos:</w:t>
      </w:r>
      <w:r w:rsidDel="00000000" w:rsidR="00000000" w:rsidRPr="00000000">
        <w:rPr>
          <w:rtl w:val="0"/>
        </w:rPr>
        <w:t xml:space="preserve"> complementa el modelo relacional explicando los atributos y relaciones que requieren una mayor descripción.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Plan de Trabajo:</w:t>
      </w:r>
      <w:r w:rsidDel="00000000" w:rsidR="00000000" w:rsidRPr="00000000">
        <w:rPr>
          <w:rtl w:val="0"/>
        </w:rPr>
        <w:t xml:space="preserve"> establece las actividades, recursos, responsables y plazos definidos para el desarrollo del proyecto.</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Base de datos en Supabase/PostgreSQL:</w:t>
      </w:r>
      <w:r w:rsidDel="00000000" w:rsidR="00000000" w:rsidRPr="00000000">
        <w:rPr>
          <w:rtl w:val="0"/>
        </w:rPr>
        <w:t xml:space="preserve"> se ha avanzado en la implementación de la estructura definida en el modelo relacional.</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Aplicación desarrollada en Flutter:</w:t>
      </w:r>
      <w:r w:rsidDel="00000000" w:rsidR="00000000" w:rsidRPr="00000000">
        <w:rPr>
          <w:rtl w:val="0"/>
        </w:rPr>
        <w:t xml:space="preserve"> el desarrollo de la aplicación ya se encuentra iniciado y permite avanzar en la implementación de las funcionalidades priorizadas.</w:t>
      </w:r>
    </w:p>
    <w:p w:rsidR="00000000" w:rsidDel="00000000" w:rsidP="00000000" w:rsidRDefault="00000000" w:rsidRPr="00000000" w14:paraId="00000024">
      <w:pPr>
        <w:spacing w:after="240" w:before="240" w:lineRule="auto"/>
        <w:rPr/>
      </w:pPr>
      <w:r w:rsidDel="00000000" w:rsidR="00000000" w:rsidRPr="00000000">
        <w:rPr>
          <w:rtl w:val="0"/>
        </w:rPr>
        <w:t xml:space="preserve">Estas evidencias permiten comprobar el avance desde la definición del proyecto hacia su implementación, manteniendo una relación entre los requerimientos, el modelo de datos y el desarrollo de la solución.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tqwnbvjxxf25" w:id="10"/>
      <w:bookmarkEnd w:id="10"/>
      <w:r w:rsidDel="00000000" w:rsidR="00000000" w:rsidRPr="00000000">
        <w:rPr>
          <w:b w:val="1"/>
          <w:bCs w:val="1"/>
          <w:sz w:val="34"/>
          <w:szCs w:val="34"/>
          <w:rtl w:val="0"/>
        </w:rPr>
        <w:t xml:space="preserve">1.5 Indicadores de calidad disciplinarios</w:t>
      </w:r>
    </w:p>
    <w:p w:rsidR="00000000" w:rsidDel="00000000" w:rsidP="00000000" w:rsidRDefault="00000000" w:rsidRPr="00000000" w14:paraId="00000026">
      <w:pPr>
        <w:spacing w:after="240" w:before="240" w:lineRule="auto"/>
        <w:rPr/>
      </w:pPr>
      <w:r w:rsidDel="00000000" w:rsidR="00000000" w:rsidRPr="00000000">
        <w:rPr>
          <w:rtl w:val="0"/>
        </w:rPr>
        <w:t xml:space="preserve">De acuerdo con las competencias del Perfil de Egreso relacionadas con el proyecto, se consideran los siguientes indicadores de calidad: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9.760268819901"/>
        <w:gridCol w:w="4402.57184412458"/>
        <w:gridCol w:w="1643.1796980791414"/>
        <w:tblGridChange w:id="0">
          <w:tblGrid>
            <w:gridCol w:w="2979.760268819901"/>
            <w:gridCol w:w="4402.57184412458"/>
            <w:gridCol w:w="1643.17969807914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Competencia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Realizar pruebas de certificación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1.1 Diseña pruebas de validación de productos y procesos.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En planificación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Realizar pruebas de certificación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1.2 Aplica pruebas de validación de productos y procesos.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Pendiente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Realizar pruebas de certificación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1.3 Desarrolla mejoras según los resultados de las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Pendiente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Gestionar proyectos informáticos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2.1 Planifica proyectos informáticos.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Presente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Gestionar proyectos informáticos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2.2 Controla proyectos informáticos.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En desarrollo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Construir modelos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3.1 Diseña modelos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Presente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Construir modelos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3.2 Implementa modelos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Presente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Desarrollar una solución de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4.1 Construye una solución de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En desarrollo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Desarrollar una solución de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4.2 Integra los componentes de la solución.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Pendiente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Desarrollar una solución de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4.3 Implanta una solución de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Pendiente</w:t>
            </w:r>
          </w:p>
        </w:tc>
      </w:tr>
    </w:tbl>
    <w:p w:rsidR="00000000" w:rsidDel="00000000" w:rsidP="00000000" w:rsidRDefault="00000000" w:rsidRPr="00000000" w14:paraId="00000048">
      <w:pPr>
        <w:spacing w:after="240" w:before="240" w:lineRule="auto"/>
        <w:rPr/>
      </w:pPr>
      <w:r w:rsidDel="00000000" w:rsidR="00000000" w:rsidRPr="00000000">
        <w:rPr>
          <w:rtl w:val="0"/>
        </w:rPr>
        <w:t xml:space="preserve">Los indicadores pendientes corresponden principalmente a actividades que se encuentran planificadas para etapas posteriores del proyecto. Por lo tanto, no representan necesariamente un retraso, sino actividades que todavía no corresponden a la etapa actual.</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kzguni4kwq" w:id="11"/>
      <w:bookmarkEnd w:id="11"/>
      <w:r w:rsidDel="00000000" w:rsidR="00000000" w:rsidRPr="00000000">
        <w:rPr>
          <w:b w:val="1"/>
          <w:bCs w:val="1"/>
          <w:sz w:val="34"/>
          <w:szCs w:val="34"/>
          <w:rtl w:val="0"/>
        </w:rPr>
        <w:t xml:space="preserve">1.6 Actividades ajustadas, eliminadas, no iniciadas o retrasadas</w:t>
      </w:r>
    </w:p>
    <w:p w:rsidR="00000000" w:rsidDel="00000000" w:rsidP="00000000" w:rsidRDefault="00000000" w:rsidRPr="00000000" w14:paraId="0000004A">
      <w:pPr>
        <w:spacing w:after="240" w:before="240" w:lineRule="auto"/>
        <w:rPr/>
      </w:pPr>
      <w:r w:rsidDel="00000000" w:rsidR="00000000" w:rsidRPr="00000000">
        <w:rPr>
          <w:rtl w:val="0"/>
        </w:rPr>
        <w:t xml:space="preserve">Durante el monitoreo del proyecto se ajustaron algunas actividades relacionadas con la definición de requerimientos, el modelo de datos y la planificación. Estos cambios fueron necesarios para mantener el proyecto dentro de un alcance viable para el tiempo disponible.</w:t>
      </w:r>
    </w:p>
    <w:p w:rsidR="00000000" w:rsidDel="00000000" w:rsidP="00000000" w:rsidRDefault="00000000" w:rsidRPr="00000000" w14:paraId="0000004B">
      <w:pPr>
        <w:spacing w:after="240" w:before="240" w:lineRule="auto"/>
        <w:rPr/>
      </w:pPr>
      <w:r w:rsidDel="00000000" w:rsidR="00000000" w:rsidRPr="00000000">
        <w:rPr>
          <w:rtl w:val="0"/>
        </w:rPr>
        <w:t xml:space="preserve">Se eliminaron funcionalidades que no eran esenciales para el objetivo principal de NFC-FoodTech y que podían aumentar innecesariamente la complejidad del desarrollo.</w:t>
      </w:r>
    </w:p>
    <w:p w:rsidR="00000000" w:rsidDel="00000000" w:rsidP="00000000" w:rsidRDefault="00000000" w:rsidRPr="00000000" w14:paraId="0000004C">
      <w:pPr>
        <w:spacing w:after="240" w:before="240" w:lineRule="auto"/>
        <w:rPr/>
      </w:pPr>
      <w:r w:rsidDel="00000000" w:rsidR="00000000" w:rsidRPr="00000000">
        <w:rPr>
          <w:rtl w:val="0"/>
        </w:rPr>
        <w:t xml:space="preserve">Actualmente, el desarrollo de la aplicación ya se encuentra iniciado. Las actividades que todavía no han comenzado corresponden principalmente a etapas posteriores del plan de trabajo, como la integración completa de los componentes, las pruebas de certificación, la revisión final de seguridad y la evaluación final.</w:t>
      </w:r>
    </w:p>
    <w:p w:rsidR="00000000" w:rsidDel="00000000" w:rsidP="00000000" w:rsidRDefault="00000000" w:rsidRPr="00000000" w14:paraId="0000004D">
      <w:pPr>
        <w:spacing w:after="240" w:before="240" w:lineRule="auto"/>
        <w:rPr/>
      </w:pPr>
      <w:r w:rsidDel="00000000" w:rsidR="00000000" w:rsidRPr="00000000">
        <w:rPr>
          <w:rtl w:val="0"/>
        </w:rPr>
        <w:t xml:space="preserve">Hasta el momento no se identifican retrasos que afecten directamente el cumplimiento general del proyecto. Se continuará realizando seguimiento del avance y priorizando las funcionalidades principales para evitar incorporar elementos secundarios que puedan afectar los plazos.</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o0wk6ps0twml" w:id="12"/>
      <w:bookmarkEnd w:id="12"/>
      <w:r w:rsidDel="00000000" w:rsidR="00000000" w:rsidRPr="00000000">
        <w:rPr>
          <w:b w:val="1"/>
          <w:bCs w:val="1"/>
          <w:sz w:val="46"/>
          <w:szCs w:val="46"/>
          <w:rtl w:val="0"/>
        </w:rPr>
        <w:t xml:space="preserve">2. Autoevaluación según indicadores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1.619439289834"/>
        <w:gridCol w:w="2002.475550428808"/>
        <w:gridCol w:w="3971.4168213049807"/>
        <w:tblGridChange w:id="0">
          <w:tblGrid>
            <w:gridCol w:w="3051.619439289834"/>
            <w:gridCol w:w="2002.475550428808"/>
            <w:gridCol w:w="3971.41682130498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b w:val="1"/>
                <w:bCs w:val="1"/>
                <w:rtl w:val="0"/>
              </w:rPr>
              <w:t xml:space="preserve">Nivel de autoevaluación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pPr>
            <w:r w:rsidDel="00000000" w:rsidR="00000000" w:rsidRPr="00000000">
              <w:rPr>
                <w:b w:val="1"/>
                <w:bCs w:val="1"/>
                <w:rtl w:val="0"/>
              </w:rPr>
              <w:t xml:space="preserve">Fundamentación</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b w:val="1"/>
                <w:bCs w:val="1"/>
                <w:rtl w:val="0"/>
              </w:rPr>
              <w:t xml:space="preserve">1. Propone ajustes al Proyecto APT considerando dificultades, facilitadores y retroalimentación.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Completamente Logrado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Se realizaron ajustes en los requerimientos, objetivos, alcance y modelo de datos considerando las dificultades encontradas durante el análisis y la retroalimentación recibida.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b w:val="1"/>
                <w:bCs w:val="1"/>
                <w:rtl w:val="0"/>
              </w:rPr>
              <w:t xml:space="preserve">2. Aplica una metodología que permite el logro de los objetivos propuestos.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Completamente Logrado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Se mantiene la metodología Cascada y las actividades realizadas son coherentes con la etapa actual del proyecto y con la planificación definida.</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b w:val="1"/>
                <w:bCs w:val="1"/>
                <w:rtl w:val="0"/>
              </w:rPr>
              <w:t xml:space="preserve">3. Genera evidencias que dan cuenta del avance del Proyecto APT.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Completamente Logrado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Se cuenta con requerimientos funcionales, modelo relacional, diccionario de datos, plan de trabajo, implementación de base de datos y desarrollo inicial de la aplicación.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b w:val="1"/>
                <w:bCs w:val="1"/>
                <w:rtl w:val="0"/>
              </w:rPr>
              <w:t xml:space="preserve">4. Utiliza de manera precisa el lenguaje 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Completamente Logrado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El informe utiliza conceptos relacionados con ingeniería de software, bases de datos, requerimientos, metodología, implementación y desarrollo de sistemas.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b w:val="1"/>
                <w:bCs w:val="1"/>
                <w:rtl w:val="0"/>
              </w:rPr>
              <w:t xml:space="preserve">5. Utiliza reglas de redacción, ortografía y normas de citación.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Completamente Logrado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Se revisará el documento antes de su entrega para corregir errores de redacción, ortografía y formato de referencias cuando corresponda.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b w:val="1"/>
                <w:bCs w:val="1"/>
                <w:rtl w:val="0"/>
              </w:rPr>
              <w:t xml:space="preserve">6. Cumple con el formato del informe de avance.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Completamente Logrado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El documento considera portada, índice, abstracts, desarrollo de ingeniería, conclusiones, reflexión y anexos cuando corresponda.</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b w:val="1"/>
                <w:bCs w:val="1"/>
                <w:rtl w:val="0"/>
              </w:rPr>
              <w:t xml:space="preserve">7. Cumple con los indicadores de calidad disciplinarios.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b w:val="1"/>
                <w:bCs w:val="1"/>
                <w:rtl w:val="0"/>
              </w:rPr>
              <w:t xml:space="preserve">Logrado (60%)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El proyecto presenta avances en planificación, modelo de datos y desarrollo de software. Sin embargo, las pruebas, integración completa e implantación corresponden a etapas posteriores.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b w:val="1"/>
                <w:bCs w:val="1"/>
                <w:rtl w:val="0"/>
              </w:rPr>
              <w:t xml:space="preserve">8. Comunica de forma escrita utilizando el idioma inglés.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b w:val="1"/>
                <w:bCs w:val="1"/>
                <w:rtl w:val="0"/>
              </w:rPr>
              <w:t xml:space="preserve">Logrado (60%)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Se incorporan los apartados solicitados en inglés. Se considera necesario continuar revisando el vocabulario y la redacción para alcanzar el nivel intermedio alto requerido.</w:t>
            </w:r>
          </w:p>
        </w:tc>
      </w:tr>
    </w:tbl>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3973ytevejli" w:id="13"/>
      <w:bookmarkEnd w:id="13"/>
      <w:r w:rsidDel="00000000" w:rsidR="00000000" w:rsidRPr="00000000">
        <w:rPr>
          <w:b w:val="1"/>
          <w:bCs w:val="1"/>
          <w:sz w:val="46"/>
          <w:szCs w:val="46"/>
          <w:rtl w:val="0"/>
        </w:rPr>
        <w:t xml:space="preserve">3. Conclusiones individuales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mm7ay9dafhgc" w:id="14"/>
      <w:bookmarkEnd w:id="14"/>
      <w:r w:rsidDel="00000000" w:rsidR="00000000" w:rsidRPr="00000000">
        <w:rPr>
          <w:b w:val="1"/>
          <w:bCs w:val="1"/>
          <w:sz w:val="34"/>
          <w:szCs w:val="34"/>
          <w:rtl w:val="0"/>
        </w:rPr>
        <w:t xml:space="preserve">Individual Conclusion</w:t>
      </w:r>
    </w:p>
    <w:p w:rsidR="00000000" w:rsidDel="00000000" w:rsidP="00000000" w:rsidRDefault="00000000" w:rsidRPr="00000000" w14:paraId="0000006C">
      <w:pPr>
        <w:spacing w:after="240" w:before="240" w:lineRule="auto"/>
        <w:rPr/>
      </w:pPr>
      <w:r w:rsidDel="00000000" w:rsidR="00000000" w:rsidRPr="00000000">
        <w:rPr>
          <w:rtl w:val="0"/>
        </w:rPr>
        <w:t xml:space="preserve">During this stage, I learned that defining the scope of a software project is important to avoid unnecessary complexity. Reviewing the requirements allowed us to identify which functionalities were really necessary for NFC-FoodTech and which could be removed.</w:t>
      </w:r>
    </w:p>
    <w:p w:rsidR="00000000" w:rsidDel="00000000" w:rsidP="00000000" w:rsidRDefault="00000000" w:rsidRPr="00000000" w14:paraId="0000006D">
      <w:pPr>
        <w:spacing w:after="240" w:before="240" w:lineRule="auto"/>
        <w:rPr/>
      </w:pPr>
      <w:r w:rsidDel="00000000" w:rsidR="00000000" w:rsidRPr="00000000">
        <w:rPr>
          <w:rtl w:val="0"/>
        </w:rPr>
        <w:t xml:space="preserve">I also improved my understanding of the relationship between requirements, database design and software development. The current progress provides a better foundation for continuing with the implementation and integration of the main functionalities.</w:t>
      </w:r>
    </w:p>
    <w:p w:rsidR="00000000" w:rsidDel="00000000" w:rsidP="00000000" w:rsidRDefault="00000000" w:rsidRPr="00000000" w14:paraId="0000006E">
      <w:pPr>
        <w:spacing w:after="240" w:before="240" w:lineRule="auto"/>
        <w:rPr/>
      </w:pPr>
      <w:r w:rsidDel="00000000" w:rsidR="00000000" w:rsidRPr="00000000">
        <w:rPr>
          <w:rtl w:val="0"/>
        </w:rPr>
        <w:t xml:space="preserve">As a next step, I consider it important to maintain the defined scope, continue developing the application and perform the necessary tests to verify that the solution meets the established requirements.</w:t>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ke4wv8ktxhkd" w:id="15"/>
      <w:bookmarkEnd w:id="15"/>
      <w:r w:rsidDel="00000000" w:rsidR="00000000" w:rsidRPr="00000000">
        <w:rPr>
          <w:b w:val="1"/>
          <w:bCs w:val="1"/>
          <w:sz w:val="46"/>
          <w:szCs w:val="46"/>
          <w:rtl w:val="0"/>
        </w:rPr>
        <w:t xml:space="preserve">4. Reflexión individual</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pg3vvh7up67" w:id="16"/>
      <w:bookmarkEnd w:id="16"/>
      <w:r w:rsidDel="00000000" w:rsidR="00000000" w:rsidRPr="00000000">
        <w:rPr>
          <w:b w:val="1"/>
          <w:bCs w:val="1"/>
          <w:sz w:val="34"/>
          <w:szCs w:val="34"/>
          <w:rtl w:val="0"/>
        </w:rPr>
        <w:t xml:space="preserve">Individual Reflection</w:t>
      </w:r>
    </w:p>
    <w:p w:rsidR="00000000" w:rsidDel="00000000" w:rsidP="00000000" w:rsidRDefault="00000000" w:rsidRPr="00000000" w14:paraId="00000071">
      <w:pPr>
        <w:spacing w:after="240" w:before="240" w:lineRule="auto"/>
        <w:rPr/>
      </w:pPr>
      <w:r w:rsidDel="00000000" w:rsidR="00000000" w:rsidRPr="00000000">
        <w:rPr>
          <w:rtl w:val="0"/>
        </w:rPr>
        <w:t xml:space="preserve">Working on this project has allowed me to understand that software development is not only about programming. Before implementing a solution, it is necessary to analyze the problem, define the requirements and make decisions about what should and should not be included in the project.</w:t>
      </w:r>
    </w:p>
    <w:p w:rsidR="00000000" w:rsidDel="00000000" w:rsidP="00000000" w:rsidRDefault="00000000" w:rsidRPr="00000000" w14:paraId="00000072">
      <w:pPr>
        <w:spacing w:after="240" w:before="240" w:lineRule="auto"/>
        <w:rPr/>
      </w:pPr>
      <w:r w:rsidDel="00000000" w:rsidR="00000000" w:rsidRPr="00000000">
        <w:rPr>
          <w:rtl w:val="0"/>
        </w:rPr>
        <w:t xml:space="preserve">One of the main difficulties was deciding which functionalities were really necessary. Reviewing the project helped me understand that adding too many features can make development more difficult and affect the available time.</w:t>
      </w:r>
    </w:p>
    <w:p w:rsidR="00000000" w:rsidDel="00000000" w:rsidP="00000000" w:rsidRDefault="00000000" w:rsidRPr="00000000" w14:paraId="00000073">
      <w:pPr>
        <w:spacing w:after="240" w:before="240" w:lineRule="auto"/>
        <w:rPr/>
      </w:pPr>
      <w:r w:rsidDel="00000000" w:rsidR="00000000" w:rsidRPr="00000000">
        <w:rPr>
          <w:rtl w:val="0"/>
        </w:rPr>
        <w:t xml:space="preserve">I consider that the project currently has a clearer direction than it had at the beginning. My main challenge is to continue developing the application while maintaining the defined scope and ensuring that the final solution is functional and consistent with the objectives.</w:t>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3sqt86qf50c" w:id="17"/>
      <w:bookmarkEnd w:id="17"/>
      <w:r w:rsidDel="00000000" w:rsidR="00000000" w:rsidRPr="00000000">
        <w:rPr>
          <w:b w:val="1"/>
          <w:bCs w:val="1"/>
          <w:sz w:val="46"/>
          <w:szCs w:val="46"/>
          <w:rtl w:val="0"/>
        </w:rPr>
        <w:t xml:space="preserve">5. Fuentes y bibliografía</w:t>
      </w:r>
    </w:p>
    <w:p w:rsidR="00000000" w:rsidDel="00000000" w:rsidP="00000000" w:rsidRDefault="00000000" w:rsidRPr="00000000" w14:paraId="00000075">
      <w:pPr>
        <w:spacing w:after="240" w:before="240" w:lineRule="auto"/>
        <w:rPr/>
      </w:pPr>
      <w:r w:rsidDel="00000000" w:rsidR="00000000" w:rsidRPr="00000000">
        <w:rPr>
          <w:rtl w:val="0"/>
        </w:rPr>
        <w:t xml:space="preserve">Las fuentes utilizadas para la investigación y definición del proyecto serán incorporadas de acuerdo con las normas de citación establecidas por la asignatura.</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j85qqwixik4p" w:id="18"/>
      <w:bookmarkEnd w:id="18"/>
      <w:r w:rsidDel="00000000" w:rsidR="00000000" w:rsidRPr="00000000">
        <w:rPr>
          <w:b w:val="1"/>
          <w:bCs w:val="1"/>
          <w:sz w:val="46"/>
          <w:szCs w:val="46"/>
          <w:rtl w:val="0"/>
        </w:rPr>
        <w:t xml:space="preserve">6. Anexos</w:t>
      </w:r>
    </w:p>
    <w:p w:rsidR="00000000" w:rsidDel="00000000" w:rsidP="00000000" w:rsidRDefault="00000000" w:rsidRPr="00000000" w14:paraId="00000077">
      <w:pPr>
        <w:spacing w:after="240" w:before="240" w:lineRule="auto"/>
        <w:rPr/>
      </w:pPr>
      <w:r w:rsidDel="00000000" w:rsidR="00000000" w:rsidRPr="00000000">
        <w:rPr>
          <w:rtl w:val="0"/>
        </w:rPr>
        <w:t xml:space="preserve">Se podrán incorporar como anexos las evidencias correspondientes al avance del proyecto, tales como:</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rtl w:val="0"/>
        </w:rPr>
        <w:t xml:space="preserve">Documento de Requerimientos Funcionales.</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Modelo Relacional.</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Diccionario de Datos.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Plan de Trabajo.</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Evidencias de implementación de la base de datos.</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Evidencias del desarrollo de la aplicación.</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