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B4B18D" w14:textId="77777777" w:rsidR="009139FB" w:rsidRDefault="009139FB" w:rsidP="00480790">
      <w:pPr>
        <w:pStyle w:val="Title"/>
        <w:spacing w:line="360" w:lineRule="auto"/>
        <w:jc w:val="center"/>
        <w:rPr>
          <w:lang w:val="en-GB"/>
        </w:rPr>
      </w:pPr>
    </w:p>
    <w:p w14:paraId="68B1A7F6" w14:textId="77777777" w:rsidR="009139FB" w:rsidRDefault="009139FB" w:rsidP="00480790">
      <w:pPr>
        <w:pStyle w:val="Title"/>
        <w:spacing w:line="360" w:lineRule="auto"/>
        <w:jc w:val="center"/>
        <w:rPr>
          <w:lang w:val="en-GB"/>
        </w:rPr>
      </w:pPr>
    </w:p>
    <w:p w14:paraId="55991472" w14:textId="77777777" w:rsidR="009139FB" w:rsidRDefault="009139FB" w:rsidP="00480790">
      <w:pPr>
        <w:pStyle w:val="Title"/>
        <w:spacing w:line="360" w:lineRule="auto"/>
        <w:jc w:val="center"/>
        <w:rPr>
          <w:lang w:val="en-GB"/>
        </w:rPr>
      </w:pPr>
    </w:p>
    <w:p w14:paraId="0D7EB51C" w14:textId="77777777" w:rsidR="009139FB" w:rsidRDefault="009139FB" w:rsidP="00480790">
      <w:pPr>
        <w:pStyle w:val="Title"/>
        <w:spacing w:line="360" w:lineRule="auto"/>
        <w:jc w:val="center"/>
        <w:rPr>
          <w:lang w:val="en-GB"/>
        </w:rPr>
      </w:pPr>
    </w:p>
    <w:p w14:paraId="1F759639" w14:textId="77777777" w:rsidR="009139FB" w:rsidRDefault="009139FB" w:rsidP="00480790">
      <w:pPr>
        <w:pStyle w:val="Title"/>
        <w:spacing w:line="360" w:lineRule="auto"/>
        <w:jc w:val="center"/>
        <w:rPr>
          <w:lang w:val="en-GB"/>
        </w:rPr>
      </w:pPr>
    </w:p>
    <w:p w14:paraId="08BC49F8" w14:textId="77777777" w:rsidR="009139FB" w:rsidRDefault="009139FB" w:rsidP="00480790">
      <w:pPr>
        <w:pStyle w:val="Title"/>
        <w:spacing w:line="360" w:lineRule="auto"/>
        <w:jc w:val="center"/>
        <w:rPr>
          <w:lang w:val="en-GB"/>
        </w:rPr>
      </w:pPr>
      <w:r>
        <w:rPr>
          <w:lang w:val="en-GB"/>
        </w:rPr>
        <w:t xml:space="preserve">Measuring </w:t>
      </w:r>
    </w:p>
    <w:p w14:paraId="3A3530C7" w14:textId="77777777" w:rsidR="009139FB" w:rsidRDefault="009139FB" w:rsidP="00480790">
      <w:pPr>
        <w:pStyle w:val="Title"/>
        <w:spacing w:line="360" w:lineRule="auto"/>
        <w:jc w:val="center"/>
        <w:rPr>
          <w:lang w:val="en-GB"/>
        </w:rPr>
      </w:pPr>
      <w:r>
        <w:rPr>
          <w:lang w:val="en-GB"/>
        </w:rPr>
        <w:t xml:space="preserve">Software Engineering </w:t>
      </w:r>
    </w:p>
    <w:p w14:paraId="257E8C21" w14:textId="3A6E72C1" w:rsidR="00303EB0" w:rsidRDefault="009139FB" w:rsidP="00480790">
      <w:pPr>
        <w:pStyle w:val="Title"/>
        <w:spacing w:line="360" w:lineRule="auto"/>
        <w:jc w:val="center"/>
        <w:rPr>
          <w:lang w:val="en-GB"/>
        </w:rPr>
      </w:pPr>
      <w:r>
        <w:rPr>
          <w:lang w:val="en-GB"/>
        </w:rPr>
        <w:t>Report</w:t>
      </w:r>
    </w:p>
    <w:p w14:paraId="0D661C2E" w14:textId="2153CB9B" w:rsidR="009139FB" w:rsidRDefault="009139FB" w:rsidP="00480790">
      <w:pPr>
        <w:spacing w:line="360" w:lineRule="auto"/>
        <w:rPr>
          <w:lang w:val="en-GB"/>
        </w:rPr>
      </w:pPr>
    </w:p>
    <w:p w14:paraId="1610E441" w14:textId="77777777" w:rsidR="009139FB" w:rsidRDefault="009139FB" w:rsidP="00480790">
      <w:pPr>
        <w:spacing w:line="360" w:lineRule="auto"/>
        <w:rPr>
          <w:lang w:val="en-GB"/>
        </w:rPr>
      </w:pPr>
    </w:p>
    <w:p w14:paraId="2D74E1F6" w14:textId="77777777" w:rsidR="009139FB" w:rsidRDefault="009139FB" w:rsidP="00480790">
      <w:pPr>
        <w:spacing w:line="360" w:lineRule="auto"/>
        <w:rPr>
          <w:lang w:val="en-GB"/>
        </w:rPr>
      </w:pPr>
    </w:p>
    <w:p w14:paraId="35A338C6" w14:textId="77777777" w:rsidR="009139FB" w:rsidRDefault="009139FB" w:rsidP="00480790">
      <w:pPr>
        <w:spacing w:line="360" w:lineRule="auto"/>
        <w:rPr>
          <w:lang w:val="en-GB"/>
        </w:rPr>
      </w:pPr>
    </w:p>
    <w:p w14:paraId="2DC5ACA8" w14:textId="77777777" w:rsidR="009139FB" w:rsidRDefault="009139FB" w:rsidP="00480790">
      <w:pPr>
        <w:spacing w:line="360" w:lineRule="auto"/>
        <w:rPr>
          <w:lang w:val="en-GB"/>
        </w:rPr>
      </w:pPr>
    </w:p>
    <w:p w14:paraId="4D0D64FB" w14:textId="77777777" w:rsidR="009139FB" w:rsidRDefault="009139FB" w:rsidP="00480790">
      <w:pPr>
        <w:spacing w:line="360" w:lineRule="auto"/>
        <w:rPr>
          <w:lang w:val="en-GB"/>
        </w:rPr>
      </w:pPr>
    </w:p>
    <w:p w14:paraId="0EE2DCAF" w14:textId="77777777" w:rsidR="009139FB" w:rsidRDefault="009139FB" w:rsidP="00480790">
      <w:pPr>
        <w:spacing w:line="360" w:lineRule="auto"/>
        <w:rPr>
          <w:lang w:val="en-GB"/>
        </w:rPr>
      </w:pPr>
    </w:p>
    <w:p w14:paraId="129D7A5C" w14:textId="77777777" w:rsidR="009139FB" w:rsidRDefault="009139FB" w:rsidP="00480790">
      <w:pPr>
        <w:spacing w:line="360" w:lineRule="auto"/>
        <w:rPr>
          <w:lang w:val="en-GB"/>
        </w:rPr>
      </w:pPr>
    </w:p>
    <w:p w14:paraId="4A1DD185" w14:textId="77777777" w:rsidR="009139FB" w:rsidRDefault="009139FB" w:rsidP="00480790">
      <w:pPr>
        <w:spacing w:line="360" w:lineRule="auto"/>
        <w:rPr>
          <w:lang w:val="en-GB"/>
        </w:rPr>
      </w:pPr>
    </w:p>
    <w:p w14:paraId="75172B95" w14:textId="6C5164A3" w:rsidR="009139FB" w:rsidRDefault="009139FB" w:rsidP="00480790">
      <w:pPr>
        <w:spacing w:line="360" w:lineRule="auto"/>
        <w:rPr>
          <w:lang w:val="en-GB"/>
        </w:rPr>
      </w:pPr>
      <w:r>
        <w:rPr>
          <w:lang w:val="en-GB"/>
        </w:rPr>
        <w:t>Author: Samuel Alarco Cantos</w:t>
      </w:r>
    </w:p>
    <w:p w14:paraId="63A7A46B" w14:textId="47049646" w:rsidR="007C63E5" w:rsidRDefault="007C63E5" w:rsidP="00480790">
      <w:pPr>
        <w:pStyle w:val="Heading1"/>
        <w:spacing w:line="360" w:lineRule="auto"/>
        <w:rPr>
          <w:lang w:val="en-GB"/>
        </w:rPr>
      </w:pPr>
      <w:r>
        <w:rPr>
          <w:lang w:val="en-GB"/>
        </w:rPr>
        <w:lastRenderedPageBreak/>
        <w:t>Introduction</w:t>
      </w:r>
    </w:p>
    <w:p w14:paraId="204A0EBC" w14:textId="62B81656" w:rsidR="007C63E5" w:rsidRDefault="007C63E5" w:rsidP="00480790">
      <w:pPr>
        <w:spacing w:line="360" w:lineRule="auto"/>
        <w:rPr>
          <w:lang w:val="en-GB"/>
        </w:rPr>
      </w:pPr>
      <w:r>
        <w:rPr>
          <w:lang w:val="en-GB"/>
        </w:rPr>
        <w:t>Software engineering has become one of the most dominant</w:t>
      </w:r>
      <w:r w:rsidR="000E2A46">
        <w:rPr>
          <w:lang w:val="en-GB"/>
        </w:rPr>
        <w:t xml:space="preserve"> and relevant</w:t>
      </w:r>
      <w:r w:rsidR="00016DBB">
        <w:rPr>
          <w:lang w:val="en-GB"/>
        </w:rPr>
        <w:t xml:space="preserve"> engineering</w:t>
      </w:r>
      <w:r>
        <w:rPr>
          <w:lang w:val="en-GB"/>
        </w:rPr>
        <w:t xml:space="preserve"> </w:t>
      </w:r>
      <w:r w:rsidR="000E2A46">
        <w:rPr>
          <w:lang w:val="en-GB"/>
        </w:rPr>
        <w:t>disciplines of the modern era.</w:t>
      </w:r>
      <w:r w:rsidR="00016DBB">
        <w:rPr>
          <w:lang w:val="en-GB"/>
        </w:rPr>
        <w:t xml:space="preserve"> Traditional industries</w:t>
      </w:r>
      <w:r w:rsidR="007B4BCC">
        <w:rPr>
          <w:lang w:val="en-GB"/>
        </w:rPr>
        <w:t xml:space="preserve"> such as transportation, communication, entertainment, and hospitality </w:t>
      </w:r>
      <w:r w:rsidR="00016DBB">
        <w:rPr>
          <w:lang w:val="en-GB"/>
        </w:rPr>
        <w:t xml:space="preserve">are </w:t>
      </w:r>
      <w:r w:rsidR="009253AD">
        <w:rPr>
          <w:lang w:val="en-GB"/>
        </w:rPr>
        <w:t xml:space="preserve">gradually being transformed or outright disrupted by the software </w:t>
      </w:r>
      <w:r w:rsidR="007B4BCC">
        <w:rPr>
          <w:lang w:val="en-GB"/>
        </w:rPr>
        <w:t xml:space="preserve">revolution. </w:t>
      </w:r>
      <w:r w:rsidR="002230E4">
        <w:rPr>
          <w:lang w:val="en-GB"/>
        </w:rPr>
        <w:t xml:space="preserve">As </w:t>
      </w:r>
      <w:r w:rsidR="00485ECC">
        <w:rPr>
          <w:lang w:val="en-GB"/>
        </w:rPr>
        <w:t xml:space="preserve">software engineering is ingrained into many companies and processes, becoming a vital part of countless businesses and enterprises, a simple but profound question has been raised: can we measure it? </w:t>
      </w:r>
    </w:p>
    <w:p w14:paraId="114F4541" w14:textId="77777777" w:rsidR="006B58B3" w:rsidRDefault="00485ECC" w:rsidP="00480790">
      <w:pPr>
        <w:spacing w:line="360" w:lineRule="auto"/>
        <w:rPr>
          <w:lang w:val="en-GB"/>
        </w:rPr>
      </w:pPr>
      <w:r>
        <w:rPr>
          <w:lang w:val="en-GB"/>
        </w:rPr>
        <w:t>It i</w:t>
      </w:r>
      <w:r w:rsidR="006B58B3">
        <w:rPr>
          <w:lang w:val="en-GB"/>
        </w:rPr>
        <w:t xml:space="preserve">s the ubiquitous temptation of entrepreneurs, managers, investors, and team-leads alike: can we measure the performance of a team, quantify quality of a product, calculate the efficiency of an employee. The success of the modern business and managerial models are arguably based on the usage of useful and actionable metrics. As software engineering quickly develops and becomes such an important discipline, it is inevitable that the same questions are asked. Even software engineers themselves are usually interested in their own performance. </w:t>
      </w:r>
    </w:p>
    <w:p w14:paraId="4C1C2A9F" w14:textId="69E77EF6" w:rsidR="00480790" w:rsidRDefault="006B58B3" w:rsidP="00480790">
      <w:pPr>
        <w:spacing w:line="360" w:lineRule="auto"/>
        <w:rPr>
          <w:lang w:val="en-GB"/>
        </w:rPr>
      </w:pPr>
      <w:r>
        <w:rPr>
          <w:lang w:val="en-GB"/>
        </w:rPr>
        <w:t>However, is this possible? Are these useful questions to ask? Can they even be answered with any degree of accuracy or actionability? What are the ethical consequences of measuring software engineers as individuals and teams with the data and methods we have available? What conclu</w:t>
      </w:r>
      <w:r w:rsidR="00886AFD">
        <w:rPr>
          <w:lang w:val="en-GB"/>
        </w:rPr>
        <w:t xml:space="preserve">sions can we draw from these measurements and how should we act on them? On this report, I will explore these questions and try to spark a discussion on the most important topics </w:t>
      </w:r>
      <w:r w:rsidR="00480790">
        <w:rPr>
          <w:lang w:val="en-GB"/>
        </w:rPr>
        <w:t>of interest.</w:t>
      </w:r>
    </w:p>
    <w:p w14:paraId="6D47D869" w14:textId="010EBBF3" w:rsidR="00480790" w:rsidRDefault="00480790" w:rsidP="00480790">
      <w:pPr>
        <w:pStyle w:val="Heading1"/>
        <w:spacing w:line="360" w:lineRule="auto"/>
        <w:rPr>
          <w:lang w:val="en-GB"/>
        </w:rPr>
      </w:pPr>
      <w:r>
        <w:rPr>
          <w:lang w:val="en-GB"/>
        </w:rPr>
        <w:t xml:space="preserve">Measuring Engineering </w:t>
      </w:r>
    </w:p>
    <w:p w14:paraId="2D4CFB39" w14:textId="7911FFCF" w:rsidR="00480790" w:rsidRDefault="00480790" w:rsidP="00480790">
      <w:pPr>
        <w:spacing w:line="360" w:lineRule="auto"/>
        <w:rPr>
          <w:lang w:val="en-GB"/>
        </w:rPr>
      </w:pPr>
      <w:r>
        <w:rPr>
          <w:lang w:val="en-GB"/>
        </w:rPr>
        <w:t>In this section I will explore what is meant when talking about measuring software engineering. I will discuss several aspects and dimensions that could be measured, together with the motivation and relevance for such measurements.</w:t>
      </w:r>
    </w:p>
    <w:p w14:paraId="428FAEB2" w14:textId="7A32BEFE" w:rsidR="00480790" w:rsidRDefault="00480790" w:rsidP="00480790">
      <w:pPr>
        <w:pStyle w:val="Heading2"/>
        <w:spacing w:line="360" w:lineRule="auto"/>
        <w:rPr>
          <w:lang w:val="en-GB"/>
        </w:rPr>
      </w:pPr>
      <w:r>
        <w:rPr>
          <w:lang w:val="en-GB"/>
        </w:rPr>
        <w:t>Measuring Code</w:t>
      </w:r>
    </w:p>
    <w:p w14:paraId="07D61A13" w14:textId="54BA3129" w:rsidR="00480790" w:rsidRDefault="00480790" w:rsidP="00480790">
      <w:pPr>
        <w:spacing w:line="360" w:lineRule="auto"/>
        <w:rPr>
          <w:lang w:val="en-GB"/>
        </w:rPr>
      </w:pPr>
      <w:r>
        <w:rPr>
          <w:lang w:val="en-GB"/>
        </w:rPr>
        <w:t xml:space="preserve">The first aspect that comes to mind when measuring a process such as software engineering is measuring the outcome or product of the process. This can be thought of in two ways: the end-product that is the software shipped to the client, and the source code which is the raw artifact created by the software engineering process. The multiple ways of measuring the </w:t>
      </w:r>
      <w:r>
        <w:rPr>
          <w:lang w:val="en-GB"/>
        </w:rPr>
        <w:lastRenderedPageBreak/>
        <w:t>efficiency</w:t>
      </w:r>
      <w:r w:rsidR="00A0323A">
        <w:rPr>
          <w:lang w:val="en-GB"/>
        </w:rPr>
        <w:t xml:space="preserve">, impact, and success of a product in the market have been thoroughly researched and discussed in literature. I will not dwell in them since they are also dependent on extraneous factor such as business planning, product design, marketing, etc. which are outside the scope of this report. The analysis of the source code is of much more interest to the measurement of the software engineering in this case, even if it has many limitations. </w:t>
      </w:r>
    </w:p>
    <w:p w14:paraId="566E3C8F" w14:textId="26830B84" w:rsidR="00472022" w:rsidRDefault="00A0323A" w:rsidP="00480790">
      <w:pPr>
        <w:spacing w:line="360" w:lineRule="auto"/>
        <w:rPr>
          <w:lang w:val="en-GB"/>
        </w:rPr>
      </w:pPr>
      <w:r>
        <w:rPr>
          <w:lang w:val="en-GB"/>
        </w:rPr>
        <w:t xml:space="preserve">When thinking on how to measure software engineering through the source code </w:t>
      </w:r>
      <w:r w:rsidR="00472022">
        <w:rPr>
          <w:lang w:val="en-GB"/>
        </w:rPr>
        <w:t>generated</w:t>
      </w:r>
      <w:r>
        <w:rPr>
          <w:lang w:val="en-GB"/>
        </w:rPr>
        <w:t xml:space="preserve">, several metrics quickly come to mind. We could measure things such as lines of code written, or changed by an engineer, quality of the code, idiomaticity, or complexity. Some of these, such as the lines of code per commit, </w:t>
      </w:r>
      <w:r w:rsidR="00472022">
        <w:rPr>
          <w:lang w:val="en-GB"/>
        </w:rPr>
        <w:t>are readily available from version control systems such as git. Others, such as code complexity, can be calculated through certain mathematical methods such as cyclomatic complexity, even if the accuracy is arguable.</w:t>
      </w:r>
      <w:r w:rsidR="00472022">
        <w:rPr>
          <w:rStyle w:val="FootnoteReference"/>
          <w:lang w:val="en-GB"/>
        </w:rPr>
        <w:footnoteReference w:id="1"/>
      </w:r>
      <w:r w:rsidR="00472022">
        <w:rPr>
          <w:lang w:val="en-GB"/>
        </w:rPr>
        <w:t xml:space="preserve"> In general, these metrics are easy to calculate and can give a general picture on the work of a software engineer or team. However, they are rather useless without further context. Different programming languages, because of their syntax and idiomatic practices, are more or less verbose and have different average line counts. These can further vary due to specific company style guides and best practices. Complexity can be difficult to properly quantify, and often depends on a balance between efficiency, </w:t>
      </w:r>
      <w:r w:rsidR="00053ADD">
        <w:rPr>
          <w:lang w:val="en-GB"/>
        </w:rPr>
        <w:t>readability,</w:t>
      </w:r>
      <w:r w:rsidR="00472022">
        <w:rPr>
          <w:lang w:val="en-GB"/>
        </w:rPr>
        <w:t xml:space="preserve"> and functionality. </w:t>
      </w:r>
    </w:p>
    <w:p w14:paraId="0088F7FF" w14:textId="0C5D95DB" w:rsidR="00472022" w:rsidRDefault="00472022" w:rsidP="00053ADD">
      <w:pPr>
        <w:spacing w:line="360" w:lineRule="auto"/>
        <w:rPr>
          <w:lang w:val="en-GB"/>
        </w:rPr>
      </w:pPr>
      <w:r>
        <w:rPr>
          <w:lang w:val="en-GB"/>
        </w:rPr>
        <w:t xml:space="preserve">Finally, these measures are easy to game. If a developer is being measured by lines of code written, they will write more verbose and possibly inefficient code. If they are being judged by the number of commits, they will just make more micro-commits. In general, using these metrics as a main source of evaluation for software engineers </w:t>
      </w:r>
      <w:r w:rsidR="00053ADD">
        <w:rPr>
          <w:lang w:val="en-GB"/>
        </w:rPr>
        <w:t>has unexpected and undesired effects, rendering them useless by themselves beyond giving some nice statistics about the work of a developer.</w:t>
      </w:r>
    </w:p>
    <w:p w14:paraId="7D4AB04C" w14:textId="44D690D4" w:rsidR="00053ADD" w:rsidRDefault="00053ADD" w:rsidP="0044144B">
      <w:pPr>
        <w:pStyle w:val="Heading2"/>
        <w:spacing w:line="360" w:lineRule="auto"/>
        <w:rPr>
          <w:lang w:val="en-GB"/>
        </w:rPr>
      </w:pPr>
      <w:r>
        <w:rPr>
          <w:lang w:val="en-GB"/>
        </w:rPr>
        <w:t xml:space="preserve">Measuring </w:t>
      </w:r>
      <w:r w:rsidR="0044144B">
        <w:rPr>
          <w:lang w:val="en-GB"/>
        </w:rPr>
        <w:t xml:space="preserve">the Process </w:t>
      </w:r>
    </w:p>
    <w:p w14:paraId="26FC47B7" w14:textId="47415D3A" w:rsidR="0044144B" w:rsidRDefault="0044144B" w:rsidP="0044144B">
      <w:pPr>
        <w:spacing w:line="360" w:lineRule="auto"/>
        <w:rPr>
          <w:lang w:val="en-GB"/>
        </w:rPr>
      </w:pPr>
      <w:r>
        <w:rPr>
          <w:lang w:val="en-GB"/>
        </w:rPr>
        <w:t>It is far more useful to measure the software engineering as a process, not just as its end-product. By measuring the process through a wide variety of metrics, we can identify strengths and bottlenecks at individual, team, and inter-team level, that are often resource sinks. All together, they can give us crucial actionable insights into the performance of engineers and engineering teams.</w:t>
      </w:r>
    </w:p>
    <w:p w14:paraId="31A251F6" w14:textId="395FFDCA" w:rsidR="0044144B" w:rsidRDefault="0044144B" w:rsidP="0044144B">
      <w:pPr>
        <w:spacing w:line="360" w:lineRule="auto"/>
        <w:rPr>
          <w:lang w:val="en-GB"/>
        </w:rPr>
      </w:pPr>
      <w:r>
        <w:rPr>
          <w:lang w:val="en-GB"/>
        </w:rPr>
        <w:lastRenderedPageBreak/>
        <w:t xml:space="preserve">The software engineering process can be framed in terms of </w:t>
      </w:r>
      <w:r>
        <w:rPr>
          <w:b/>
          <w:bCs/>
          <w:lang w:val="en-GB"/>
        </w:rPr>
        <w:t>cycle time.</w:t>
      </w:r>
      <w:r>
        <w:rPr>
          <w:rStyle w:val="FootnoteReference"/>
          <w:b/>
          <w:bCs/>
          <w:lang w:val="en-GB"/>
        </w:rPr>
        <w:footnoteReference w:id="2"/>
      </w:r>
      <w:r>
        <w:rPr>
          <w:b/>
          <w:bCs/>
          <w:lang w:val="en-GB"/>
        </w:rPr>
        <w:t xml:space="preserve"> </w:t>
      </w:r>
      <w:r>
        <w:rPr>
          <w:lang w:val="en-GB"/>
        </w:rPr>
        <w:t>This is a term that comes from the manufacturing world. When referring to code and specifically to software features, it represents the time it takes for a feature to go from design/inception, through implementation, code reviews, testing</w:t>
      </w:r>
      <w:r w:rsidR="001F3AB0">
        <w:rPr>
          <w:lang w:val="en-GB"/>
        </w:rPr>
        <w:t>, integration</w:t>
      </w:r>
      <w:r>
        <w:rPr>
          <w:lang w:val="en-GB"/>
        </w:rPr>
        <w:t xml:space="preserve">, to the </w:t>
      </w:r>
      <w:r w:rsidR="001F3AB0">
        <w:rPr>
          <w:lang w:val="en-GB"/>
        </w:rPr>
        <w:t>moment</w:t>
      </w:r>
      <w:r>
        <w:rPr>
          <w:lang w:val="en-GB"/>
        </w:rPr>
        <w:t xml:space="preserve"> it is released into production. </w:t>
      </w:r>
      <w:r w:rsidR="001F3AB0">
        <w:rPr>
          <w:lang w:val="en-GB"/>
        </w:rPr>
        <w:t xml:space="preserve">Each of these steps have their own sub-metrics which give further insight into performance of the team. The cycle time can provide an actionable metric describing how well an organization is working together, of if there are bottlenecks. </w:t>
      </w:r>
    </w:p>
    <w:p w14:paraId="3297EE26" w14:textId="122A235D" w:rsidR="001F3AB0" w:rsidRDefault="001F3AB0" w:rsidP="0044144B">
      <w:pPr>
        <w:spacing w:line="360" w:lineRule="auto"/>
        <w:rPr>
          <w:lang w:val="en-GB"/>
        </w:rPr>
      </w:pPr>
      <w:r>
        <w:rPr>
          <w:lang w:val="en-GB"/>
        </w:rPr>
        <w:t>Several seminal studies into these methods were carried out by DORA, the DevOps Research and Assessment team. They were acquired by Google in 2018 and have as their goal “</w:t>
      </w:r>
      <w:r w:rsidRPr="001F3AB0">
        <w:rPr>
          <w:lang w:val="en-GB"/>
        </w:rPr>
        <w:t>to understand the practices, processes, and capabilities that enable teams to achieve high performance in software and value delivery.”</w:t>
      </w:r>
      <w:r>
        <w:rPr>
          <w:rStyle w:val="FootnoteReference"/>
          <w:lang w:val="en-GB"/>
        </w:rPr>
        <w:footnoteReference w:id="3"/>
      </w:r>
      <w:r>
        <w:rPr>
          <w:lang w:val="en-GB"/>
        </w:rPr>
        <w:t xml:space="preserve"> In the book </w:t>
      </w:r>
      <w:r>
        <w:rPr>
          <w:i/>
          <w:iCs/>
          <w:lang w:val="en-GB"/>
        </w:rPr>
        <w:t>Accelerate</w:t>
      </w:r>
      <w:r>
        <w:rPr>
          <w:lang w:val="en-GB"/>
        </w:rPr>
        <w:t>, they expounded 4 metrics which they claim can measure the performance and delivery capabilities of software engineering teams. These are:</w:t>
      </w:r>
    </w:p>
    <w:p w14:paraId="759B62BA" w14:textId="5882E42D" w:rsidR="001F3AB0" w:rsidRPr="001F3AB0" w:rsidRDefault="001F3AB0" w:rsidP="001F3AB0">
      <w:pPr>
        <w:pStyle w:val="ListParagraph"/>
        <w:numPr>
          <w:ilvl w:val="0"/>
          <w:numId w:val="1"/>
        </w:numPr>
        <w:spacing w:line="360" w:lineRule="auto"/>
        <w:rPr>
          <w:b/>
          <w:bCs/>
          <w:lang w:val="en-GB"/>
        </w:rPr>
      </w:pPr>
      <w:r>
        <w:rPr>
          <w:b/>
          <w:bCs/>
          <w:lang w:val="en-GB"/>
        </w:rPr>
        <w:t xml:space="preserve">Lead Time: </w:t>
      </w:r>
      <w:r>
        <w:rPr>
          <w:lang w:val="en-GB"/>
        </w:rPr>
        <w:t>The time it takes for a feature or change to go from inception to deployment. This is a close parallel to the cycle time mentioned above. Slow CLTs indicate bottlenecks and inefficient processes in a team or individual.</w:t>
      </w:r>
    </w:p>
    <w:p w14:paraId="4C105EC7" w14:textId="58DCBB1E" w:rsidR="001F3AB0" w:rsidRPr="000664B8" w:rsidRDefault="001F3AB0" w:rsidP="001F3AB0">
      <w:pPr>
        <w:pStyle w:val="ListParagraph"/>
        <w:numPr>
          <w:ilvl w:val="0"/>
          <w:numId w:val="1"/>
        </w:numPr>
        <w:spacing w:line="360" w:lineRule="auto"/>
        <w:rPr>
          <w:b/>
          <w:bCs/>
          <w:lang w:val="en-GB"/>
        </w:rPr>
      </w:pPr>
      <w:r>
        <w:rPr>
          <w:b/>
          <w:bCs/>
          <w:lang w:val="en-GB"/>
        </w:rPr>
        <w:t xml:space="preserve">Deployment Frequency: </w:t>
      </w:r>
      <w:r>
        <w:rPr>
          <w:lang w:val="en-GB"/>
        </w:rPr>
        <w:t xml:space="preserve">How often are new versions deployed in production. </w:t>
      </w:r>
      <w:r w:rsidR="000664B8">
        <w:rPr>
          <w:lang w:val="en-GB"/>
        </w:rPr>
        <w:t>This is especially relevant in the context of agile programming, as it indicates how fast software is being developed and (hopefully) improved. DORA suggests that high deployment frequencies indicate fast development with small changes pushed often to production. This is generally considered safer and better practice than slower, bigger deployments.</w:t>
      </w:r>
    </w:p>
    <w:p w14:paraId="27034CFC" w14:textId="634DBF21" w:rsidR="000664B8" w:rsidRPr="000664B8" w:rsidRDefault="000664B8" w:rsidP="001F3AB0">
      <w:pPr>
        <w:pStyle w:val="ListParagraph"/>
        <w:numPr>
          <w:ilvl w:val="0"/>
          <w:numId w:val="1"/>
        </w:numPr>
        <w:spacing w:line="360" w:lineRule="auto"/>
        <w:rPr>
          <w:b/>
          <w:bCs/>
          <w:lang w:val="en-GB"/>
        </w:rPr>
      </w:pPr>
      <w:r>
        <w:rPr>
          <w:b/>
          <w:bCs/>
          <w:lang w:val="en-GB"/>
        </w:rPr>
        <w:t xml:space="preserve">Change Failure Rate: </w:t>
      </w:r>
      <w:r>
        <w:rPr>
          <w:lang w:val="en-GB"/>
        </w:rPr>
        <w:t>How often deployments of changes and new features lead to incidents. It is useful to indicate the quality of the code being produced and pushed to production. It also shows the quality of the testing pipeline being used before deploying code. The aim should always be to reduce this metric.</w:t>
      </w:r>
    </w:p>
    <w:p w14:paraId="63F5CE6B" w14:textId="6DDC8AFC" w:rsidR="000664B8" w:rsidRPr="00DA376C" w:rsidRDefault="000664B8" w:rsidP="001F3AB0">
      <w:pPr>
        <w:pStyle w:val="ListParagraph"/>
        <w:numPr>
          <w:ilvl w:val="0"/>
          <w:numId w:val="1"/>
        </w:numPr>
        <w:spacing w:line="360" w:lineRule="auto"/>
        <w:rPr>
          <w:b/>
          <w:bCs/>
          <w:lang w:val="en-GB"/>
        </w:rPr>
      </w:pPr>
      <w:r>
        <w:rPr>
          <w:b/>
          <w:bCs/>
          <w:lang w:val="en-GB"/>
        </w:rPr>
        <w:t xml:space="preserve">Mean Time to Restore: </w:t>
      </w:r>
      <w:r>
        <w:rPr>
          <w:lang w:val="en-GB"/>
        </w:rPr>
        <w:t xml:space="preserve">Complementing CFR, MTTR measures how long it takes to recover from a failure. This can be business critical as failure can lead to partial or total </w:t>
      </w:r>
      <w:r>
        <w:rPr>
          <w:lang w:val="en-GB"/>
        </w:rPr>
        <w:lastRenderedPageBreak/>
        <w:t>blackouts, leading to economic losses and customer dissatisfactions. As with CFR, MTTR should always be minimized.</w:t>
      </w:r>
      <w:r>
        <w:rPr>
          <w:rStyle w:val="FootnoteReference"/>
          <w:lang w:val="en-GB"/>
        </w:rPr>
        <w:footnoteReference w:id="4"/>
      </w:r>
    </w:p>
    <w:p w14:paraId="40CCD830" w14:textId="4552BF86" w:rsidR="00DA376C" w:rsidRDefault="00DA376C" w:rsidP="00DA376C">
      <w:pPr>
        <w:spacing w:line="360" w:lineRule="auto"/>
        <w:rPr>
          <w:lang w:val="en-GB"/>
        </w:rPr>
      </w:pPr>
      <w:r>
        <w:rPr>
          <w:lang w:val="en-GB"/>
        </w:rPr>
        <w:t>These 4 metrics have proven to be quite efficient at measuring the workflow of software engineering teams. They also help to position single developers in the workflow and measure their impact at different points of the development pipeline. Many companies such as Linearb.io</w:t>
      </w:r>
      <w:r>
        <w:rPr>
          <w:rStyle w:val="FootnoteReference"/>
          <w:lang w:val="en-GB"/>
        </w:rPr>
        <w:footnoteReference w:id="5"/>
      </w:r>
      <w:r>
        <w:rPr>
          <w:lang w:val="en-GB"/>
        </w:rPr>
        <w:t xml:space="preserve"> and Swarmia</w:t>
      </w:r>
      <w:r>
        <w:rPr>
          <w:rStyle w:val="FootnoteReference"/>
          <w:lang w:val="en-GB"/>
        </w:rPr>
        <w:footnoteReference w:id="6"/>
      </w:r>
      <w:r>
        <w:rPr>
          <w:lang w:val="en-GB"/>
        </w:rPr>
        <w:t xml:space="preserve"> have adopted these metrics as part their main products, helping software organizations measure and optimize their software engineering processes.</w:t>
      </w:r>
    </w:p>
    <w:p w14:paraId="128A41DD" w14:textId="1DF13CD9" w:rsidR="00DA376C" w:rsidRDefault="002B1982" w:rsidP="00DA376C">
      <w:pPr>
        <w:pStyle w:val="Heading2"/>
        <w:spacing w:line="360" w:lineRule="auto"/>
        <w:rPr>
          <w:lang w:val="en-GB"/>
        </w:rPr>
      </w:pPr>
      <w:r>
        <w:rPr>
          <w:lang w:val="en-GB"/>
        </w:rPr>
        <w:t xml:space="preserve">Measuring </w:t>
      </w:r>
      <w:r w:rsidR="00DA376C">
        <w:rPr>
          <w:lang w:val="en-GB"/>
        </w:rPr>
        <w:t>Collaboration</w:t>
      </w:r>
    </w:p>
    <w:p w14:paraId="35187561" w14:textId="3831BA01" w:rsidR="00666972" w:rsidRDefault="00DA376C" w:rsidP="00666972">
      <w:pPr>
        <w:spacing w:line="360" w:lineRule="auto"/>
        <w:rPr>
          <w:lang w:val="en-GB"/>
        </w:rPr>
      </w:pPr>
      <w:r>
        <w:rPr>
          <w:lang w:val="en-GB"/>
        </w:rPr>
        <w:t xml:space="preserve">Collaboration and related concepts such as siloing can be crucial aspects in a software engineering organization.  Collaboration is one of the main ways in which software engineers build cross-domain knowledge of the organization´s products. It is the main way of avoiding knowledge being lost when engineers leave a team or company. It is also the source of new insights and creative solutions. Therefore, it is in the main interests of organizations to measure the level of collaboration in and across teams. We can </w:t>
      </w:r>
      <w:r w:rsidR="00666972">
        <w:rPr>
          <w:lang w:val="en-GB"/>
        </w:rPr>
        <w:t>identify several dimensions of collaboration which can be measured:</w:t>
      </w:r>
    </w:p>
    <w:p w14:paraId="66B97D5F" w14:textId="75F8C839" w:rsidR="00666972" w:rsidRPr="00666972" w:rsidRDefault="00666972" w:rsidP="00666972">
      <w:pPr>
        <w:pStyle w:val="ListParagraph"/>
        <w:numPr>
          <w:ilvl w:val="0"/>
          <w:numId w:val="3"/>
        </w:numPr>
        <w:spacing w:line="360" w:lineRule="auto"/>
        <w:rPr>
          <w:b/>
          <w:bCs/>
          <w:lang w:val="en-GB"/>
        </w:rPr>
      </w:pPr>
      <w:r>
        <w:rPr>
          <w:b/>
          <w:bCs/>
          <w:lang w:val="en-GB"/>
        </w:rPr>
        <w:t xml:space="preserve">Collaboration across Features: </w:t>
      </w:r>
      <w:r>
        <w:rPr>
          <w:lang w:val="en-GB"/>
        </w:rPr>
        <w:t>Measures the number of developers working on a single feature. The optimal number depends largely on the feature being worked on. Working together on a single feature has its communication and organizational overhead, but it also contributes to sharing knowledge across the team and to bring different viewpoints to the same problem.</w:t>
      </w:r>
    </w:p>
    <w:p w14:paraId="64261682" w14:textId="02CAC388" w:rsidR="00666972" w:rsidRPr="00666972" w:rsidRDefault="00666972" w:rsidP="00666972">
      <w:pPr>
        <w:pStyle w:val="ListParagraph"/>
        <w:numPr>
          <w:ilvl w:val="0"/>
          <w:numId w:val="3"/>
        </w:numPr>
        <w:spacing w:line="360" w:lineRule="auto"/>
        <w:rPr>
          <w:b/>
          <w:bCs/>
          <w:lang w:val="en-GB"/>
        </w:rPr>
      </w:pPr>
      <w:r>
        <w:rPr>
          <w:b/>
          <w:bCs/>
          <w:lang w:val="en-GB"/>
        </w:rPr>
        <w:t xml:space="preserve">Collaboration across a Codebase: </w:t>
      </w:r>
      <w:r>
        <w:rPr>
          <w:lang w:val="en-GB"/>
        </w:rPr>
        <w:t>If large swaths of a codebase are only touched by a single developer, the organization is at a high risk of losing precious knowledge if that developer is lost. It is also more difficult to onboard more developers as the codebase grows but knowledge is not properly shared across the organization.</w:t>
      </w:r>
      <w:r>
        <w:rPr>
          <w:rStyle w:val="FootnoteReference"/>
          <w:lang w:val="en-GB"/>
        </w:rPr>
        <w:footnoteReference w:id="7"/>
      </w:r>
    </w:p>
    <w:p w14:paraId="37BBF1F4" w14:textId="3CE7DA63" w:rsidR="00666972" w:rsidRDefault="00666972" w:rsidP="000A3F13">
      <w:pPr>
        <w:spacing w:line="360" w:lineRule="auto"/>
        <w:rPr>
          <w:lang w:val="en-GB"/>
        </w:rPr>
      </w:pPr>
      <w:r>
        <w:rPr>
          <w:lang w:val="en-GB"/>
        </w:rPr>
        <w:t xml:space="preserve">The interpretation of these metrics is highly dependent on the product being built, company culture, current situation of the organization etc. Having said that, these are metrics that any </w:t>
      </w:r>
      <w:r>
        <w:rPr>
          <w:lang w:val="en-GB"/>
        </w:rPr>
        <w:lastRenderedPageBreak/>
        <w:t>manager should take into consideration when analysing the interaction between members of a team.</w:t>
      </w:r>
    </w:p>
    <w:p w14:paraId="25B1E058" w14:textId="523700D3" w:rsidR="00666972" w:rsidRDefault="002B1982" w:rsidP="000A3F13">
      <w:pPr>
        <w:pStyle w:val="Heading2"/>
        <w:spacing w:line="360" w:lineRule="auto"/>
        <w:rPr>
          <w:lang w:val="en-GB"/>
        </w:rPr>
      </w:pPr>
      <w:r>
        <w:rPr>
          <w:lang w:val="en-GB"/>
        </w:rPr>
        <w:t xml:space="preserve">Measuring </w:t>
      </w:r>
      <w:r w:rsidR="000A3F13">
        <w:rPr>
          <w:lang w:val="en-GB"/>
        </w:rPr>
        <w:t>Health</w:t>
      </w:r>
    </w:p>
    <w:p w14:paraId="0FAF2399" w14:textId="7E8EF807" w:rsidR="000A3F13" w:rsidRDefault="000A3F13" w:rsidP="000A3F13">
      <w:pPr>
        <w:spacing w:line="360" w:lineRule="auto"/>
        <w:rPr>
          <w:lang w:val="en-GB"/>
        </w:rPr>
      </w:pPr>
      <w:r>
        <w:rPr>
          <w:lang w:val="en-GB"/>
        </w:rPr>
        <w:t xml:space="preserve">A metric that is not often considered when talking about software engineering is the health of engineers and the team. This is by necessity a more qualitative metric than those discussed, as they largely depend on feedback given by team members and management. The measurements are often collected in the form of questionnaire answers given at regular intervals. The questions might vary across organizations, but they should likely include inquiries into issues such as motivation, feeling of burnout, manageability of the workload, levels of stress, communication with other members of the team, perceived bottlenecks, conflicts with management, etc. </w:t>
      </w:r>
    </w:p>
    <w:p w14:paraId="4DCE1FA6" w14:textId="5DE8F6C9" w:rsidR="000A3F13" w:rsidRDefault="000A3F13" w:rsidP="000A3F13">
      <w:pPr>
        <w:spacing w:line="360" w:lineRule="auto"/>
        <w:rPr>
          <w:lang w:val="en-GB"/>
        </w:rPr>
      </w:pPr>
      <w:r>
        <w:rPr>
          <w:lang w:val="en-GB"/>
        </w:rPr>
        <w:t>In software-driven organizations, the software engineering teams and most importantly the software engineers they are made of are one the most important assets. It is therefore of the outmost importan</w:t>
      </w:r>
      <w:r w:rsidR="009D40FF">
        <w:rPr>
          <w:lang w:val="en-GB"/>
        </w:rPr>
        <w:t>ce</w:t>
      </w:r>
      <w:r>
        <w:rPr>
          <w:lang w:val="en-GB"/>
        </w:rPr>
        <w:t xml:space="preserve"> to make every effort possible to regularly evaluate their working health</w:t>
      </w:r>
      <w:r w:rsidR="009D40FF">
        <w:rPr>
          <w:lang w:val="en-GB"/>
        </w:rPr>
        <w:t>.</w:t>
      </w:r>
      <w:r>
        <w:rPr>
          <w:lang w:val="en-GB"/>
        </w:rPr>
        <w:t xml:space="preserve">  </w:t>
      </w:r>
      <w:r w:rsidR="009D40FF">
        <w:rPr>
          <w:lang w:val="en-GB"/>
        </w:rPr>
        <w:t xml:space="preserve">This </w:t>
      </w:r>
      <w:r>
        <w:rPr>
          <w:lang w:val="en-GB"/>
        </w:rPr>
        <w:t>make</w:t>
      </w:r>
      <w:r w:rsidR="009D40FF">
        <w:rPr>
          <w:lang w:val="en-GB"/>
        </w:rPr>
        <w:t>s</w:t>
      </w:r>
      <w:r>
        <w:rPr>
          <w:lang w:val="en-GB"/>
        </w:rPr>
        <w:t xml:space="preserve"> sure they are working at their full potential, or if anything could be improved. Failure to do this will often lead to bad company culture, toxic working environments, and ultimately a decrease in productivity and the outflow of talent elsewhere.</w:t>
      </w:r>
    </w:p>
    <w:p w14:paraId="7963B61C" w14:textId="014E52B3" w:rsidR="000A3F13" w:rsidRDefault="000A3F13" w:rsidP="000A3F13">
      <w:pPr>
        <w:spacing w:line="360" w:lineRule="auto"/>
        <w:rPr>
          <w:lang w:val="en-GB"/>
        </w:rPr>
      </w:pPr>
    </w:p>
    <w:p w14:paraId="34C760B0" w14:textId="26F87067" w:rsidR="000A3F13" w:rsidRDefault="002B1982" w:rsidP="009D40FF">
      <w:pPr>
        <w:pStyle w:val="Heading1"/>
        <w:spacing w:line="360" w:lineRule="auto"/>
        <w:rPr>
          <w:lang w:val="en-GB"/>
        </w:rPr>
      </w:pPr>
      <w:r>
        <w:rPr>
          <w:lang w:val="en-GB"/>
        </w:rPr>
        <w:t>Existing Platforms</w:t>
      </w:r>
      <w:r w:rsidR="004D7EE6">
        <w:rPr>
          <w:lang w:val="en-GB"/>
        </w:rPr>
        <w:t xml:space="preserve"> and Resources</w:t>
      </w:r>
    </w:p>
    <w:p w14:paraId="2B1C54F9" w14:textId="37EDCB75" w:rsidR="008E4899" w:rsidRDefault="002B1982" w:rsidP="009D40FF">
      <w:pPr>
        <w:spacing w:line="360" w:lineRule="auto"/>
        <w:rPr>
          <w:lang w:val="en-GB"/>
        </w:rPr>
      </w:pPr>
      <w:r>
        <w:rPr>
          <w:lang w:val="en-GB"/>
        </w:rPr>
        <w:t>After having explored the various ways in which software engineering can be measured, we  must focus our attention into the technologies that make this analysis possible.</w:t>
      </w:r>
      <w:r w:rsidR="009D40FF">
        <w:rPr>
          <w:lang w:val="en-GB"/>
        </w:rPr>
        <w:t xml:space="preserve"> Services such as </w:t>
      </w:r>
      <w:r w:rsidR="008E4899">
        <w:rPr>
          <w:lang w:val="en-GB"/>
        </w:rPr>
        <w:t>GitHub</w:t>
      </w:r>
      <w:r w:rsidR="009D40FF">
        <w:rPr>
          <w:lang w:val="en-GB"/>
        </w:rPr>
        <w:t xml:space="preserve"> and Gitlab have made it possible to access immense amounts on the software engineering process. Furthermore, the rise and availability of utility computing make it possible to process vast amounts of data with a very low upfront investment. Finally, </w:t>
      </w:r>
      <w:r w:rsidR="008E4899">
        <w:rPr>
          <w:lang w:val="en-GB"/>
        </w:rPr>
        <w:t>numerous companies have started offering such services to companies in the form of SaaS products, making it easier than ever to implement sophisticated metrics into every organization´s pipeline.</w:t>
      </w:r>
    </w:p>
    <w:p w14:paraId="0AA0CD0E" w14:textId="17ED7FE8" w:rsidR="008E4899" w:rsidRDefault="008E4899" w:rsidP="008E4899">
      <w:pPr>
        <w:pStyle w:val="Heading2"/>
        <w:spacing w:line="360" w:lineRule="auto"/>
        <w:rPr>
          <w:lang w:val="en-GB"/>
        </w:rPr>
      </w:pPr>
      <w:r>
        <w:rPr>
          <w:lang w:val="en-GB"/>
        </w:rPr>
        <w:lastRenderedPageBreak/>
        <w:t>Version Control Platforms</w:t>
      </w:r>
    </w:p>
    <w:p w14:paraId="0D50AF24" w14:textId="2473C3A9" w:rsidR="008E4899" w:rsidRDefault="008E4899" w:rsidP="008E4899">
      <w:pPr>
        <w:spacing w:line="360" w:lineRule="auto"/>
        <w:rPr>
          <w:lang w:val="en-GB"/>
        </w:rPr>
      </w:pPr>
      <w:r>
        <w:rPr>
          <w:lang w:val="en-GB"/>
        </w:rPr>
        <w:t>Platform such as GitHub and Gitlab offer cloud hosted version control functionality to individuals and companies. They have recently become crucial parts of software collaboration and deployment pipeline</w:t>
      </w:r>
      <w:r w:rsidR="00D37335">
        <w:rPr>
          <w:lang w:val="en-GB"/>
        </w:rPr>
        <w:t>, and now count with hundreds of thousands of individual repositories, many of them public. These platforms come with an additional advantage both for organizations and researchers: they make a number software engineering metrics very easy to obtain or calculate by making a wide array of data features readily available through APIs.</w:t>
      </w:r>
      <w:r w:rsidR="001C2BBC">
        <w:rPr>
          <w:rStyle w:val="FootnoteReference"/>
          <w:lang w:val="en-GB"/>
        </w:rPr>
        <w:footnoteReference w:id="8"/>
      </w:r>
      <w:r w:rsidR="00D37335">
        <w:rPr>
          <w:lang w:val="en-GB"/>
        </w:rPr>
        <w:t xml:space="preserve">  </w:t>
      </w:r>
    </w:p>
    <w:p w14:paraId="08260164" w14:textId="553AAD32" w:rsidR="00AB2F8B" w:rsidRDefault="00AB2F8B" w:rsidP="00AB2F8B">
      <w:pPr>
        <w:pStyle w:val="Heading2"/>
        <w:spacing w:line="360" w:lineRule="auto"/>
        <w:rPr>
          <w:lang w:val="en-GB"/>
        </w:rPr>
      </w:pPr>
      <w:r>
        <w:rPr>
          <w:lang w:val="en-GB"/>
        </w:rPr>
        <w:t>Cloud Computing</w:t>
      </w:r>
    </w:p>
    <w:p w14:paraId="34C3AA8C" w14:textId="1B22A8E5" w:rsidR="00AB2F8B" w:rsidRDefault="00D07AC6" w:rsidP="00AB2F8B">
      <w:pPr>
        <w:spacing w:line="360" w:lineRule="auto"/>
        <w:rPr>
          <w:lang w:val="en-GB"/>
        </w:rPr>
      </w:pPr>
      <w:r>
        <w:rPr>
          <w:lang w:val="en-GB"/>
        </w:rPr>
        <w:t xml:space="preserve">Code repository and version control platforms like GitHub calculate certain basic metrics for you. These include frequency and size of commits or developer profiling (proportion of commits against code reviews, discussion etc). The true power lies in the data they can provide through their APIs on practically every aspect of the software engineering process. </w:t>
      </w:r>
      <w:r w:rsidR="00AB2F8B">
        <w:rPr>
          <w:lang w:val="en-GB"/>
        </w:rPr>
        <w:t>To</w:t>
      </w:r>
      <w:r>
        <w:rPr>
          <w:lang w:val="en-GB"/>
        </w:rPr>
        <w:t xml:space="preserve"> take advantage of this data we need to access to considerable computing power. </w:t>
      </w:r>
      <w:r w:rsidR="00AB2F8B">
        <w:rPr>
          <w:lang w:val="en-GB"/>
        </w:rPr>
        <w:t>This would have been difficult to achieve for the average individual or company a couple of years ago. However, thanks to the advent of cloud computing providers, companies and individuals now have cheap access to considerable computing power on a scale never seen.</w:t>
      </w:r>
    </w:p>
    <w:p w14:paraId="75A97107" w14:textId="3CF0DBD9" w:rsidR="00AB2F8B" w:rsidRDefault="00AB2F8B" w:rsidP="00AB2F8B">
      <w:pPr>
        <w:spacing w:line="360" w:lineRule="auto"/>
        <w:rPr>
          <w:lang w:val="en-GB"/>
        </w:rPr>
      </w:pPr>
      <w:r>
        <w:rPr>
          <w:lang w:val="en-GB"/>
        </w:rPr>
        <w:t>Cloud providers such as Google Cloud, Amazon AWS or Microsoft Azure offer many different options to utilize their vast computing resources. The most basic are in the form of VMs which can be accessed remotely and configured with the desired hardware requirements. More advanced options include clustering solutions using technologies such as Kubernetes. These can be used to automatically scale machine clusters depending on the analysis tasks being done. Finally, most prominent cloud providers offer purpose-built machine learning products that can help companies and individuals</w:t>
      </w:r>
      <w:r w:rsidR="00A673E7">
        <w:rPr>
          <w:lang w:val="en-GB"/>
        </w:rPr>
        <w:t xml:space="preserve"> efficiently</w:t>
      </w:r>
      <w:r>
        <w:rPr>
          <w:lang w:val="en-GB"/>
        </w:rPr>
        <w:t xml:space="preserve"> analyse their data using machine learning </w:t>
      </w:r>
      <w:r w:rsidR="00A673E7">
        <w:rPr>
          <w:lang w:val="en-GB"/>
        </w:rPr>
        <w:t>techniques.</w:t>
      </w:r>
      <w:r w:rsidR="00A673E7">
        <w:rPr>
          <w:rStyle w:val="FootnoteReference"/>
          <w:lang w:val="en-GB"/>
        </w:rPr>
        <w:footnoteReference w:id="9"/>
      </w:r>
    </w:p>
    <w:p w14:paraId="7F2EE9B2" w14:textId="17DEA34B" w:rsidR="00A673E7" w:rsidRDefault="00FE3A4D" w:rsidP="00FE3A4D">
      <w:pPr>
        <w:pStyle w:val="Heading2"/>
        <w:spacing w:line="360" w:lineRule="auto"/>
        <w:rPr>
          <w:lang w:val="en-GB"/>
        </w:rPr>
      </w:pPr>
      <w:r>
        <w:rPr>
          <w:lang w:val="en-GB"/>
        </w:rPr>
        <w:t>Dedicated Products</w:t>
      </w:r>
    </w:p>
    <w:p w14:paraId="532B3270" w14:textId="2D4EDEBA" w:rsidR="00FE3A4D" w:rsidRDefault="00FE3A4D" w:rsidP="00FE3A4D">
      <w:pPr>
        <w:spacing w:line="360" w:lineRule="auto"/>
        <w:rPr>
          <w:lang w:val="en-GB"/>
        </w:rPr>
      </w:pPr>
      <w:r>
        <w:rPr>
          <w:lang w:val="en-GB"/>
        </w:rPr>
        <w:t xml:space="preserve">While cloud providers offer developers and companies unprecedented computing resources to exploit at a very competitive price, they are mainly providers of infrastructure. In order to </w:t>
      </w:r>
      <w:r>
        <w:rPr>
          <w:lang w:val="en-GB"/>
        </w:rPr>
        <w:lastRenderedPageBreak/>
        <w:t xml:space="preserve">extract, process, analyse, and draw actionable insights from measuring software engineering, solutions need to be built on top of that infrastructure. This is of course software. Depending on the sophistication of the analysis being carried out, such solutions will probably be quite sophisticated and require specialized talent, and substantial inversion of time and resources. This is especially true if software engineering is being measured at a company wide scale. Large companies might have the human capital and resources to spend doing this, but small organizations and individuals like will not. Even if large companies posses the necessary resources to accomplish this task, it might still be a considerable time investment, time that could be better used somewhere else. This where  </w:t>
      </w:r>
      <w:r w:rsidR="00EA3AC8">
        <w:rPr>
          <w:lang w:val="en-GB"/>
        </w:rPr>
        <w:t xml:space="preserve">specialized products come into play. </w:t>
      </w:r>
    </w:p>
    <w:p w14:paraId="63C6826B" w14:textId="5B6A7E6C" w:rsidR="00510C37" w:rsidRPr="00FE3A4D" w:rsidRDefault="00EA3AC8" w:rsidP="00FE3A4D">
      <w:pPr>
        <w:spacing w:line="360" w:lineRule="auto"/>
        <w:rPr>
          <w:lang w:val="en-GB"/>
        </w:rPr>
      </w:pPr>
      <w:r>
        <w:rPr>
          <w:lang w:val="en-GB"/>
        </w:rPr>
        <w:t xml:space="preserve">Given the demand for proper measurement of software engineering, several start-ups and companies have started offering products that accomplish just this. They can integrate into a team’s pipeline, automatically collect data on a continuous basis, and provide teams and management with detailed insights such as those discussed previously. </w:t>
      </w:r>
      <w:r w:rsidR="005C0922">
        <w:rPr>
          <w:lang w:val="en-GB"/>
        </w:rPr>
        <w:t>Companies like Linearb</w:t>
      </w:r>
      <w:r w:rsidR="005C0922">
        <w:rPr>
          <w:rStyle w:val="FootnoteReference"/>
          <w:lang w:val="en-GB"/>
        </w:rPr>
        <w:footnoteReference w:id="10"/>
      </w:r>
      <w:r w:rsidR="005C0922">
        <w:rPr>
          <w:lang w:val="en-GB"/>
        </w:rPr>
        <w:t>, Swarmia</w:t>
      </w:r>
      <w:r w:rsidR="005C0922">
        <w:rPr>
          <w:rStyle w:val="FootnoteReference"/>
          <w:lang w:val="en-GB"/>
        </w:rPr>
        <w:footnoteReference w:id="11"/>
      </w:r>
      <w:r w:rsidR="005C0922">
        <w:rPr>
          <w:lang w:val="en-GB"/>
        </w:rPr>
        <w:t>, or Haystack</w:t>
      </w:r>
      <w:r w:rsidR="005C0922">
        <w:rPr>
          <w:rStyle w:val="FootnoteReference"/>
          <w:lang w:val="en-GB"/>
        </w:rPr>
        <w:footnoteReference w:id="12"/>
      </w:r>
      <w:r w:rsidR="005C0922">
        <w:rPr>
          <w:lang w:val="en-GB"/>
        </w:rPr>
        <w:t xml:space="preserve"> are good examples of such services.</w:t>
      </w:r>
      <w:r w:rsidR="00314240">
        <w:rPr>
          <w:lang w:val="en-GB"/>
        </w:rPr>
        <w:t xml:space="preserve"> Each service </w:t>
      </w:r>
      <w:r w:rsidR="00510C37">
        <w:rPr>
          <w:lang w:val="en-GB"/>
        </w:rPr>
        <w:t>offers</w:t>
      </w:r>
      <w:r w:rsidR="00314240">
        <w:rPr>
          <w:lang w:val="en-GB"/>
        </w:rPr>
        <w:t xml:space="preserve"> slightly different metrics and emphasize different approaches, but they all aim to easily integrate into a team’s existing pipeline </w:t>
      </w:r>
      <w:r w:rsidR="00510C37">
        <w:rPr>
          <w:lang w:val="en-GB"/>
        </w:rPr>
        <w:t>to make onboarding as simple as possible. Using these tools has the advantage of utilizing robust, heavily tested, market-proven products without investing considerable resources and time into developing your own. They are often the best choice for most companies, unless very specific requirements need to be met. In that case a company will likely have to develop their own software.</w:t>
      </w:r>
    </w:p>
    <w:p w14:paraId="20DCB418" w14:textId="37F35ACF" w:rsidR="00DA376C" w:rsidRDefault="004D7EE6" w:rsidP="004D7EE6">
      <w:pPr>
        <w:pStyle w:val="Heading1"/>
        <w:spacing w:line="360" w:lineRule="auto"/>
        <w:rPr>
          <w:lang w:val="en-GB"/>
        </w:rPr>
      </w:pPr>
      <w:r>
        <w:rPr>
          <w:lang w:val="en-GB"/>
        </w:rPr>
        <w:t>Methods and Algorithms</w:t>
      </w:r>
    </w:p>
    <w:p w14:paraId="5F8AECF9" w14:textId="12EDD061" w:rsidR="000664B8" w:rsidRDefault="004D7EE6" w:rsidP="004D7EE6">
      <w:pPr>
        <w:spacing w:line="360" w:lineRule="auto"/>
        <w:rPr>
          <w:lang w:val="en-GB"/>
        </w:rPr>
      </w:pPr>
      <w:r>
        <w:rPr>
          <w:lang w:val="en-GB"/>
        </w:rPr>
        <w:t xml:space="preserve">We have discussed several metrics of software engineering and gone over available resources that enable us to do the necessary computations. Before </w:t>
      </w:r>
      <w:r w:rsidR="009D51FE">
        <w:rPr>
          <w:lang w:val="en-GB"/>
        </w:rPr>
        <w:t>discussing the ethical considerations and consequences of such an analysis, it is important to give a small overview of the different methods and algorithms that are used to calculate these metrics and give actionable insights.</w:t>
      </w:r>
    </w:p>
    <w:p w14:paraId="485FC5F8" w14:textId="2C4608F5" w:rsidR="009D51FE" w:rsidRDefault="009D51FE" w:rsidP="009D51FE">
      <w:pPr>
        <w:pStyle w:val="Heading2"/>
        <w:spacing w:line="360" w:lineRule="auto"/>
        <w:rPr>
          <w:lang w:val="en-GB"/>
        </w:rPr>
      </w:pPr>
      <w:r>
        <w:rPr>
          <w:lang w:val="en-GB"/>
        </w:rPr>
        <w:lastRenderedPageBreak/>
        <w:t>Counting and Aggregation</w:t>
      </w:r>
    </w:p>
    <w:p w14:paraId="15D275D9" w14:textId="359BA560" w:rsidR="009D51FE" w:rsidRDefault="009D51FE" w:rsidP="009D51FE">
      <w:pPr>
        <w:spacing w:line="360" w:lineRule="auto"/>
        <w:rPr>
          <w:lang w:val="en-GB"/>
        </w:rPr>
      </w:pPr>
      <w:r>
        <w:rPr>
          <w:lang w:val="en-GB"/>
        </w:rPr>
        <w:t xml:space="preserve">Among the simplest methods available in software engineering measuring, we find counting and aggregation of data. These are the methods involved, for example, in counting line changes, commits per developer, features completed, and calculating cycle time average. Even if straightforward, they form the basis for most of the other more sophisticated methods such as machine learning or expert systems. In fact, most of the metrics available in the commercial platforms discussed in the previous section would fall under this category. </w:t>
      </w:r>
    </w:p>
    <w:p w14:paraId="2F243429" w14:textId="7E5BAFAF" w:rsidR="009D51FE" w:rsidRDefault="009D51FE" w:rsidP="009D51FE">
      <w:pPr>
        <w:spacing w:line="360" w:lineRule="auto"/>
        <w:rPr>
          <w:lang w:val="en-GB"/>
        </w:rPr>
      </w:pPr>
      <w:r>
        <w:rPr>
          <w:lang w:val="en-GB"/>
        </w:rPr>
        <w:t xml:space="preserve">A level beyond this, we can start using more complex compound calculations to distil deeper </w:t>
      </w:r>
      <w:r w:rsidR="00183581">
        <w:rPr>
          <w:lang w:val="en-GB"/>
        </w:rPr>
        <w:t>knowledge from the data. A good example of this is the already mentioned cyclomatic complexity of the code, which is a quantitative metric of the complexity of a piece of code. Specifically, it calculates the number of independent paths present in source code.</w:t>
      </w:r>
      <w:r w:rsidR="00183581">
        <w:rPr>
          <w:rStyle w:val="FootnoteReference"/>
          <w:lang w:val="en-GB"/>
        </w:rPr>
        <w:footnoteReference w:id="13"/>
      </w:r>
      <w:r w:rsidR="00183581">
        <w:rPr>
          <w:lang w:val="en-GB"/>
        </w:rPr>
        <w:t xml:space="preserve"> This involves the counting and aggregation of a series of features in the code, such as the number of decisions present in the form of if-else statements. Algorithms such as these can provide us with more complex and nuanced metrics. However, they should not be interpreted outside the context of the piece of code or team being analysed.</w:t>
      </w:r>
    </w:p>
    <w:p w14:paraId="22DE86AF" w14:textId="57717CA6" w:rsidR="00183581" w:rsidRDefault="009D51FE" w:rsidP="009D51FE">
      <w:pPr>
        <w:spacing w:line="360" w:lineRule="auto"/>
        <w:rPr>
          <w:lang w:val="en-GB"/>
        </w:rPr>
      </w:pPr>
      <w:r>
        <w:rPr>
          <w:lang w:val="en-GB"/>
        </w:rPr>
        <w:t xml:space="preserve">These metrics need to be coupled with powerful visualizations in order to give decision makers a meaningful picture.  This is the reason </w:t>
      </w:r>
      <w:r w:rsidR="00183581">
        <w:rPr>
          <w:lang w:val="en-GB"/>
        </w:rPr>
        <w:t xml:space="preserve">most </w:t>
      </w:r>
      <w:r>
        <w:rPr>
          <w:lang w:val="en-GB"/>
        </w:rPr>
        <w:t>platforms place so much emphasis on the visual aspect of their dashboards.</w:t>
      </w:r>
      <w:r w:rsidR="00183581">
        <w:rPr>
          <w:lang w:val="en-GB"/>
        </w:rPr>
        <w:t xml:space="preserve"> After all, we are visual creatures, and we often need data to be represented in a visually meaningful and appealing way to make proper sense of it. While these methods are powerful, they need to be interpreted with a context in order to derive meaningful insights from them. This is where more sophisticate methods such as expert systems and machine learning come into play.</w:t>
      </w:r>
    </w:p>
    <w:p w14:paraId="7B39013C" w14:textId="0CA9C51C" w:rsidR="009D51FE" w:rsidRDefault="00EF47B2" w:rsidP="00EF47B2">
      <w:pPr>
        <w:pStyle w:val="Heading2"/>
        <w:spacing w:line="360" w:lineRule="auto"/>
        <w:rPr>
          <w:lang w:val="en-GB"/>
        </w:rPr>
      </w:pPr>
      <w:r>
        <w:rPr>
          <w:lang w:val="en-GB"/>
        </w:rPr>
        <w:t>Expert Systems</w:t>
      </w:r>
    </w:p>
    <w:p w14:paraId="10912518" w14:textId="38D368C4" w:rsidR="00EF47B2" w:rsidRPr="00EF47B2" w:rsidRDefault="00EF47B2" w:rsidP="00EF47B2">
      <w:pPr>
        <w:rPr>
          <w:lang w:val="en-GB"/>
        </w:rPr>
      </w:pPr>
      <w:r>
        <w:rPr>
          <w:lang w:val="en-GB"/>
        </w:rPr>
        <w:t>Expert systems are considered by some to have been the first successful forms of AI.</w:t>
      </w:r>
      <w:r>
        <w:rPr>
          <w:rStyle w:val="FootnoteReference"/>
          <w:lang w:val="en-GB"/>
        </w:rPr>
        <w:footnoteReference w:id="14"/>
      </w:r>
    </w:p>
    <w:p w14:paraId="58111CC4" w14:textId="77777777" w:rsidR="00053ADD" w:rsidRPr="00053ADD" w:rsidRDefault="00053ADD" w:rsidP="00053ADD">
      <w:pPr>
        <w:rPr>
          <w:lang w:val="en-GB"/>
        </w:rPr>
      </w:pPr>
    </w:p>
    <w:p w14:paraId="46604E7F" w14:textId="77777777" w:rsidR="00480790" w:rsidRPr="00480790" w:rsidRDefault="00480790" w:rsidP="00480790">
      <w:pPr>
        <w:spacing w:line="360" w:lineRule="auto"/>
        <w:rPr>
          <w:lang w:val="en-GB"/>
        </w:rPr>
      </w:pPr>
    </w:p>
    <w:p w14:paraId="0F8012B6" w14:textId="77777777" w:rsidR="009139FB" w:rsidRPr="009139FB" w:rsidRDefault="009139FB" w:rsidP="00480790">
      <w:pPr>
        <w:spacing w:line="360" w:lineRule="auto"/>
        <w:rPr>
          <w:lang w:val="en-GB"/>
        </w:rPr>
      </w:pPr>
    </w:p>
    <w:sectPr w:rsidR="009139FB" w:rsidRPr="009139F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DCAC1F" w14:textId="77777777" w:rsidR="00472022" w:rsidRDefault="00472022" w:rsidP="00472022">
      <w:pPr>
        <w:spacing w:after="0" w:line="240" w:lineRule="auto"/>
      </w:pPr>
      <w:r>
        <w:separator/>
      </w:r>
    </w:p>
  </w:endnote>
  <w:endnote w:type="continuationSeparator" w:id="0">
    <w:p w14:paraId="10E2E558" w14:textId="77777777" w:rsidR="00472022" w:rsidRDefault="00472022" w:rsidP="004720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0D43CD" w14:textId="77777777" w:rsidR="00472022" w:rsidRDefault="00472022" w:rsidP="00472022">
      <w:pPr>
        <w:spacing w:after="0" w:line="240" w:lineRule="auto"/>
      </w:pPr>
      <w:r>
        <w:separator/>
      </w:r>
    </w:p>
  </w:footnote>
  <w:footnote w:type="continuationSeparator" w:id="0">
    <w:p w14:paraId="246231DF" w14:textId="77777777" w:rsidR="00472022" w:rsidRDefault="00472022" w:rsidP="00472022">
      <w:pPr>
        <w:spacing w:after="0" w:line="240" w:lineRule="auto"/>
      </w:pPr>
      <w:r>
        <w:continuationSeparator/>
      </w:r>
    </w:p>
  </w:footnote>
  <w:footnote w:id="1">
    <w:p w14:paraId="789A6DCF" w14:textId="3A8B4C2A" w:rsidR="00472022" w:rsidRPr="00472022" w:rsidRDefault="00472022">
      <w:pPr>
        <w:pStyle w:val="FootnoteText"/>
        <w:rPr>
          <w:lang w:val="en-GB"/>
        </w:rPr>
      </w:pPr>
      <w:r>
        <w:rPr>
          <w:rStyle w:val="FootnoteReference"/>
        </w:rPr>
        <w:footnoteRef/>
      </w:r>
      <w:r>
        <w:t xml:space="preserve"> </w:t>
      </w:r>
      <w:hyperlink r:id="rId1" w:history="1">
        <w:r w:rsidRPr="00990C5F">
          <w:rPr>
            <w:rStyle w:val="Hyperlink"/>
          </w:rPr>
          <w:t>https://www.perforce.com/blog/qac/what-cyclomatic-complexity</w:t>
        </w:r>
      </w:hyperlink>
      <w:r>
        <w:t>, accessed 20/12/2021</w:t>
      </w:r>
    </w:p>
  </w:footnote>
  <w:footnote w:id="2">
    <w:p w14:paraId="54F097BA" w14:textId="540984D2" w:rsidR="0044144B" w:rsidRPr="0044144B" w:rsidRDefault="0044144B">
      <w:pPr>
        <w:pStyle w:val="FootnoteText"/>
        <w:rPr>
          <w:lang w:val="en-GB"/>
        </w:rPr>
      </w:pPr>
      <w:r>
        <w:rPr>
          <w:rStyle w:val="FootnoteReference"/>
        </w:rPr>
        <w:footnoteRef/>
      </w:r>
      <w:r>
        <w:t xml:space="preserve"> </w:t>
      </w:r>
      <w:hyperlink r:id="rId2" w:history="1">
        <w:r w:rsidRPr="00C01E9C">
          <w:rPr>
            <w:rStyle w:val="Hyperlink"/>
          </w:rPr>
          <w:t>https://www.swarmia.com/blog/measuring-software-development-productivity</w:t>
        </w:r>
      </w:hyperlink>
      <w:r>
        <w:t>, accessed 20/12/2021.</w:t>
      </w:r>
    </w:p>
  </w:footnote>
  <w:footnote w:id="3">
    <w:p w14:paraId="7B8BE584" w14:textId="28395278" w:rsidR="001F3AB0" w:rsidRPr="001F3AB0" w:rsidRDefault="001F3AB0">
      <w:pPr>
        <w:pStyle w:val="FootnoteText"/>
        <w:rPr>
          <w:lang w:val="en-GB"/>
        </w:rPr>
      </w:pPr>
      <w:r>
        <w:rPr>
          <w:rStyle w:val="FootnoteReference"/>
        </w:rPr>
        <w:footnoteRef/>
      </w:r>
      <w:r>
        <w:t xml:space="preserve"> </w:t>
      </w:r>
      <w:hyperlink r:id="rId3" w:history="1">
        <w:r w:rsidRPr="00C01E9C">
          <w:rPr>
            <w:rStyle w:val="Hyperlink"/>
          </w:rPr>
          <w:t>https://jellyfish.co/blog/dora-metrics-101</w:t>
        </w:r>
      </w:hyperlink>
      <w:r>
        <w:t>, accessed 20/12/2021</w:t>
      </w:r>
    </w:p>
  </w:footnote>
  <w:footnote w:id="4">
    <w:p w14:paraId="04424BA3" w14:textId="0C7ACD2C" w:rsidR="000664B8" w:rsidRPr="00387807" w:rsidRDefault="000664B8">
      <w:pPr>
        <w:pStyle w:val="FootnoteText"/>
      </w:pPr>
      <w:r>
        <w:rPr>
          <w:rStyle w:val="FootnoteReference"/>
        </w:rPr>
        <w:footnoteRef/>
      </w:r>
      <w:r w:rsidRPr="00387807">
        <w:t xml:space="preserve"> </w:t>
      </w:r>
      <w:r w:rsidRPr="00387807">
        <w:rPr>
          <w:i/>
          <w:iCs/>
        </w:rPr>
        <w:t>Accelerate</w:t>
      </w:r>
      <w:r w:rsidR="00387807" w:rsidRPr="00387807">
        <w:rPr>
          <w:i/>
          <w:iCs/>
        </w:rPr>
        <w:t>, The Science of D</w:t>
      </w:r>
      <w:r w:rsidR="00387807">
        <w:rPr>
          <w:i/>
          <w:iCs/>
        </w:rPr>
        <w:t>evOps</w:t>
      </w:r>
      <w:r w:rsidRPr="00387807">
        <w:rPr>
          <w:i/>
          <w:iCs/>
        </w:rPr>
        <w:t xml:space="preserve">, </w:t>
      </w:r>
      <w:hyperlink r:id="rId4" w:tooltip="Encontrar todos los libros del autor" w:history="1">
        <w:r w:rsidRPr="00387807">
          <w:t>Nicole Forsgren</w:t>
        </w:r>
      </w:hyperlink>
      <w:r w:rsidRPr="00387807">
        <w:rPr>
          <w:i/>
          <w:iCs/>
        </w:rPr>
        <w:t>, </w:t>
      </w:r>
      <w:hyperlink r:id="rId5" w:tooltip="Encontrar todos los libros del autor" w:history="1">
        <w:r w:rsidRPr="00387807">
          <w:t>Jez Humble</w:t>
        </w:r>
      </w:hyperlink>
      <w:r w:rsidRPr="00387807">
        <w:rPr>
          <w:i/>
          <w:iCs/>
        </w:rPr>
        <w:t>, </w:t>
      </w:r>
      <w:hyperlink r:id="rId6" w:tooltip="Encontrar todos los libros del autor" w:history="1">
        <w:r w:rsidRPr="00387807">
          <w:t>Gene Kim</w:t>
        </w:r>
      </w:hyperlink>
      <w:r w:rsidR="00387807" w:rsidRPr="00387807">
        <w:t xml:space="preserve">, </w:t>
      </w:r>
      <w:r w:rsidR="00387807">
        <w:t>2018.</w:t>
      </w:r>
    </w:p>
  </w:footnote>
  <w:footnote w:id="5">
    <w:p w14:paraId="3CD1F549" w14:textId="0EC3D4AF" w:rsidR="00DA376C" w:rsidRPr="00DA376C" w:rsidRDefault="00DA376C">
      <w:pPr>
        <w:pStyle w:val="FootnoteText"/>
        <w:rPr>
          <w:lang w:val="en-GB"/>
        </w:rPr>
      </w:pPr>
      <w:r>
        <w:rPr>
          <w:rStyle w:val="FootnoteReference"/>
        </w:rPr>
        <w:footnoteRef/>
      </w:r>
      <w:r>
        <w:t xml:space="preserve"> </w:t>
      </w:r>
      <w:hyperlink r:id="rId7" w:history="1">
        <w:r w:rsidRPr="00254E7C">
          <w:rPr>
            <w:rStyle w:val="Hyperlink"/>
          </w:rPr>
          <w:t>https://linearb.io/dora-metrics</w:t>
        </w:r>
      </w:hyperlink>
      <w:r>
        <w:t>, accessed 21/12/2021</w:t>
      </w:r>
    </w:p>
  </w:footnote>
  <w:footnote w:id="6">
    <w:p w14:paraId="0317967B" w14:textId="62F26028" w:rsidR="00DA376C" w:rsidRPr="00DA376C" w:rsidRDefault="00DA376C">
      <w:pPr>
        <w:pStyle w:val="FootnoteText"/>
        <w:rPr>
          <w:lang w:val="en-GB"/>
        </w:rPr>
      </w:pPr>
      <w:r>
        <w:rPr>
          <w:rStyle w:val="FootnoteReference"/>
        </w:rPr>
        <w:footnoteRef/>
      </w:r>
      <w:r>
        <w:t xml:space="preserve"> </w:t>
      </w:r>
      <w:hyperlink r:id="rId8" w:history="1">
        <w:r w:rsidRPr="00254E7C">
          <w:rPr>
            <w:rStyle w:val="Hyperlink"/>
          </w:rPr>
          <w:t>https://www.swarmia.com/blog/measuring-software-development-productivity</w:t>
        </w:r>
      </w:hyperlink>
      <w:r>
        <w:t>, accessed 21/12/2021</w:t>
      </w:r>
    </w:p>
  </w:footnote>
  <w:footnote w:id="7">
    <w:p w14:paraId="49C82A99" w14:textId="443D67FA" w:rsidR="00666972" w:rsidRPr="00666972" w:rsidRDefault="00666972">
      <w:pPr>
        <w:pStyle w:val="FootnoteText"/>
        <w:rPr>
          <w:lang w:val="en-GB"/>
        </w:rPr>
      </w:pPr>
      <w:r>
        <w:rPr>
          <w:rStyle w:val="FootnoteReference"/>
        </w:rPr>
        <w:footnoteRef/>
      </w:r>
      <w:r>
        <w:t xml:space="preserve"> </w:t>
      </w:r>
      <w:hyperlink r:id="rId9" w:history="1">
        <w:r w:rsidRPr="00254E7C">
          <w:rPr>
            <w:rStyle w:val="Hyperlink"/>
          </w:rPr>
          <w:t>https://www.swarmia.com/blog/measuring-software-development-productivity</w:t>
        </w:r>
      </w:hyperlink>
      <w:r>
        <w:t>, accessed 21/12/2021</w:t>
      </w:r>
    </w:p>
  </w:footnote>
  <w:footnote w:id="8">
    <w:p w14:paraId="1834A217" w14:textId="23A01474" w:rsidR="001C2BBC" w:rsidRPr="001C2BBC" w:rsidRDefault="001C2BBC">
      <w:pPr>
        <w:pStyle w:val="FootnoteText"/>
        <w:rPr>
          <w:lang w:val="en-GB"/>
        </w:rPr>
      </w:pPr>
      <w:r>
        <w:rPr>
          <w:rStyle w:val="FootnoteReference"/>
        </w:rPr>
        <w:footnoteRef/>
      </w:r>
      <w:r>
        <w:t xml:space="preserve"> </w:t>
      </w:r>
      <w:hyperlink r:id="rId10" w:history="1">
        <w:r w:rsidRPr="004D01B6">
          <w:rPr>
            <w:rStyle w:val="Hyperlink"/>
          </w:rPr>
          <w:t>https://docs.github.com/en/rest</w:t>
        </w:r>
      </w:hyperlink>
      <w:r>
        <w:t>, accessed 21/12/2021</w:t>
      </w:r>
    </w:p>
  </w:footnote>
  <w:footnote w:id="9">
    <w:p w14:paraId="12770F86" w14:textId="5FE05A30" w:rsidR="00A673E7" w:rsidRPr="00A673E7" w:rsidRDefault="00A673E7">
      <w:pPr>
        <w:pStyle w:val="FootnoteText"/>
        <w:rPr>
          <w:lang w:val="en-GB"/>
        </w:rPr>
      </w:pPr>
      <w:r>
        <w:rPr>
          <w:rStyle w:val="FootnoteReference"/>
        </w:rPr>
        <w:footnoteRef/>
      </w:r>
      <w:r>
        <w:t xml:space="preserve"> </w:t>
      </w:r>
      <w:hyperlink r:id="rId11" w:history="1">
        <w:r w:rsidRPr="004D01B6">
          <w:rPr>
            <w:rStyle w:val="Hyperlink"/>
          </w:rPr>
          <w:t>https://cloud.google.com/vertex-ai</w:t>
        </w:r>
      </w:hyperlink>
      <w:r>
        <w:t>, accessed 21/12/2021</w:t>
      </w:r>
    </w:p>
  </w:footnote>
  <w:footnote w:id="10">
    <w:p w14:paraId="337D79A4" w14:textId="5FBC510C" w:rsidR="005C0922" w:rsidRPr="005C0922" w:rsidRDefault="005C0922">
      <w:pPr>
        <w:pStyle w:val="FootnoteText"/>
        <w:rPr>
          <w:lang w:val="en-GB"/>
        </w:rPr>
      </w:pPr>
      <w:r>
        <w:rPr>
          <w:rStyle w:val="FootnoteReference"/>
        </w:rPr>
        <w:footnoteRef/>
      </w:r>
      <w:r>
        <w:t xml:space="preserve"> </w:t>
      </w:r>
      <w:hyperlink r:id="rId12" w:history="1">
        <w:r w:rsidR="009D51FE" w:rsidRPr="00FB07BC">
          <w:rPr>
            <w:rStyle w:val="Hyperlink"/>
            <w:lang w:val="en-GB"/>
          </w:rPr>
          <w:t>https://www.linearb.io</w:t>
        </w:r>
      </w:hyperlink>
      <w:r w:rsidR="009D51FE">
        <w:rPr>
          <w:lang w:val="en-GB"/>
        </w:rPr>
        <w:t>, accessed 21/12/2021</w:t>
      </w:r>
    </w:p>
  </w:footnote>
  <w:footnote w:id="11">
    <w:p w14:paraId="092A31C9" w14:textId="7F7B3E62" w:rsidR="005C0922" w:rsidRPr="009D51FE" w:rsidRDefault="005C0922">
      <w:pPr>
        <w:pStyle w:val="FootnoteText"/>
        <w:rPr>
          <w:lang w:val="en-GB"/>
        </w:rPr>
      </w:pPr>
      <w:r>
        <w:rPr>
          <w:rStyle w:val="FootnoteReference"/>
        </w:rPr>
        <w:footnoteRef/>
      </w:r>
      <w:r>
        <w:t xml:space="preserve"> </w:t>
      </w:r>
      <w:hyperlink r:id="rId13" w:history="1">
        <w:r w:rsidRPr="00C43A83">
          <w:rPr>
            <w:rStyle w:val="Hyperlink"/>
          </w:rPr>
          <w:t>https://www.swarmia.com</w:t>
        </w:r>
      </w:hyperlink>
      <w:r w:rsidR="009D51FE">
        <w:rPr>
          <w:rStyle w:val="Hyperlink"/>
        </w:rPr>
        <w:t xml:space="preserve">, </w:t>
      </w:r>
      <w:r w:rsidR="009D51FE" w:rsidRPr="009D51FE">
        <w:rPr>
          <w:lang w:val="en-GB"/>
        </w:rPr>
        <w:t>accessed 21/12/2021</w:t>
      </w:r>
    </w:p>
  </w:footnote>
  <w:footnote w:id="12">
    <w:p w14:paraId="57475246" w14:textId="1C565159" w:rsidR="005C0922" w:rsidRPr="005C0922" w:rsidRDefault="005C0922">
      <w:pPr>
        <w:pStyle w:val="FootnoteText"/>
        <w:rPr>
          <w:lang w:val="en-GB"/>
        </w:rPr>
      </w:pPr>
      <w:r>
        <w:rPr>
          <w:rStyle w:val="FootnoteReference"/>
        </w:rPr>
        <w:footnoteRef/>
      </w:r>
      <w:r>
        <w:t xml:space="preserve"> </w:t>
      </w:r>
      <w:hyperlink r:id="rId14" w:history="1">
        <w:r w:rsidR="009D51FE" w:rsidRPr="00FB07BC">
          <w:rPr>
            <w:rStyle w:val="Hyperlink"/>
            <w:lang w:val="en-GB"/>
          </w:rPr>
          <w:t>https://www.usehaystack.io</w:t>
        </w:r>
      </w:hyperlink>
      <w:r w:rsidR="009D51FE">
        <w:rPr>
          <w:lang w:val="en-GB"/>
        </w:rPr>
        <w:t>, accessed 21/12/2021</w:t>
      </w:r>
    </w:p>
  </w:footnote>
  <w:footnote w:id="13">
    <w:p w14:paraId="331CC78B" w14:textId="02C999D0" w:rsidR="00183581" w:rsidRPr="00183581" w:rsidRDefault="00183581">
      <w:pPr>
        <w:pStyle w:val="FootnoteText"/>
        <w:rPr>
          <w:lang w:val="en-GB"/>
        </w:rPr>
      </w:pPr>
      <w:r>
        <w:rPr>
          <w:rStyle w:val="FootnoteReference"/>
        </w:rPr>
        <w:footnoteRef/>
      </w:r>
      <w:r>
        <w:t xml:space="preserve"> </w:t>
      </w:r>
      <w:hyperlink r:id="rId15" w:history="1">
        <w:r w:rsidRPr="00FB07BC">
          <w:rPr>
            <w:rStyle w:val="Hyperlink"/>
          </w:rPr>
          <w:t>https://www.ibm.com/docs/en/raa/6.1?topic=metrics-cyclomatic-complexity</w:t>
        </w:r>
      </w:hyperlink>
      <w:r>
        <w:t>, accessed 21/12/2021</w:t>
      </w:r>
    </w:p>
  </w:footnote>
  <w:footnote w:id="14">
    <w:p w14:paraId="216705D7" w14:textId="773CF37F" w:rsidR="00EF47B2" w:rsidRPr="00EF47B2" w:rsidRDefault="00EF47B2">
      <w:pPr>
        <w:pStyle w:val="FootnoteText"/>
      </w:pPr>
      <w:r>
        <w:rPr>
          <w:rStyle w:val="FootnoteReference"/>
        </w:rPr>
        <w:footnoteRef/>
      </w:r>
      <w:r w:rsidRPr="00EF47B2">
        <w:t xml:space="preserve"> </w:t>
      </w:r>
      <w:hyperlink r:id="rId16" w:history="1">
        <w:r w:rsidRPr="00EF47B2">
          <w:rPr>
            <w:rStyle w:val="Hyperlink"/>
          </w:rPr>
          <w:t>https://en.wikipedia.org/wiki/Expert_system</w:t>
        </w:r>
      </w:hyperlink>
      <w:r w:rsidRPr="00EF47B2">
        <w:t>, accesse</w:t>
      </w:r>
      <w:r>
        <w:t>d 21/12/2021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B0ED4"/>
    <w:multiLevelType w:val="hybridMultilevel"/>
    <w:tmpl w:val="3D40193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E34785A"/>
    <w:multiLevelType w:val="hybridMultilevel"/>
    <w:tmpl w:val="EAD6A11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750A56CD"/>
    <w:multiLevelType w:val="hybridMultilevel"/>
    <w:tmpl w:val="5C046B0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9FB"/>
    <w:rsid w:val="00016DBB"/>
    <w:rsid w:val="00053AB2"/>
    <w:rsid w:val="00053ADD"/>
    <w:rsid w:val="000664B8"/>
    <w:rsid w:val="000A3F13"/>
    <w:rsid w:val="000E2A46"/>
    <w:rsid w:val="00183581"/>
    <w:rsid w:val="001C2BBC"/>
    <w:rsid w:val="001F3AB0"/>
    <w:rsid w:val="002230E4"/>
    <w:rsid w:val="002B1982"/>
    <w:rsid w:val="00307399"/>
    <w:rsid w:val="00314240"/>
    <w:rsid w:val="00387807"/>
    <w:rsid w:val="0044144B"/>
    <w:rsid w:val="00472022"/>
    <w:rsid w:val="00480790"/>
    <w:rsid w:val="00485ECC"/>
    <w:rsid w:val="004D7EE6"/>
    <w:rsid w:val="00510C37"/>
    <w:rsid w:val="005C0922"/>
    <w:rsid w:val="0064626F"/>
    <w:rsid w:val="00666972"/>
    <w:rsid w:val="006B58B3"/>
    <w:rsid w:val="007B4BCC"/>
    <w:rsid w:val="007C63E5"/>
    <w:rsid w:val="00821FC5"/>
    <w:rsid w:val="00886AFD"/>
    <w:rsid w:val="008E4899"/>
    <w:rsid w:val="009139FB"/>
    <w:rsid w:val="009253AD"/>
    <w:rsid w:val="009D40FF"/>
    <w:rsid w:val="009D51FE"/>
    <w:rsid w:val="00A0323A"/>
    <w:rsid w:val="00A673E7"/>
    <w:rsid w:val="00AB2F8B"/>
    <w:rsid w:val="00D07AC6"/>
    <w:rsid w:val="00D37335"/>
    <w:rsid w:val="00DA376C"/>
    <w:rsid w:val="00EA3AC8"/>
    <w:rsid w:val="00EF47B2"/>
    <w:rsid w:val="00FE3A4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482DE"/>
  <w15:chartTrackingRefBased/>
  <w15:docId w15:val="{B93D35B5-8B3C-4D23-BBB8-8567299DB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790"/>
    <w:pPr>
      <w:jc w:val="both"/>
    </w:pPr>
    <w:rPr>
      <w:sz w:val="24"/>
    </w:rPr>
  </w:style>
  <w:style w:type="paragraph" w:styleId="Heading1">
    <w:name w:val="heading 1"/>
    <w:basedOn w:val="Normal"/>
    <w:next w:val="Normal"/>
    <w:link w:val="Heading1Char"/>
    <w:uiPriority w:val="9"/>
    <w:qFormat/>
    <w:rsid w:val="006462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07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39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39F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4626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80790"/>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4720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72022"/>
    <w:rPr>
      <w:sz w:val="20"/>
      <w:szCs w:val="20"/>
    </w:rPr>
  </w:style>
  <w:style w:type="character" w:styleId="FootnoteReference">
    <w:name w:val="footnote reference"/>
    <w:basedOn w:val="DefaultParagraphFont"/>
    <w:uiPriority w:val="99"/>
    <w:semiHidden/>
    <w:unhideWhenUsed/>
    <w:rsid w:val="00472022"/>
    <w:rPr>
      <w:vertAlign w:val="superscript"/>
    </w:rPr>
  </w:style>
  <w:style w:type="character" w:styleId="Hyperlink">
    <w:name w:val="Hyperlink"/>
    <w:basedOn w:val="DefaultParagraphFont"/>
    <w:uiPriority w:val="99"/>
    <w:unhideWhenUsed/>
    <w:rsid w:val="00472022"/>
    <w:rPr>
      <w:color w:val="0563C1" w:themeColor="hyperlink"/>
      <w:u w:val="single"/>
    </w:rPr>
  </w:style>
  <w:style w:type="character" w:styleId="UnresolvedMention">
    <w:name w:val="Unresolved Mention"/>
    <w:basedOn w:val="DefaultParagraphFont"/>
    <w:uiPriority w:val="99"/>
    <w:semiHidden/>
    <w:unhideWhenUsed/>
    <w:rsid w:val="00472022"/>
    <w:rPr>
      <w:color w:val="605E5C"/>
      <w:shd w:val="clear" w:color="auto" w:fill="E1DFDD"/>
    </w:rPr>
  </w:style>
  <w:style w:type="paragraph" w:styleId="ListParagraph">
    <w:name w:val="List Paragraph"/>
    <w:basedOn w:val="Normal"/>
    <w:uiPriority w:val="34"/>
    <w:qFormat/>
    <w:rsid w:val="001F3A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3409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www.swarmia.com/blog/measuring-software-development-productivity" TargetMode="External"/><Relationship Id="rId13" Type="http://schemas.openxmlformats.org/officeDocument/2006/relationships/hyperlink" Target="https://www.swarmia.com" TargetMode="External"/><Relationship Id="rId3" Type="http://schemas.openxmlformats.org/officeDocument/2006/relationships/hyperlink" Target="https://jellyfish.co/blog/dora-metrics-101" TargetMode="External"/><Relationship Id="rId7" Type="http://schemas.openxmlformats.org/officeDocument/2006/relationships/hyperlink" Target="https://linearb.io/dora-metrics" TargetMode="External"/><Relationship Id="rId12" Type="http://schemas.openxmlformats.org/officeDocument/2006/relationships/hyperlink" Target="https://www.linearb.io" TargetMode="External"/><Relationship Id="rId2" Type="http://schemas.openxmlformats.org/officeDocument/2006/relationships/hyperlink" Target="https://www.swarmia.com/blog/measuring-software-development-productivity" TargetMode="External"/><Relationship Id="rId16" Type="http://schemas.openxmlformats.org/officeDocument/2006/relationships/hyperlink" Target="https://en.wikipedia.org/wiki/Expert_system" TargetMode="External"/><Relationship Id="rId1" Type="http://schemas.openxmlformats.org/officeDocument/2006/relationships/hyperlink" Target="https://www.perforce.com/blog/qac/what-cyclomatic-complexity" TargetMode="External"/><Relationship Id="rId6" Type="http://schemas.openxmlformats.org/officeDocument/2006/relationships/hyperlink" Target="https://es1lib.org/g/Gene%20Kim" TargetMode="External"/><Relationship Id="rId11" Type="http://schemas.openxmlformats.org/officeDocument/2006/relationships/hyperlink" Target="https://cloud.google.com/vertex-ai" TargetMode="External"/><Relationship Id="rId5" Type="http://schemas.openxmlformats.org/officeDocument/2006/relationships/hyperlink" Target="https://es1lib.org/g/Jez%20Humble" TargetMode="External"/><Relationship Id="rId15" Type="http://schemas.openxmlformats.org/officeDocument/2006/relationships/hyperlink" Target="https://www.ibm.com/docs/en/raa/6.1?topic=metrics-cyclomatic-complexity" TargetMode="External"/><Relationship Id="rId10" Type="http://schemas.openxmlformats.org/officeDocument/2006/relationships/hyperlink" Target="https://docs.github.com/en/rest" TargetMode="External"/><Relationship Id="rId4" Type="http://schemas.openxmlformats.org/officeDocument/2006/relationships/hyperlink" Target="https://es1lib.org/g/Nicole%20Forsgren" TargetMode="External"/><Relationship Id="rId9" Type="http://schemas.openxmlformats.org/officeDocument/2006/relationships/hyperlink" Target="https://www.swarmia.com/blog/measuring-software-development-productivity" TargetMode="External"/><Relationship Id="rId14" Type="http://schemas.openxmlformats.org/officeDocument/2006/relationships/hyperlink" Target="https://www.usehaystack.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4E574E-A335-4ACD-9D6A-279D94443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TotalTime>
  <Pages>9</Pages>
  <Words>2566</Words>
  <Characters>14627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Alarco Cantos</dc:creator>
  <cp:keywords/>
  <dc:description/>
  <cp:lastModifiedBy>Samuel Alarco Cantos</cp:lastModifiedBy>
  <cp:revision>20</cp:revision>
  <dcterms:created xsi:type="dcterms:W3CDTF">2021-12-20T19:19:00Z</dcterms:created>
  <dcterms:modified xsi:type="dcterms:W3CDTF">2021-12-21T21:25:00Z</dcterms:modified>
</cp:coreProperties>
</file>