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531819" w14:textId="77777777" w:rsidR="00654C37" w:rsidRDefault="00000000">
      <w:pPr>
        <w:spacing w:after="40"/>
      </w:pPr>
      <w:r>
        <w:rPr>
          <w:b/>
          <w:bCs/>
          <w:color w:val="000000"/>
          <w:sz w:val="40"/>
          <w:szCs w:val="40"/>
        </w:rPr>
        <w:t>Runi — Run with Intelligence</w:t>
      </w:r>
    </w:p>
    <w:p w14:paraId="30D0398B" w14:textId="77777777" w:rsidR="00654C37" w:rsidRDefault="00000000">
      <w:pPr>
        <w:spacing w:after="160"/>
      </w:pPr>
      <w:r>
        <w:rPr>
          <w:b/>
          <w:bCs/>
          <w:color w:val="000000"/>
          <w:sz w:val="27"/>
          <w:szCs w:val="27"/>
          <w:rtl/>
        </w:rPr>
        <w:t>קישורים וחשבונות לבדיקה — הגשה</w:t>
      </w:r>
    </w:p>
    <w:p w14:paraId="3F3C67C2" w14:textId="77777777" w:rsidR="00654C37" w:rsidRDefault="00000000">
      <w:pPr>
        <w:spacing w:after="120" w:line="276" w:lineRule="auto"/>
      </w:pPr>
      <w:r>
        <w:rPr>
          <w:b/>
          <w:bCs/>
          <w:rtl/>
        </w:rPr>
        <w:t>סטודנט:</w:t>
      </w:r>
      <w:r>
        <w:rPr>
          <w:rtl/>
        </w:rPr>
        <w:t xml:space="preserve"> שמואל אסמרה · </w:t>
      </w:r>
      <w:r>
        <w:rPr>
          <w:b/>
          <w:bCs/>
          <w:rtl/>
        </w:rPr>
        <w:t>קורס:</w:t>
      </w:r>
      <w:r>
        <w:rPr>
          <w:rtl/>
        </w:rPr>
        <w:t xml:space="preserve"> טכנולוגיות אינטרנט ופיתוח פול-סטאק · </w:t>
      </w:r>
      <w:r>
        <w:rPr>
          <w:b/>
          <w:bCs/>
          <w:rtl/>
        </w:rPr>
        <w:t>מרצה:</w:t>
      </w:r>
      <w:r>
        <w:rPr>
          <w:rtl/>
        </w:rPr>
        <w:t xml:space="preserve"> מר אוהד אסולין · ספטמבר 2026</w:t>
      </w:r>
    </w:p>
    <w:tbl>
      <w:tblPr>
        <w:bidiVisual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3931"/>
        <w:gridCol w:w="5429"/>
      </w:tblGrid>
      <w:tr w:rsidR="00654C37" w14:paraId="6A6ED83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31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65444A" w14:textId="77777777" w:rsidR="00654C3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  <w:rtl/>
              </w:rPr>
              <w:t>מה</w:t>
            </w:r>
          </w:p>
        </w:tc>
        <w:tc>
          <w:tcPr>
            <w:tcW w:w="5429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F970F2" w14:textId="77777777" w:rsidR="00654C3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  <w:rtl/>
              </w:rPr>
              <w:t>איפה</w:t>
            </w:r>
          </w:p>
        </w:tc>
      </w:tr>
      <w:tr w:rsidR="00654C37" w14:paraId="6AE4E4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3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6AA4AE" w14:textId="77777777" w:rsidR="00654C37" w:rsidRDefault="00000000">
            <w:pPr>
              <w:spacing w:line="260" w:lineRule="auto"/>
            </w:pPr>
            <w:r>
              <w:rPr>
                <w:sz w:val="20"/>
                <w:szCs w:val="20"/>
                <w:rtl/>
              </w:rPr>
              <w:t>האפליקציה באוויר (Vercel)</w:t>
            </w:r>
          </w:p>
        </w:tc>
        <w:tc>
          <w:tcPr>
            <w:tcW w:w="542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3C7F1A" w14:textId="77777777" w:rsidR="00654C37" w:rsidRDefault="00000000">
            <w:pPr>
              <w:spacing w:line="260" w:lineRule="auto"/>
            </w:pPr>
            <w:hyperlink r:id="rId7" w:history="1">
              <w:r>
                <w:rPr>
                  <w:sz w:val="20"/>
                  <w:szCs w:val="20"/>
                  <w:u w:val="single"/>
                  <w:rtl/>
                </w:rPr>
                <w:t>https://runi-coach.vercel.app</w:t>
              </w:r>
            </w:hyperlink>
          </w:p>
        </w:tc>
      </w:tr>
      <w:tr w:rsidR="00654C37" w14:paraId="1872E5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3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28B7EC" w14:textId="77777777" w:rsidR="00654C37" w:rsidRDefault="00000000">
            <w:pPr>
              <w:spacing w:line="260" w:lineRule="auto"/>
            </w:pPr>
            <w:r>
              <w:rPr>
                <w:sz w:val="20"/>
                <w:szCs w:val="20"/>
                <w:rtl/>
              </w:rPr>
              <w:t>המצגת (בדפדפן; חצים לניווט, N להערות הדובר)</w:t>
            </w:r>
          </w:p>
        </w:tc>
        <w:tc>
          <w:tcPr>
            <w:tcW w:w="542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24C3A8" w14:textId="77777777" w:rsidR="00654C37" w:rsidRDefault="00000000">
            <w:pPr>
              <w:spacing w:line="260" w:lineRule="auto"/>
            </w:pPr>
            <w:hyperlink r:id="rId8" w:history="1">
              <w:r>
                <w:rPr>
                  <w:sz w:val="20"/>
                  <w:szCs w:val="20"/>
                  <w:u w:val="single"/>
                  <w:rtl/>
                </w:rPr>
                <w:t>https://runi-coach.vercel.app/deck.html</w:t>
              </w:r>
            </w:hyperlink>
          </w:p>
        </w:tc>
      </w:tr>
      <w:tr w:rsidR="00654C37" w14:paraId="34430D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3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DE985E" w14:textId="77777777" w:rsidR="00654C37" w:rsidRDefault="00000000">
            <w:pPr>
              <w:spacing w:line="260" w:lineRule="auto"/>
            </w:pPr>
            <w:r>
              <w:rPr>
                <w:sz w:val="20"/>
                <w:szCs w:val="20"/>
                <w:rtl/>
              </w:rPr>
              <w:t>קוד המקור (GitHub, ציבורי)</w:t>
            </w:r>
          </w:p>
        </w:tc>
        <w:tc>
          <w:tcPr>
            <w:tcW w:w="542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87FEB4" w14:textId="77777777" w:rsidR="00654C37" w:rsidRDefault="00000000">
            <w:pPr>
              <w:spacing w:line="260" w:lineRule="auto"/>
            </w:pPr>
            <w:hyperlink r:id="rId9" w:history="1">
              <w:r>
                <w:rPr>
                  <w:sz w:val="20"/>
                  <w:szCs w:val="20"/>
                  <w:u w:val="single"/>
                  <w:rtl/>
                </w:rPr>
                <w:t>https://github.com/SamuelAsmara/artificial-run-intelligence</w:t>
              </w:r>
            </w:hyperlink>
          </w:p>
        </w:tc>
      </w:tr>
      <w:tr w:rsidR="00654C37" w14:paraId="618432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3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76D1C4" w14:textId="77777777" w:rsidR="00654C37" w:rsidRDefault="00000000">
            <w:pPr>
              <w:spacing w:line="260" w:lineRule="auto"/>
            </w:pPr>
            <w:r>
              <w:rPr>
                <w:sz w:val="20"/>
                <w:szCs w:val="20"/>
                <w:rtl/>
              </w:rPr>
              <w:t>תיק ההגשה המאוחד — ששת המסמכים (63 עמ')</w:t>
            </w:r>
          </w:p>
        </w:tc>
        <w:tc>
          <w:tcPr>
            <w:tcW w:w="542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5A0BD1" w14:textId="77777777" w:rsidR="00654C37" w:rsidRDefault="00000000">
            <w:pPr>
              <w:spacing w:line="260" w:lineRule="auto"/>
            </w:pPr>
            <w:hyperlink r:id="rId10" w:history="1">
              <w:r>
                <w:rPr>
                  <w:sz w:val="20"/>
                  <w:szCs w:val="20"/>
                  <w:u w:val="single"/>
                  <w:rtl/>
                </w:rPr>
                <w:t>PDF ב-GitHub</w:t>
              </w:r>
            </w:hyperlink>
            <w:r>
              <w:rPr>
                <w:sz w:val="20"/>
                <w:szCs w:val="20"/>
                <w:rtl/>
              </w:rPr>
              <w:t xml:space="preserve"> · גם ב-ZIP</w:t>
            </w:r>
          </w:p>
        </w:tc>
      </w:tr>
      <w:tr w:rsidR="00654C37" w14:paraId="563557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3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A2C4C8" w14:textId="77777777" w:rsidR="00654C37" w:rsidRDefault="00000000">
            <w:pPr>
              <w:spacing w:line="260" w:lineRule="auto"/>
            </w:pPr>
            <w:r>
              <w:rPr>
                <w:sz w:val="20"/>
                <w:szCs w:val="20"/>
                <w:rtl/>
              </w:rPr>
              <w:t>README (ארכיטקטורה, הרצה מקומית, מגבלות ידועות)</w:t>
            </w:r>
          </w:p>
        </w:tc>
        <w:tc>
          <w:tcPr>
            <w:tcW w:w="542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63EAD9" w14:textId="77777777" w:rsidR="00654C37" w:rsidRDefault="00000000">
            <w:pPr>
              <w:spacing w:line="260" w:lineRule="auto"/>
            </w:pPr>
            <w:hyperlink r:id="rId11" w:anchor="readme" w:history="1">
              <w:r>
                <w:rPr>
                  <w:sz w:val="20"/>
                  <w:szCs w:val="20"/>
                  <w:u w:val="single"/>
                  <w:rtl/>
                </w:rPr>
                <w:t>https://github.com/SamuelAsmara/artificial-run-intelligence#readme</w:t>
              </w:r>
            </w:hyperlink>
          </w:p>
        </w:tc>
      </w:tr>
      <w:tr w:rsidR="00654C37" w14:paraId="642446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3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6BC7EF" w14:textId="77777777" w:rsidR="00654C37" w:rsidRDefault="00000000">
            <w:pPr>
              <w:spacing w:line="260" w:lineRule="auto"/>
            </w:pPr>
            <w:r>
              <w:rPr>
                <w:sz w:val="20"/>
                <w:szCs w:val="20"/>
                <w:rtl/>
              </w:rPr>
              <w:t>גרסת ההגשה</w:t>
            </w:r>
          </w:p>
        </w:tc>
        <w:tc>
          <w:tcPr>
            <w:tcW w:w="542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E1F942" w14:textId="77777777" w:rsidR="00654C37" w:rsidRDefault="00000000">
            <w:pPr>
              <w:spacing w:line="260" w:lineRule="auto"/>
            </w:pPr>
            <w:r>
              <w:rPr>
                <w:sz w:val="20"/>
                <w:szCs w:val="20"/>
                <w:rtl/>
              </w:rPr>
              <w:t xml:space="preserve">תג </w:t>
            </w:r>
            <w:r>
              <w:rPr>
                <w:rFonts w:ascii="Courier New" w:eastAsia="Courier New" w:hAnsi="Courier New" w:cs="Courier New"/>
                <w:color w:val="8A3A2A"/>
                <w:sz w:val="20"/>
                <w:szCs w:val="20"/>
              </w:rPr>
              <w:t>v0.1.1</w:t>
            </w:r>
            <w:r>
              <w:rPr>
                <w:sz w:val="20"/>
                <w:szCs w:val="20"/>
                <w:rtl/>
              </w:rPr>
              <w:t xml:space="preserve"> על </w:t>
            </w:r>
            <w:r>
              <w:rPr>
                <w:rFonts w:ascii="Courier New" w:eastAsia="Courier New" w:hAnsi="Courier New" w:cs="Courier New"/>
                <w:color w:val="8A3A2A"/>
                <w:sz w:val="20"/>
                <w:szCs w:val="20"/>
              </w:rPr>
              <w:t>main</w:t>
            </w:r>
            <w:r>
              <w:rPr>
                <w:sz w:val="20"/>
                <w:szCs w:val="20"/>
                <w:rtl/>
              </w:rPr>
              <w:t xml:space="preserve"> — הקומיט שממנו נבנה ה-ZIP (תג </w:t>
            </w:r>
            <w:r>
              <w:rPr>
                <w:rFonts w:ascii="Courier New" w:eastAsia="Courier New" w:hAnsi="Courier New" w:cs="Courier New"/>
                <w:color w:val="8A3A2A"/>
                <w:sz w:val="20"/>
                <w:szCs w:val="20"/>
              </w:rPr>
              <w:t>v0.1.0</w:t>
            </w:r>
            <w:r>
              <w:rPr>
                <w:sz w:val="20"/>
                <w:szCs w:val="20"/>
                <w:rtl/>
              </w:rPr>
              <w:t xml:space="preserve"> מסמן את ה-MVP)</w:t>
            </w:r>
          </w:p>
        </w:tc>
      </w:tr>
      <w:tr w:rsidR="00654C37" w14:paraId="170DA6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3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A6CC1A" w14:textId="77777777" w:rsidR="00654C37" w:rsidRDefault="00000000">
            <w:pPr>
              <w:spacing w:line="260" w:lineRule="auto"/>
            </w:pPr>
            <w:r>
              <w:rPr>
                <w:sz w:val="20"/>
                <w:szCs w:val="20"/>
                <w:rtl/>
              </w:rPr>
              <w:t>מסד נתונים ואימות</w:t>
            </w:r>
          </w:p>
        </w:tc>
        <w:tc>
          <w:tcPr>
            <w:tcW w:w="542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F0E1A7" w14:textId="77777777" w:rsidR="00654C37" w:rsidRDefault="00000000">
            <w:pPr>
              <w:spacing w:line="260" w:lineRule="auto"/>
            </w:pPr>
            <w:r>
              <w:rPr>
                <w:sz w:val="20"/>
                <w:szCs w:val="20"/>
                <w:rtl/>
              </w:rPr>
              <w:t xml:space="preserve">Supabase (Postgres + Auth), פרויקט </w:t>
            </w:r>
            <w:r>
              <w:rPr>
                <w:rFonts w:ascii="Courier New" w:eastAsia="Courier New" w:hAnsi="Courier New" w:cs="Courier New"/>
                <w:color w:val="8A3A2A"/>
                <w:sz w:val="20"/>
                <w:szCs w:val="20"/>
              </w:rPr>
              <w:t>gmhazouoxurtxtlahfjl</w:t>
            </w:r>
          </w:p>
        </w:tc>
      </w:tr>
    </w:tbl>
    <w:p w14:paraId="01ADC6E7" w14:textId="77777777" w:rsidR="00654C37" w:rsidRDefault="00654C37">
      <w:pPr>
        <w:spacing w:after="60"/>
      </w:pPr>
    </w:p>
    <w:p w14:paraId="02B42D44" w14:textId="77777777" w:rsidR="00654C37" w:rsidRDefault="00000000">
      <w:pPr>
        <w:pStyle w:val="Heading1"/>
        <w:keepNext/>
      </w:pPr>
      <w:r>
        <w:rPr>
          <w:color w:val="111111"/>
          <w:sz w:val="21"/>
          <w:szCs w:val="21"/>
          <w:rtl/>
        </w:rPr>
        <w:t>חשבונות לבדיקה</w:t>
      </w:r>
    </w:p>
    <w:p w14:paraId="553936A9" w14:textId="77777777" w:rsidR="00654C37" w:rsidRDefault="00000000">
      <w:pPr>
        <w:spacing w:after="120" w:line="276" w:lineRule="auto"/>
      </w:pPr>
      <w:r>
        <w:rPr>
          <w:rtl/>
        </w:rPr>
        <w:t>שני חשבונות שמראים את שני צדי המוצר בלי להירשם. הסיסמה זהה לשניהם; אלה חשבונות הדגמה, לא של אנשים.</w:t>
      </w:r>
    </w:p>
    <w:tbl>
      <w:tblPr>
        <w:bidiVisual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936"/>
        <w:gridCol w:w="2808"/>
        <w:gridCol w:w="1217"/>
        <w:gridCol w:w="4399"/>
      </w:tblGrid>
      <w:tr w:rsidR="00654C37" w14:paraId="7EA48D8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36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F2E1A3" w14:textId="77777777" w:rsidR="00654C3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  <w:rtl/>
              </w:rPr>
              <w:t>תפקיד</w:t>
            </w:r>
          </w:p>
        </w:tc>
        <w:tc>
          <w:tcPr>
            <w:tcW w:w="2808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C6D9CC" w14:textId="77777777" w:rsidR="00654C3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  <w:rtl/>
              </w:rPr>
              <w:t>מייל</w:t>
            </w:r>
          </w:p>
        </w:tc>
        <w:tc>
          <w:tcPr>
            <w:tcW w:w="1217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9E27B2" w14:textId="77777777" w:rsidR="00654C3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  <w:rtl/>
              </w:rPr>
              <w:t>סיסמה</w:t>
            </w:r>
          </w:p>
        </w:tc>
        <w:tc>
          <w:tcPr>
            <w:tcW w:w="4399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65C787" w14:textId="77777777" w:rsidR="00654C3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  <w:rtl/>
              </w:rPr>
              <w:t>מה לראות</w:t>
            </w:r>
          </w:p>
        </w:tc>
      </w:tr>
      <w:tr w:rsidR="00654C37" w14:paraId="1E202B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D5C405" w14:textId="77777777" w:rsidR="00654C37" w:rsidRDefault="00000000">
            <w:pPr>
              <w:spacing w:line="260" w:lineRule="auto"/>
            </w:pPr>
            <w:r>
              <w:rPr>
                <w:sz w:val="20"/>
                <w:szCs w:val="20"/>
                <w:rtl/>
              </w:rPr>
              <w:t>מאמן</w:t>
            </w:r>
          </w:p>
        </w:tc>
        <w:tc>
          <w:tcPr>
            <w:tcW w:w="280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CD96CE" w14:textId="77777777" w:rsidR="00654C3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8A3A2A"/>
                <w:sz w:val="20"/>
                <w:szCs w:val="20"/>
              </w:rPr>
              <w:t>coach1@demo.runi-coach.app</w:t>
            </w:r>
          </w:p>
        </w:tc>
        <w:tc>
          <w:tcPr>
            <w:tcW w:w="121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1F565F" w14:textId="77777777" w:rsidR="00654C3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8A3A2A"/>
                <w:sz w:val="20"/>
                <w:szCs w:val="20"/>
              </w:rPr>
              <w:t>12345678</w:t>
            </w:r>
          </w:p>
        </w:tc>
        <w:tc>
          <w:tcPr>
            <w:tcW w:w="439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4145D0" w14:textId="77777777" w:rsidR="00654C37" w:rsidRDefault="00000000">
            <w:pPr>
              <w:spacing w:line="260" w:lineRule="auto"/>
            </w:pPr>
            <w:r>
              <w:rPr>
                <w:sz w:val="20"/>
                <w:szCs w:val="20"/>
                <w:rtl/>
              </w:rPr>
              <w:t>רוסטר עם דגלי תשומת לב, מחזורי הכנה, תבניות, הגדרות → חיוב (חבילות ומוקאפ אמצעי תשלום)</w:t>
            </w:r>
          </w:p>
        </w:tc>
      </w:tr>
      <w:tr w:rsidR="00654C37" w14:paraId="2AC8A6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2FFAC0" w14:textId="77777777" w:rsidR="00654C37" w:rsidRDefault="00000000">
            <w:pPr>
              <w:spacing w:line="260" w:lineRule="auto"/>
            </w:pPr>
            <w:r>
              <w:rPr>
                <w:sz w:val="20"/>
                <w:szCs w:val="20"/>
                <w:rtl/>
              </w:rPr>
              <w:t>רץ</w:t>
            </w:r>
          </w:p>
        </w:tc>
        <w:tc>
          <w:tcPr>
            <w:tcW w:w="280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B36A05" w14:textId="77777777" w:rsidR="00654C3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8A3A2A"/>
                <w:sz w:val="20"/>
                <w:szCs w:val="20"/>
              </w:rPr>
              <w:t>shmouelasmara+demo@gmail.com</w:t>
            </w:r>
          </w:p>
        </w:tc>
        <w:tc>
          <w:tcPr>
            <w:tcW w:w="121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F72C96" w14:textId="77777777" w:rsidR="00654C3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8A3A2A"/>
                <w:sz w:val="20"/>
                <w:szCs w:val="20"/>
              </w:rPr>
              <w:t>12345678</w:t>
            </w:r>
          </w:p>
        </w:tc>
        <w:tc>
          <w:tcPr>
            <w:tcW w:w="439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76708E" w14:textId="77777777" w:rsidR="00654C37" w:rsidRDefault="00000000">
            <w:pPr>
              <w:spacing w:line="260" w:lineRule="auto"/>
            </w:pPr>
            <w:r>
              <w:rPr>
                <w:sz w:val="20"/>
                <w:szCs w:val="20"/>
                <w:rtl/>
              </w:rPr>
              <w:t>הריצות האמיתיות שלי מהשעון (דרך intervals.icu): דשבורד, תוכנית, ריצות עם ניתוח, לוח "המספרים שלך", Ask Runi. משובץ למחזור אצל המאמן שלמעלה</w:t>
            </w:r>
          </w:p>
        </w:tc>
      </w:tr>
    </w:tbl>
    <w:p w14:paraId="6EB93D98" w14:textId="77777777" w:rsidR="00654C37" w:rsidRDefault="00654C37">
      <w:pPr>
        <w:spacing w:after="60"/>
      </w:pPr>
    </w:p>
    <w:p w14:paraId="537CEC73" w14:textId="77777777" w:rsidR="00654C37" w:rsidRDefault="00000000">
      <w:pPr>
        <w:spacing w:after="120" w:line="276" w:lineRule="auto"/>
      </w:pPr>
      <w:r>
        <w:rPr>
          <w:rtl/>
        </w:rPr>
        <w:t xml:space="preserve">הרץ הזה הוא אני — הנתונים נכנסו מהשעון בזמן אמת, לא נזרעו. שאר המתאמנים ברוסטר של המאמן (למשל </w:t>
      </w:r>
      <w:r>
        <w:rPr>
          <w:rFonts w:ascii="Courier New" w:eastAsia="Courier New" w:hAnsi="Courier New" w:cs="Courier New"/>
          <w:color w:val="8A3A2A"/>
          <w:sz w:val="19"/>
          <w:szCs w:val="19"/>
        </w:rPr>
        <w:t>runner1-coach1@demo.runi-coach.app</w:t>
      </w:r>
      <w:r>
        <w:rPr>
          <w:rtl/>
        </w:rPr>
        <w:t>, אותה סיסמה) הם נתוני דמו סינתטיים שנוצרו ב-</w:t>
      </w:r>
      <w:r>
        <w:rPr>
          <w:rFonts w:ascii="Courier New" w:eastAsia="Courier New" w:hAnsi="Courier New" w:cs="Courier New"/>
          <w:color w:val="8A3A2A"/>
          <w:sz w:val="19"/>
          <w:szCs w:val="19"/>
        </w:rPr>
        <w:t>scripts/seed-demo.ts</w:t>
      </w:r>
      <w:r>
        <w:rPr>
          <w:rtl/>
        </w:rPr>
        <w:t>.</w:t>
      </w:r>
    </w:p>
    <w:p w14:paraId="7A87D7C2" w14:textId="77777777" w:rsidR="00654C37" w:rsidRDefault="00000000">
      <w:pPr>
        <w:spacing w:after="120" w:line="276" w:lineRule="auto"/>
      </w:pPr>
      <w:r>
        <w:rPr>
          <w:rtl/>
        </w:rPr>
        <w:t xml:space="preserve">קוד ההצטרפות של המאמן לבדיקת הזרימה "רץ מצטרף למאמן": </w:t>
      </w:r>
      <w:r>
        <w:rPr>
          <w:rFonts w:ascii="Courier New" w:eastAsia="Courier New" w:hAnsi="Courier New" w:cs="Courier New"/>
          <w:color w:val="8A3A2A"/>
          <w:sz w:val="19"/>
          <w:szCs w:val="19"/>
        </w:rPr>
        <w:t>COACH1</w:t>
      </w:r>
      <w:r>
        <w:rPr>
          <w:rtl/>
        </w:rPr>
        <w:t xml:space="preserve"> (מהגדרות של חשבון רץ → מאמן ותוכנית). אפשר גם להירשם עם כתובת משלכם; מיילי האימות יוצאים מדומיין הבדיקה של Resend — ראו "מגבלות ידועות" ב-README.</w:t>
      </w:r>
    </w:p>
    <w:p w14:paraId="6487744B" w14:textId="77777777" w:rsidR="00F37EBF" w:rsidRDefault="00F37EBF">
      <w:pPr>
        <w:pStyle w:val="Heading1"/>
        <w:keepNext/>
        <w:rPr>
          <w:color w:val="111111"/>
          <w:sz w:val="21"/>
          <w:szCs w:val="21"/>
          <w:rtl/>
        </w:rPr>
      </w:pPr>
    </w:p>
    <w:p w14:paraId="065A3191" w14:textId="77777777" w:rsidR="00F37EBF" w:rsidRDefault="00F37EBF">
      <w:pPr>
        <w:pStyle w:val="Heading1"/>
        <w:keepNext/>
        <w:rPr>
          <w:color w:val="111111"/>
          <w:sz w:val="21"/>
          <w:szCs w:val="21"/>
          <w:rtl/>
        </w:rPr>
      </w:pPr>
    </w:p>
    <w:p w14:paraId="344DBFB2" w14:textId="77777777" w:rsidR="00F37EBF" w:rsidRDefault="00F37EBF">
      <w:pPr>
        <w:pStyle w:val="Heading1"/>
        <w:keepNext/>
        <w:rPr>
          <w:color w:val="111111"/>
          <w:sz w:val="21"/>
          <w:szCs w:val="21"/>
          <w:rtl/>
        </w:rPr>
      </w:pPr>
    </w:p>
    <w:p w14:paraId="486D2177" w14:textId="4D2C372E" w:rsidR="00654C37" w:rsidRDefault="00000000">
      <w:pPr>
        <w:pStyle w:val="Heading1"/>
        <w:keepNext/>
      </w:pPr>
      <w:r>
        <w:rPr>
          <w:color w:val="111111"/>
          <w:sz w:val="21"/>
          <w:szCs w:val="21"/>
          <w:rtl/>
        </w:rPr>
        <w:t>מה יש ב-ZIP</w:t>
      </w:r>
    </w:p>
    <w:tbl>
      <w:tblPr>
        <w:bidiVisual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3931"/>
        <w:gridCol w:w="5429"/>
      </w:tblGrid>
      <w:tr w:rsidR="00654C37" w14:paraId="40D1FEF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31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A9B2F7" w14:textId="77777777" w:rsidR="00654C3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  <w:rtl/>
              </w:rPr>
              <w:t>נתיב</w:t>
            </w:r>
          </w:p>
        </w:tc>
        <w:tc>
          <w:tcPr>
            <w:tcW w:w="5429" w:type="dxa"/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437451" w14:textId="77777777" w:rsidR="00654C37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  <w:rtl/>
              </w:rPr>
              <w:t>תוכן</w:t>
            </w:r>
          </w:p>
        </w:tc>
      </w:tr>
      <w:tr w:rsidR="00654C37" w14:paraId="78C985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3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2E7A9B" w14:textId="77777777" w:rsidR="00654C3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8A3A2A"/>
                <w:sz w:val="20"/>
                <w:szCs w:val="20"/>
              </w:rPr>
              <w:t>README.md</w:t>
            </w:r>
          </w:p>
        </w:tc>
        <w:tc>
          <w:tcPr>
            <w:tcW w:w="542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226D57" w14:textId="77777777" w:rsidR="00654C37" w:rsidRDefault="00000000">
            <w:pPr>
              <w:spacing w:line="260" w:lineRule="auto"/>
            </w:pPr>
            <w:r>
              <w:rPr>
                <w:sz w:val="20"/>
                <w:szCs w:val="20"/>
                <w:rtl/>
              </w:rPr>
              <w:t>נקודת הכניסה: מה המוצר, ארכיטקטורה, הוראות הרצה מקומית, משתני סביבה, בדיקות, מגבלות ידועות</w:t>
            </w:r>
          </w:p>
        </w:tc>
      </w:tr>
      <w:tr w:rsidR="00654C37" w14:paraId="0096A1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3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028436" w14:textId="77777777" w:rsidR="00654C3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8A3A2A"/>
                <w:sz w:val="20"/>
                <w:szCs w:val="20"/>
              </w:rPr>
              <w:t>docs/הגשה סופית/0 - Runi - תיק הגשה מאוחד.pdf</w:t>
            </w:r>
          </w:p>
        </w:tc>
        <w:tc>
          <w:tcPr>
            <w:tcW w:w="542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96FDE3" w14:textId="77777777" w:rsidR="00654C37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  <w:rtl/>
              </w:rPr>
              <w:t>ששת המסמכים בקובץ אחד</w:t>
            </w:r>
            <w:r>
              <w:rPr>
                <w:sz w:val="20"/>
                <w:szCs w:val="20"/>
                <w:rtl/>
              </w:rPr>
              <w:t xml:space="preserve"> (63 עמ') — שער, תוכן עניינים, ואז אפיון מוצר, ארכיטקטורה, תכנון טכני, בדיקות, אבטחת מידע, סקייל</w:t>
            </w:r>
          </w:p>
        </w:tc>
      </w:tr>
      <w:tr w:rsidR="00654C37" w14:paraId="7CCA04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3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ABEF18" w14:textId="77777777" w:rsidR="00654C3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8A3A2A"/>
                <w:sz w:val="20"/>
                <w:szCs w:val="20"/>
              </w:rPr>
              <w:t>docs/הגשה סופית/</w:t>
            </w:r>
            <w:proofErr w:type="gramStart"/>
            <w:r>
              <w:rPr>
                <w:rFonts w:ascii="Courier New" w:eastAsia="Courier New" w:hAnsi="Courier New" w:cs="Courier New"/>
                <w:color w:val="8A3A2A"/>
                <w:sz w:val="20"/>
                <w:szCs w:val="20"/>
              </w:rPr>
              <w:t>1..</w:t>
            </w:r>
            <w:proofErr w:type="gramEnd"/>
            <w:r>
              <w:rPr>
                <w:rFonts w:ascii="Courier New" w:eastAsia="Courier New" w:hAnsi="Courier New" w:cs="Courier New"/>
                <w:color w:val="8A3A2A"/>
                <w:sz w:val="20"/>
                <w:szCs w:val="20"/>
              </w:rPr>
              <w:t>6 - *.docx</w:t>
            </w:r>
          </w:p>
        </w:tc>
        <w:tc>
          <w:tcPr>
            <w:tcW w:w="542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0040FD" w14:textId="77777777" w:rsidR="00654C37" w:rsidRDefault="00000000">
            <w:pPr>
              <w:spacing w:line="260" w:lineRule="auto"/>
            </w:pPr>
            <w:r>
              <w:rPr>
                <w:sz w:val="20"/>
                <w:szCs w:val="20"/>
                <w:rtl/>
              </w:rPr>
              <w:t>אותם מסמכים כקבצים נפרדים</w:t>
            </w:r>
          </w:p>
        </w:tc>
      </w:tr>
      <w:tr w:rsidR="00654C37" w14:paraId="32FB9C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3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08BE01" w14:textId="77777777" w:rsidR="00654C3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8A3A2A"/>
                <w:sz w:val="20"/>
                <w:szCs w:val="20"/>
              </w:rPr>
              <w:t>docs/הגשה סופית/7 - מצגת - Runi.html</w:t>
            </w:r>
          </w:p>
        </w:tc>
        <w:tc>
          <w:tcPr>
            <w:tcW w:w="542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6E212E" w14:textId="77777777" w:rsidR="00654C37" w:rsidRDefault="00000000">
            <w:pPr>
              <w:spacing w:line="260" w:lineRule="auto"/>
            </w:pPr>
            <w:r>
              <w:rPr>
                <w:sz w:val="20"/>
                <w:szCs w:val="20"/>
                <w:rtl/>
              </w:rPr>
              <w:t>המצגת — לפתוח בדפדפן (גם באוויר, קישור בטבלה למעלה); F למסך מלא, חצים לניווט, N להערות הדובר</w:t>
            </w:r>
          </w:p>
        </w:tc>
      </w:tr>
      <w:tr w:rsidR="00654C37" w14:paraId="47A178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3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9F9835" w14:textId="77777777" w:rsidR="00654C3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8A3A2A"/>
                <w:sz w:val="20"/>
                <w:szCs w:val="20"/>
              </w:rPr>
              <w:t>docs/הגשה סופית/8 - המספרים של Runi</w:t>
            </w:r>
          </w:p>
        </w:tc>
        <w:tc>
          <w:tcPr>
            <w:tcW w:w="542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9F2D80" w14:textId="77777777" w:rsidR="00654C37" w:rsidRDefault="00000000">
            <w:pPr>
              <w:spacing w:line="260" w:lineRule="auto"/>
            </w:pPr>
            <w:r>
              <w:rPr>
                <w:sz w:val="20"/>
                <w:szCs w:val="20"/>
                <w:rtl/>
              </w:rPr>
              <w:t>מה השעון שולח, איך כל מדד מחושב ולמה, ואיפה הוא מוצג למשתמש</w:t>
            </w:r>
          </w:p>
        </w:tc>
      </w:tr>
      <w:tr w:rsidR="00654C37" w14:paraId="7E9362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3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8FB0C8" w14:textId="77777777" w:rsidR="00654C3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8A3A2A"/>
                <w:sz w:val="20"/>
                <w:szCs w:val="20"/>
              </w:rPr>
              <w:t>docs/הגשה סופית/9 - קישורים וחשבונות לבדיקה - Runi</w:t>
            </w:r>
            <w:r>
              <w:rPr>
                <w:sz w:val="20"/>
                <w:szCs w:val="20"/>
                <w:rtl/>
              </w:rPr>
              <w:t xml:space="preserve"> · </w:t>
            </w:r>
            <w:r>
              <w:rPr>
                <w:rFonts w:ascii="Courier New" w:eastAsia="Courier New" w:hAnsi="Courier New" w:cs="Courier New"/>
                <w:color w:val="8A3A2A"/>
                <w:sz w:val="20"/>
                <w:szCs w:val="20"/>
              </w:rPr>
              <w:t>link.md</w:t>
            </w:r>
            <w:r>
              <w:rPr>
                <w:sz w:val="20"/>
                <w:szCs w:val="20"/>
                <w:rtl/>
              </w:rPr>
              <w:t xml:space="preserve"> בשורש</w:t>
            </w:r>
          </w:p>
        </w:tc>
        <w:tc>
          <w:tcPr>
            <w:tcW w:w="542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7DA798" w14:textId="77777777" w:rsidR="00654C37" w:rsidRDefault="00000000">
            <w:pPr>
              <w:spacing w:line="260" w:lineRule="auto"/>
            </w:pPr>
            <w:r>
              <w:rPr>
                <w:sz w:val="20"/>
                <w:szCs w:val="20"/>
                <w:rtl/>
              </w:rPr>
              <w:t>המסמך הזה (ב-Word, וכ-markdown לטופס ההגשה)</w:t>
            </w:r>
          </w:p>
        </w:tc>
      </w:tr>
      <w:tr w:rsidR="00654C37" w14:paraId="17132B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3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2C86D6" w14:textId="77777777" w:rsidR="00654C3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8A3A2A"/>
                <w:sz w:val="20"/>
                <w:szCs w:val="20"/>
              </w:rPr>
              <w:t>docs/הגשה סופית/10 - הסבר - Runi</w:t>
            </w:r>
          </w:p>
        </w:tc>
        <w:tc>
          <w:tcPr>
            <w:tcW w:w="542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3DC74B" w14:textId="77777777" w:rsidR="00654C37" w:rsidRDefault="00000000">
            <w:pPr>
              <w:spacing w:line="260" w:lineRule="auto"/>
            </w:pPr>
            <w:r>
              <w:rPr>
                <w:sz w:val="20"/>
                <w:szCs w:val="20"/>
                <w:rtl/>
              </w:rPr>
              <w:t>מה בניתי ואיך משתמשים, ומה היה קל וקשה</w:t>
            </w:r>
          </w:p>
        </w:tc>
      </w:tr>
      <w:tr w:rsidR="00654C37" w14:paraId="04899B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3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8B550A" w14:textId="77777777" w:rsidR="00654C3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8A3A2A"/>
                <w:sz w:val="20"/>
                <w:szCs w:val="20"/>
              </w:rPr>
              <w:t>docs/process/</w:t>
            </w:r>
          </w:p>
        </w:tc>
        <w:tc>
          <w:tcPr>
            <w:tcW w:w="542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4A4017" w14:textId="77777777" w:rsidR="00654C37" w:rsidRDefault="00000000">
            <w:pPr>
              <w:spacing w:line="260" w:lineRule="auto"/>
            </w:pPr>
            <w:r>
              <w:rPr>
                <w:sz w:val="20"/>
                <w:szCs w:val="20"/>
                <w:rtl/>
              </w:rPr>
              <w:t>דוחות סריקת העומק וה-QA, ויומן ההתקדמות של הפרויקט</w:t>
            </w:r>
          </w:p>
        </w:tc>
      </w:tr>
      <w:tr w:rsidR="00654C37" w14:paraId="7C33D3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3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2FD0AE" w14:textId="77777777" w:rsidR="00654C3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color w:val="8A3A2A"/>
                <w:sz w:val="20"/>
                <w:szCs w:val="20"/>
              </w:rPr>
              <w:t>src/</w:t>
            </w:r>
            <w:r>
              <w:rPr>
                <w:sz w:val="20"/>
                <w:szCs w:val="20"/>
                <w:rtl/>
              </w:rPr>
              <w:t xml:space="preserve"> · </w:t>
            </w:r>
            <w:r>
              <w:rPr>
                <w:rFonts w:ascii="Courier New" w:eastAsia="Courier New" w:hAnsi="Courier New" w:cs="Courier New"/>
                <w:color w:val="8A3A2A"/>
                <w:sz w:val="20"/>
                <w:szCs w:val="20"/>
              </w:rPr>
              <w:t>supabase/migrations/</w:t>
            </w:r>
            <w:r>
              <w:rPr>
                <w:sz w:val="20"/>
                <w:szCs w:val="20"/>
                <w:rtl/>
              </w:rPr>
              <w:t xml:space="preserve"> · </w:t>
            </w:r>
            <w:r>
              <w:rPr>
                <w:rFonts w:ascii="Courier New" w:eastAsia="Courier New" w:hAnsi="Courier New" w:cs="Courier New"/>
                <w:color w:val="8A3A2A"/>
                <w:sz w:val="20"/>
                <w:szCs w:val="20"/>
              </w:rPr>
              <w:t>scripts/</w:t>
            </w:r>
            <w:r>
              <w:rPr>
                <w:sz w:val="20"/>
                <w:szCs w:val="20"/>
                <w:rtl/>
              </w:rPr>
              <w:t xml:space="preserve"> · </w:t>
            </w:r>
            <w:r>
              <w:rPr>
                <w:rFonts w:ascii="Courier New" w:eastAsia="Courier New" w:hAnsi="Courier New" w:cs="Courier New"/>
                <w:color w:val="8A3A2A"/>
                <w:sz w:val="20"/>
                <w:szCs w:val="20"/>
              </w:rPr>
              <w:t>email/</w:t>
            </w:r>
          </w:p>
        </w:tc>
        <w:tc>
          <w:tcPr>
            <w:tcW w:w="542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65672B" w14:textId="77777777" w:rsidR="00654C37" w:rsidRDefault="00000000">
            <w:pPr>
              <w:spacing w:line="260" w:lineRule="auto"/>
            </w:pPr>
            <w:r>
              <w:rPr>
                <w:sz w:val="20"/>
                <w:szCs w:val="20"/>
                <w:rtl/>
              </w:rPr>
              <w:t>הקוד, 24 מיגרציות, סקריפטים (זריעת דמו, בדיקת הרשאות), תבניות המייל</w:t>
            </w:r>
          </w:p>
        </w:tc>
      </w:tr>
    </w:tbl>
    <w:p w14:paraId="6B388D01" w14:textId="77777777" w:rsidR="00654C37" w:rsidRDefault="00654C37">
      <w:pPr>
        <w:spacing w:after="60"/>
      </w:pPr>
    </w:p>
    <w:p w14:paraId="738659B8" w14:textId="77777777" w:rsidR="00654C37" w:rsidRDefault="00000000">
      <w:pPr>
        <w:pStyle w:val="Heading1"/>
        <w:keepNext/>
      </w:pPr>
      <w:r>
        <w:rPr>
          <w:color w:val="111111"/>
          <w:sz w:val="21"/>
          <w:szCs w:val="21"/>
          <w:rtl/>
        </w:rPr>
        <w:t>הרצה מקומית בקצרה</w:t>
      </w:r>
    </w:p>
    <w:p w14:paraId="042CD984" w14:textId="77777777" w:rsidR="00654C37" w:rsidRDefault="00000000">
      <w:pPr>
        <w:bidi w:val="0"/>
        <w:ind w:left="360"/>
      </w:pPr>
      <w:r>
        <w:rPr>
          <w:rFonts w:ascii="Courier New" w:eastAsia="Courier New" w:hAnsi="Courier New" w:cs="Courier New"/>
          <w:color w:val="8A3A2A"/>
          <w:sz w:val="19"/>
          <w:szCs w:val="19"/>
        </w:rPr>
        <w:t>npm install</w:t>
      </w:r>
    </w:p>
    <w:p w14:paraId="47A13F32" w14:textId="77777777" w:rsidR="00654C37" w:rsidRDefault="00000000">
      <w:pPr>
        <w:bidi w:val="0"/>
        <w:ind w:left="360"/>
      </w:pPr>
      <w:proofErr w:type="gramStart"/>
      <w:r>
        <w:rPr>
          <w:rFonts w:ascii="Courier New" w:eastAsia="Courier New" w:hAnsi="Courier New" w:cs="Courier New"/>
          <w:color w:val="8A3A2A"/>
          <w:sz w:val="19"/>
          <w:szCs w:val="19"/>
        </w:rPr>
        <w:t>cp .env</w:t>
      </w:r>
      <w:proofErr w:type="gramEnd"/>
      <w:r>
        <w:rPr>
          <w:rFonts w:ascii="Courier New" w:eastAsia="Courier New" w:hAnsi="Courier New" w:cs="Courier New"/>
          <w:color w:val="8A3A2A"/>
          <w:sz w:val="19"/>
          <w:szCs w:val="19"/>
        </w:rPr>
        <w:t>.</w:t>
      </w:r>
      <w:proofErr w:type="gramStart"/>
      <w:r>
        <w:rPr>
          <w:rFonts w:ascii="Courier New" w:eastAsia="Courier New" w:hAnsi="Courier New" w:cs="Courier New"/>
          <w:color w:val="8A3A2A"/>
          <w:sz w:val="19"/>
          <w:szCs w:val="19"/>
        </w:rPr>
        <w:t>example .env</w:t>
      </w:r>
      <w:proofErr w:type="gramEnd"/>
      <w:r>
        <w:rPr>
          <w:rFonts w:ascii="Courier New" w:eastAsia="Courier New" w:hAnsi="Courier New" w:cs="Courier New"/>
          <w:color w:val="8A3A2A"/>
          <w:sz w:val="19"/>
          <w:szCs w:val="19"/>
        </w:rPr>
        <w:t>.local     # למלא ערכים — טבלת משתני הסביבה ב-README</w:t>
      </w:r>
    </w:p>
    <w:p w14:paraId="10023B62" w14:textId="77777777" w:rsidR="00654C37" w:rsidRDefault="00000000">
      <w:pPr>
        <w:bidi w:val="0"/>
        <w:ind w:left="360"/>
      </w:pPr>
      <w:r>
        <w:rPr>
          <w:rFonts w:ascii="Courier New" w:eastAsia="Courier New" w:hAnsi="Courier New" w:cs="Courier New"/>
          <w:color w:val="8A3A2A"/>
          <w:sz w:val="19"/>
          <w:szCs w:val="19"/>
        </w:rPr>
        <w:t>npm run dev                    # http://localhost:3000</w:t>
      </w:r>
    </w:p>
    <w:p w14:paraId="40ACC664" w14:textId="77777777" w:rsidR="00654C37" w:rsidRDefault="00000000">
      <w:pPr>
        <w:bidi w:val="0"/>
        <w:spacing w:after="160"/>
        <w:ind w:left="360"/>
      </w:pPr>
      <w:r>
        <w:rPr>
          <w:rFonts w:ascii="Courier New" w:eastAsia="Courier New" w:hAnsi="Courier New" w:cs="Courier New"/>
          <w:color w:val="8A3A2A"/>
          <w:sz w:val="19"/>
          <w:szCs w:val="19"/>
        </w:rPr>
        <w:t>npm test                       # 842 בדיקות, כ-20 שניות</w:t>
      </w:r>
    </w:p>
    <w:sectPr w:rsidR="00654C37">
      <w:footerReference w:type="default" r:id="rId12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42BDFE2" w14:textId="77777777" w:rsidR="00851CF8" w:rsidRDefault="00851CF8">
      <w:r>
        <w:separator/>
      </w:r>
    </w:p>
  </w:endnote>
  <w:endnote w:type="continuationSeparator" w:id="0">
    <w:p w14:paraId="32B98022" w14:textId="77777777" w:rsidR="00851CF8" w:rsidRDefault="00851C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8713F5" w14:textId="77777777" w:rsidR="00654C37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F37EBF">
      <w:rPr>
        <w:noProof/>
        <w:sz w:val="20"/>
        <w:szCs w:val="20"/>
        <w:rtl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0A44F6F" w14:textId="77777777" w:rsidR="00851CF8" w:rsidRDefault="00851CF8">
      <w:r>
        <w:separator/>
      </w:r>
    </w:p>
  </w:footnote>
  <w:footnote w:type="continuationSeparator" w:id="0">
    <w:p w14:paraId="2355A926" w14:textId="77777777" w:rsidR="00851CF8" w:rsidRDefault="00851C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3EA2670"/>
    <w:multiLevelType w:val="hybridMultilevel"/>
    <w:tmpl w:val="7F7A0C50"/>
    <w:lvl w:ilvl="0" w:tplc="BE6CB6A6">
      <w:start w:val="1"/>
      <w:numFmt w:val="bullet"/>
      <w:lvlText w:val="●"/>
      <w:lvlJc w:val="left"/>
      <w:pPr>
        <w:ind w:left="720" w:hanging="360"/>
      </w:pPr>
    </w:lvl>
    <w:lvl w:ilvl="1" w:tplc="A7525F48">
      <w:start w:val="1"/>
      <w:numFmt w:val="bullet"/>
      <w:lvlText w:val="○"/>
      <w:lvlJc w:val="left"/>
      <w:pPr>
        <w:ind w:left="1440" w:hanging="360"/>
      </w:pPr>
    </w:lvl>
    <w:lvl w:ilvl="2" w:tplc="B4ACAB80">
      <w:start w:val="1"/>
      <w:numFmt w:val="bullet"/>
      <w:lvlText w:val="■"/>
      <w:lvlJc w:val="left"/>
      <w:pPr>
        <w:ind w:left="2160" w:hanging="360"/>
      </w:pPr>
    </w:lvl>
    <w:lvl w:ilvl="3" w:tplc="00D0AC9E">
      <w:start w:val="1"/>
      <w:numFmt w:val="bullet"/>
      <w:lvlText w:val="●"/>
      <w:lvlJc w:val="left"/>
      <w:pPr>
        <w:ind w:left="2880" w:hanging="360"/>
      </w:pPr>
    </w:lvl>
    <w:lvl w:ilvl="4" w:tplc="9AEE4B88">
      <w:start w:val="1"/>
      <w:numFmt w:val="bullet"/>
      <w:lvlText w:val="○"/>
      <w:lvlJc w:val="left"/>
      <w:pPr>
        <w:ind w:left="3600" w:hanging="360"/>
      </w:pPr>
    </w:lvl>
    <w:lvl w:ilvl="5" w:tplc="F7369400">
      <w:start w:val="1"/>
      <w:numFmt w:val="bullet"/>
      <w:lvlText w:val="■"/>
      <w:lvlJc w:val="left"/>
      <w:pPr>
        <w:ind w:left="4320" w:hanging="360"/>
      </w:pPr>
    </w:lvl>
    <w:lvl w:ilvl="6" w:tplc="60C2892E">
      <w:start w:val="1"/>
      <w:numFmt w:val="bullet"/>
      <w:lvlText w:val="●"/>
      <w:lvlJc w:val="left"/>
      <w:pPr>
        <w:ind w:left="5040" w:hanging="360"/>
      </w:pPr>
    </w:lvl>
    <w:lvl w:ilvl="7" w:tplc="483ECBA4">
      <w:start w:val="1"/>
      <w:numFmt w:val="bullet"/>
      <w:lvlText w:val="●"/>
      <w:lvlJc w:val="left"/>
      <w:pPr>
        <w:ind w:left="5760" w:hanging="360"/>
      </w:pPr>
    </w:lvl>
    <w:lvl w:ilvl="8" w:tplc="0AC46934">
      <w:start w:val="1"/>
      <w:numFmt w:val="bullet"/>
      <w:lvlText w:val="●"/>
      <w:lvlJc w:val="left"/>
      <w:pPr>
        <w:ind w:left="6480" w:hanging="360"/>
      </w:pPr>
    </w:lvl>
  </w:abstractNum>
  <w:num w:numId="1" w16cid:durableId="13340708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C37"/>
    <w:rsid w:val="00654C37"/>
    <w:rsid w:val="00851CF8"/>
    <w:rsid w:val="00951F4B"/>
    <w:rsid w:val="00F37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65E0EB"/>
  <w15:docId w15:val="{C4B5FDE8-4C55-104E-AA4C-5D80408B1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11111"/>
        <w:sz w:val="21"/>
        <w:szCs w:val="21"/>
        <w:lang w:val="en-GB" w:eastAsia="en-GB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00"/>
      <w:outlineLvl w:val="0"/>
    </w:pPr>
    <w:rPr>
      <w:b/>
      <w:bCs/>
      <w:color w:val="000000"/>
      <w:sz w:val="27"/>
      <w:szCs w:val="27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color w:val="000000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ni-coach.vercel.app/deck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uni-coach.vercel.app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SamuelAsmara/artificial-run-intelligence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ithub.com/SamuelAsmara/artificial-run-intelligence/blob/main/docs/%D7%94%D7%92%D7%A9%D7%94%20%D7%A1%D7%95%D7%A4%D7%99%D7%AA/0%20-%20Runi%20-%20%D7%AA%D7%99%D7%A7%20%D7%94%D7%92%D7%A9%D7%94%20%D7%9E%D7%90%D7%95%D7%97%D7%93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amuelAsmara/artificial-run-intelligenc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487</Words>
  <Characters>2778</Characters>
  <Application>Microsoft Office Word</Application>
  <DocSecurity>0</DocSecurity>
  <Lines>23</Lines>
  <Paragraphs>6</Paragraphs>
  <ScaleCrop>false</ScaleCrop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Shmouel Asmara</cp:lastModifiedBy>
  <cp:revision>2</cp:revision>
  <dcterms:created xsi:type="dcterms:W3CDTF">2026-09-05T09:58:00Z</dcterms:created>
  <dcterms:modified xsi:type="dcterms:W3CDTF">2026-09-05T09:58:00Z</dcterms:modified>
</cp:coreProperties>
</file>