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A8" w:rsidRDefault="001B7179" w:rsidP="001B7179">
      <w:pPr>
        <w:pStyle w:val="NoSpacing"/>
      </w:pPr>
      <w:r>
        <w:t>Timing for Comp533 Assignment 3:</w:t>
      </w:r>
    </w:p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  <w:bookmarkStart w:id="0" w:name="OLE_LINK1"/>
      <w:r>
        <w:t>Client and Server on Same Computer:</w:t>
      </w:r>
    </w:p>
    <w:p w:rsidR="001B7179" w:rsidRDefault="001B7179" w:rsidP="001B7179">
      <w:pPr>
        <w:pStyle w:val="NoSpacing"/>
      </w:pPr>
      <w:r>
        <w:t>NIO:</w:t>
      </w:r>
    </w:p>
    <w:p w:rsidR="001B7179" w:rsidRDefault="001B7179" w:rsidP="001B7179">
      <w:pPr>
        <w:pStyle w:val="NoSpacing"/>
        <w:ind w:firstLine="720"/>
      </w:pPr>
      <w:r>
        <w:t>Local:</w:t>
      </w:r>
      <w:r w:rsidR="00551E5C">
        <w:t xml:space="preserve"> 3821</w:t>
      </w:r>
    </w:p>
    <w:p w:rsidR="001B7179" w:rsidRDefault="001B7179" w:rsidP="001B7179">
      <w:pPr>
        <w:pStyle w:val="NoSpacing"/>
        <w:ind w:firstLine="720"/>
      </w:pPr>
      <w:r>
        <w:t>Non-Atomic:</w:t>
      </w:r>
      <w:r w:rsidR="00130FDB">
        <w:t>7325</w:t>
      </w:r>
    </w:p>
    <w:p w:rsidR="001B7179" w:rsidRDefault="001B7179" w:rsidP="001B7179">
      <w:pPr>
        <w:pStyle w:val="NoSpacing"/>
        <w:ind w:firstLine="720"/>
      </w:pPr>
      <w:r>
        <w:t>Atomic:</w:t>
      </w:r>
      <w:r w:rsidR="00130FDB">
        <w:t xml:space="preserve"> 75</w:t>
      </w:r>
    </w:p>
    <w:p w:rsidR="001B7179" w:rsidRDefault="001B7179" w:rsidP="001B7179">
      <w:pPr>
        <w:pStyle w:val="NoSpacing"/>
      </w:pPr>
      <w:r>
        <w:t>RMI:</w:t>
      </w:r>
    </w:p>
    <w:p w:rsidR="001B7179" w:rsidRDefault="001B7179" w:rsidP="001B7179">
      <w:pPr>
        <w:pStyle w:val="NoSpacing"/>
      </w:pPr>
      <w:r>
        <w:tab/>
        <w:t>Local:</w:t>
      </w:r>
      <w:r w:rsidR="00130FDB">
        <w:t xml:space="preserve"> 6356</w:t>
      </w:r>
    </w:p>
    <w:p w:rsidR="001B7179" w:rsidRDefault="001B7179" w:rsidP="001B7179">
      <w:pPr>
        <w:pStyle w:val="NoSpacing"/>
      </w:pPr>
      <w:r>
        <w:tab/>
        <w:t>Non-Atomic:</w:t>
      </w:r>
      <w:r w:rsidR="00130FDB">
        <w:t xml:space="preserve"> 17477</w:t>
      </w:r>
    </w:p>
    <w:p w:rsidR="001B7179" w:rsidRDefault="001B7179" w:rsidP="001B7179">
      <w:pPr>
        <w:pStyle w:val="NoSpacing"/>
      </w:pPr>
      <w:r>
        <w:tab/>
        <w:t>Atomic:</w:t>
      </w:r>
      <w:r w:rsidR="00130FDB">
        <w:t xml:space="preserve"> 9975</w:t>
      </w:r>
    </w:p>
    <w:p w:rsidR="001B7179" w:rsidRDefault="001B7179" w:rsidP="001B7179">
      <w:pPr>
        <w:pStyle w:val="NoSpacing"/>
      </w:pPr>
      <w:r>
        <w:t>GIPC:</w:t>
      </w:r>
    </w:p>
    <w:p w:rsidR="001B7179" w:rsidRDefault="001B7179" w:rsidP="001B7179">
      <w:pPr>
        <w:pStyle w:val="NoSpacing"/>
      </w:pPr>
      <w:r>
        <w:tab/>
        <w:t>Local:</w:t>
      </w:r>
      <w:r w:rsidR="00130FDB">
        <w:t xml:space="preserve"> 3076</w:t>
      </w:r>
    </w:p>
    <w:p w:rsidR="001B7179" w:rsidRDefault="001B7179" w:rsidP="001B7179">
      <w:pPr>
        <w:pStyle w:val="NoSpacing"/>
      </w:pPr>
      <w:r>
        <w:tab/>
        <w:t>Non-Atomic:</w:t>
      </w:r>
      <w:r w:rsidR="00130FDB">
        <w:t xml:space="preserve"> 12562</w:t>
      </w:r>
    </w:p>
    <w:p w:rsidR="001B7179" w:rsidRDefault="001B7179" w:rsidP="001B7179">
      <w:pPr>
        <w:pStyle w:val="NoSpacing"/>
      </w:pPr>
      <w:r>
        <w:tab/>
        <w:t>Atomic:</w:t>
      </w:r>
      <w:r w:rsidR="006B7895">
        <w:t xml:space="preserve"> 1983</w:t>
      </w:r>
    </w:p>
    <w:bookmarkEnd w:id="0"/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  <w:bookmarkStart w:id="1" w:name="OLE_LINK2"/>
      <w:r>
        <w:t>Two clients and server on separate computer using VNC:</w:t>
      </w:r>
    </w:p>
    <w:p w:rsidR="001B7179" w:rsidRDefault="001B7179" w:rsidP="001B7179">
      <w:pPr>
        <w:pStyle w:val="NoSpacing"/>
      </w:pPr>
      <w:r>
        <w:t>NIO:</w:t>
      </w:r>
    </w:p>
    <w:p w:rsidR="001B7179" w:rsidRDefault="001B7179" w:rsidP="001B7179">
      <w:pPr>
        <w:pStyle w:val="NoSpacing"/>
        <w:ind w:firstLine="720"/>
      </w:pPr>
      <w:r>
        <w:t>Local:</w:t>
      </w:r>
      <w:r w:rsidR="00130FDB">
        <w:t xml:space="preserve"> 3388</w:t>
      </w:r>
    </w:p>
    <w:p w:rsidR="001B7179" w:rsidRDefault="001B7179" w:rsidP="001B7179">
      <w:pPr>
        <w:pStyle w:val="NoSpacing"/>
        <w:ind w:firstLine="720"/>
      </w:pPr>
      <w:r>
        <w:t>Non-Atomic:</w:t>
      </w:r>
      <w:r w:rsidR="00130FDB">
        <w:t xml:space="preserve"> 4543</w:t>
      </w:r>
    </w:p>
    <w:p w:rsidR="001B7179" w:rsidRDefault="001B7179" w:rsidP="001B7179">
      <w:pPr>
        <w:pStyle w:val="NoSpacing"/>
        <w:ind w:firstLine="720"/>
      </w:pPr>
      <w:r>
        <w:t>Atomic:</w:t>
      </w:r>
      <w:r w:rsidR="00130FDB">
        <w:t xml:space="preserve"> 3</w:t>
      </w:r>
    </w:p>
    <w:p w:rsidR="001B7179" w:rsidRDefault="001B7179" w:rsidP="001B7179">
      <w:pPr>
        <w:pStyle w:val="NoSpacing"/>
      </w:pPr>
      <w:r>
        <w:t>RMI:</w:t>
      </w:r>
    </w:p>
    <w:p w:rsidR="001B7179" w:rsidRDefault="001B7179" w:rsidP="001B7179">
      <w:pPr>
        <w:pStyle w:val="NoSpacing"/>
      </w:pPr>
      <w:r>
        <w:tab/>
        <w:t>Local:</w:t>
      </w:r>
      <w:r w:rsidR="00130FDB">
        <w:t xml:space="preserve"> 3500</w:t>
      </w:r>
    </w:p>
    <w:p w:rsidR="001B7179" w:rsidRDefault="001B7179" w:rsidP="001B7179">
      <w:pPr>
        <w:pStyle w:val="NoSpacing"/>
      </w:pPr>
      <w:r>
        <w:tab/>
        <w:t>Non-Atomic:</w:t>
      </w:r>
      <w:r w:rsidR="006339CA">
        <w:t xml:space="preserve"> 14</w:t>
      </w:r>
      <w:r w:rsidR="00130FDB">
        <w:t>420</w:t>
      </w:r>
    </w:p>
    <w:p w:rsidR="001B7179" w:rsidRDefault="001B7179" w:rsidP="001B7179">
      <w:pPr>
        <w:pStyle w:val="NoSpacing"/>
      </w:pPr>
      <w:r>
        <w:tab/>
        <w:t>Atomic:</w:t>
      </w:r>
      <w:r w:rsidR="00130FDB">
        <w:t xml:space="preserve"> 9540</w:t>
      </w:r>
    </w:p>
    <w:p w:rsidR="001B7179" w:rsidRDefault="001B7179" w:rsidP="001B7179">
      <w:pPr>
        <w:pStyle w:val="NoSpacing"/>
      </w:pPr>
      <w:r>
        <w:t>GIPC:</w:t>
      </w:r>
    </w:p>
    <w:p w:rsidR="001B7179" w:rsidRDefault="001B7179" w:rsidP="001B7179">
      <w:pPr>
        <w:pStyle w:val="NoSpacing"/>
      </w:pPr>
      <w:r>
        <w:tab/>
        <w:t>Local:</w:t>
      </w:r>
      <w:r w:rsidR="00130FDB">
        <w:t xml:space="preserve"> 3163</w:t>
      </w:r>
    </w:p>
    <w:p w:rsidR="001B7179" w:rsidRDefault="001B7179" w:rsidP="001B7179">
      <w:pPr>
        <w:pStyle w:val="NoSpacing"/>
      </w:pPr>
      <w:r>
        <w:tab/>
        <w:t>Non-Atomic:</w:t>
      </w:r>
      <w:r w:rsidR="00130FDB">
        <w:t xml:space="preserve"> 6340</w:t>
      </w:r>
    </w:p>
    <w:p w:rsidR="001B7179" w:rsidRDefault="001B7179" w:rsidP="001B7179">
      <w:pPr>
        <w:pStyle w:val="NoSpacing"/>
      </w:pPr>
      <w:r>
        <w:tab/>
        <w:t>Atomic:</w:t>
      </w:r>
      <w:r w:rsidR="00130FDB">
        <w:t xml:space="preserve"> 1058</w:t>
      </w:r>
    </w:p>
    <w:bookmarkEnd w:id="1"/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  <w:r>
        <w:t xml:space="preserve">Two clients and server on separate </w:t>
      </w:r>
      <w:r>
        <w:t>computer using SSH Headless</w:t>
      </w:r>
      <w:r>
        <w:t>:</w:t>
      </w:r>
    </w:p>
    <w:p w:rsidR="001B7179" w:rsidRDefault="001B7179" w:rsidP="001B7179">
      <w:pPr>
        <w:pStyle w:val="NoSpacing"/>
      </w:pPr>
      <w:r>
        <w:t>NIO:</w:t>
      </w:r>
    </w:p>
    <w:p w:rsidR="001B7179" w:rsidRDefault="001B7179" w:rsidP="001B7179">
      <w:pPr>
        <w:pStyle w:val="NoSpacing"/>
        <w:ind w:firstLine="720"/>
      </w:pPr>
      <w:r>
        <w:t>Local:</w:t>
      </w:r>
      <w:r w:rsidR="00222A9B">
        <w:t xml:space="preserve"> 33</w:t>
      </w:r>
    </w:p>
    <w:p w:rsidR="001B7179" w:rsidRDefault="001B7179" w:rsidP="001B7179">
      <w:pPr>
        <w:pStyle w:val="NoSpacing"/>
        <w:ind w:firstLine="720"/>
      </w:pPr>
      <w:r>
        <w:t>Non-Atomic:</w:t>
      </w:r>
      <w:r w:rsidR="00222A9B">
        <w:t xml:space="preserve"> 79</w:t>
      </w:r>
    </w:p>
    <w:p w:rsidR="001B7179" w:rsidRDefault="001B7179" w:rsidP="001B7179">
      <w:pPr>
        <w:pStyle w:val="NoSpacing"/>
        <w:ind w:firstLine="720"/>
      </w:pPr>
      <w:r>
        <w:t>Atomic:</w:t>
      </w:r>
      <w:r w:rsidR="00222A9B">
        <w:t xml:space="preserve"> 2</w:t>
      </w:r>
    </w:p>
    <w:p w:rsidR="001B7179" w:rsidRDefault="001B7179" w:rsidP="001B7179">
      <w:pPr>
        <w:pStyle w:val="NoSpacing"/>
      </w:pPr>
      <w:r>
        <w:t>RMI:</w:t>
      </w:r>
    </w:p>
    <w:p w:rsidR="001B7179" w:rsidRDefault="001B7179" w:rsidP="001B7179">
      <w:pPr>
        <w:pStyle w:val="NoSpacing"/>
      </w:pPr>
      <w:r>
        <w:tab/>
        <w:t>Local:</w:t>
      </w:r>
      <w:r w:rsidR="00222A9B">
        <w:t xml:space="preserve"> 6</w:t>
      </w:r>
    </w:p>
    <w:p w:rsidR="001B7179" w:rsidRDefault="001B7179" w:rsidP="001B7179">
      <w:pPr>
        <w:pStyle w:val="NoSpacing"/>
      </w:pPr>
      <w:r>
        <w:tab/>
        <w:t>Non-Atomic:</w:t>
      </w:r>
      <w:r w:rsidR="006339CA">
        <w:t xml:space="preserve"> 3068</w:t>
      </w:r>
    </w:p>
    <w:p w:rsidR="001B7179" w:rsidRDefault="001B7179" w:rsidP="001B7179">
      <w:pPr>
        <w:pStyle w:val="NoSpacing"/>
      </w:pPr>
      <w:r>
        <w:tab/>
        <w:t>Atomic:</w:t>
      </w:r>
      <w:r w:rsidR="00222A9B">
        <w:t xml:space="preserve"> 1997</w:t>
      </w:r>
      <w:bookmarkStart w:id="2" w:name="_GoBack"/>
      <w:bookmarkEnd w:id="2"/>
    </w:p>
    <w:p w:rsidR="001B7179" w:rsidRDefault="001B7179" w:rsidP="001B7179">
      <w:pPr>
        <w:pStyle w:val="NoSpacing"/>
      </w:pPr>
      <w:r>
        <w:t>GIPC:</w:t>
      </w:r>
    </w:p>
    <w:p w:rsidR="001B7179" w:rsidRDefault="001B7179" w:rsidP="001B7179">
      <w:pPr>
        <w:pStyle w:val="NoSpacing"/>
      </w:pPr>
      <w:r>
        <w:tab/>
        <w:t>Local:</w:t>
      </w:r>
      <w:r w:rsidR="00222A9B">
        <w:t xml:space="preserve"> 7</w:t>
      </w:r>
    </w:p>
    <w:p w:rsidR="001B7179" w:rsidRDefault="001B7179" w:rsidP="001B7179">
      <w:pPr>
        <w:pStyle w:val="NoSpacing"/>
      </w:pPr>
      <w:r>
        <w:tab/>
        <w:t>Non-Atomic:</w:t>
      </w:r>
      <w:r w:rsidR="00222A9B">
        <w:t xml:space="preserve"> 2241</w:t>
      </w:r>
    </w:p>
    <w:p w:rsidR="001B7179" w:rsidRDefault="001B7179" w:rsidP="001B7179">
      <w:pPr>
        <w:pStyle w:val="NoSpacing"/>
      </w:pPr>
      <w:r>
        <w:tab/>
        <w:t>Atomic:</w:t>
      </w:r>
      <w:r w:rsidR="00222A9B">
        <w:t xml:space="preserve"> 674</w:t>
      </w:r>
    </w:p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</w:p>
    <w:p w:rsidR="001B7179" w:rsidRDefault="001B7179" w:rsidP="001B7179">
      <w:pPr>
        <w:pStyle w:val="NoSpacing"/>
      </w:pPr>
    </w:p>
    <w:sectPr w:rsidR="001B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79"/>
    <w:rsid w:val="00130FDB"/>
    <w:rsid w:val="001B7179"/>
    <w:rsid w:val="00222A9B"/>
    <w:rsid w:val="003F2088"/>
    <w:rsid w:val="00551E5C"/>
    <w:rsid w:val="006339CA"/>
    <w:rsid w:val="006B7895"/>
    <w:rsid w:val="00CC4FA8"/>
    <w:rsid w:val="00F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8AB0"/>
  <w15:chartTrackingRefBased/>
  <w15:docId w15:val="{6A308A08-E0CA-415A-82EE-0C8C230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B921-6623-4CAA-80A3-D60E152C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</dc:creator>
  <cp:keywords/>
  <dc:description/>
  <cp:lastModifiedBy>Samuel George</cp:lastModifiedBy>
  <cp:revision>4</cp:revision>
  <dcterms:created xsi:type="dcterms:W3CDTF">2017-03-22T21:46:00Z</dcterms:created>
  <dcterms:modified xsi:type="dcterms:W3CDTF">2017-03-23T00:14:00Z</dcterms:modified>
</cp:coreProperties>
</file>