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CA0" w:rsidRDefault="00CD3D38" w:rsidP="00CD3D38">
      <w:pPr>
        <w:pStyle w:val="Titel"/>
      </w:pPr>
      <w:r>
        <w:t>Practicum 4: verslag</w:t>
      </w:r>
    </w:p>
    <w:sdt>
      <w:sdtPr>
        <w:rPr>
          <w:rFonts w:asciiTheme="minorHAnsi" w:eastAsiaTheme="minorEastAsia" w:hAnsiTheme="minorHAnsi" w:cstheme="minorBidi"/>
          <w:b w:val="0"/>
          <w:bCs w:val="0"/>
          <w:color w:val="auto"/>
          <w:sz w:val="22"/>
          <w:szCs w:val="22"/>
          <w:lang w:val="nl-NL" w:bidi="ar-SA"/>
        </w:rPr>
        <w:id w:val="574009287"/>
        <w:docPartObj>
          <w:docPartGallery w:val="Table of Contents"/>
          <w:docPartUnique/>
        </w:docPartObj>
      </w:sdtPr>
      <w:sdtContent>
        <w:p w:rsidR="007670AD" w:rsidRDefault="007670AD">
          <w:pPr>
            <w:pStyle w:val="Kopvaninhoudsopgave"/>
          </w:pPr>
          <w:r>
            <w:rPr>
              <w:lang w:val="nl-NL"/>
            </w:rPr>
            <w:t>Inhoud</w:t>
          </w:r>
        </w:p>
        <w:p w:rsidR="00B72366" w:rsidRDefault="007670AD">
          <w:pPr>
            <w:pStyle w:val="Inhopg1"/>
            <w:tabs>
              <w:tab w:val="left" w:pos="880"/>
              <w:tab w:val="right" w:leader="dot" w:pos="9062"/>
            </w:tabs>
            <w:rPr>
              <w:noProof/>
              <w:lang w:eastAsia="nl-BE"/>
            </w:rPr>
          </w:pPr>
          <w:r>
            <w:fldChar w:fldCharType="begin"/>
          </w:r>
          <w:r>
            <w:instrText xml:space="preserve"> TOC \o "1-3" \h \z \u </w:instrText>
          </w:r>
          <w:r>
            <w:fldChar w:fldCharType="separate"/>
          </w:r>
          <w:hyperlink w:anchor="_Toc357112527" w:history="1">
            <w:r w:rsidR="00B72366" w:rsidRPr="00073A4E">
              <w:rPr>
                <w:rStyle w:val="Hyperlink"/>
                <w:noProof/>
              </w:rPr>
              <w:t>1.</w:t>
            </w:r>
            <w:r w:rsidR="00B72366">
              <w:rPr>
                <w:noProof/>
                <w:lang w:eastAsia="nl-BE"/>
              </w:rPr>
              <w:tab/>
            </w:r>
            <w:r w:rsidR="00B72366" w:rsidRPr="00073A4E">
              <w:rPr>
                <w:rStyle w:val="Hyperlink"/>
                <w:noProof/>
              </w:rPr>
              <w:t>Grafiek</w:t>
            </w:r>
            <w:r w:rsidR="00B72366">
              <w:rPr>
                <w:noProof/>
                <w:webHidden/>
              </w:rPr>
              <w:tab/>
            </w:r>
            <w:r w:rsidR="00B72366">
              <w:rPr>
                <w:noProof/>
                <w:webHidden/>
              </w:rPr>
              <w:fldChar w:fldCharType="begin"/>
            </w:r>
            <w:r w:rsidR="00B72366">
              <w:rPr>
                <w:noProof/>
                <w:webHidden/>
              </w:rPr>
              <w:instrText xml:space="preserve"> PAGEREF _Toc357112527 \h </w:instrText>
            </w:r>
            <w:r w:rsidR="00B72366">
              <w:rPr>
                <w:noProof/>
                <w:webHidden/>
              </w:rPr>
            </w:r>
            <w:r w:rsidR="00B72366">
              <w:rPr>
                <w:noProof/>
                <w:webHidden/>
              </w:rPr>
              <w:fldChar w:fldCharType="separate"/>
            </w:r>
            <w:r w:rsidR="00B72366">
              <w:rPr>
                <w:noProof/>
                <w:webHidden/>
              </w:rPr>
              <w:t>1</w:t>
            </w:r>
            <w:r w:rsidR="00B72366">
              <w:rPr>
                <w:noProof/>
                <w:webHidden/>
              </w:rPr>
              <w:fldChar w:fldCharType="end"/>
            </w:r>
          </w:hyperlink>
        </w:p>
        <w:p w:rsidR="00B72366" w:rsidRDefault="00B72366">
          <w:pPr>
            <w:pStyle w:val="Inhopg1"/>
            <w:tabs>
              <w:tab w:val="left" w:pos="880"/>
              <w:tab w:val="right" w:leader="dot" w:pos="9062"/>
            </w:tabs>
            <w:rPr>
              <w:noProof/>
              <w:lang w:eastAsia="nl-BE"/>
            </w:rPr>
          </w:pPr>
          <w:hyperlink w:anchor="_Toc357112528" w:history="1">
            <w:r w:rsidRPr="00073A4E">
              <w:rPr>
                <w:rStyle w:val="Hyperlink"/>
                <w:noProof/>
              </w:rPr>
              <w:t>2.</w:t>
            </w:r>
            <w:r>
              <w:rPr>
                <w:noProof/>
                <w:lang w:eastAsia="nl-BE"/>
              </w:rPr>
              <w:tab/>
            </w:r>
            <w:r w:rsidRPr="00073A4E">
              <w:rPr>
                <w:rStyle w:val="Hyperlink"/>
                <w:noProof/>
              </w:rPr>
              <w:t>Tabel</w:t>
            </w:r>
            <w:r>
              <w:rPr>
                <w:noProof/>
                <w:webHidden/>
              </w:rPr>
              <w:tab/>
            </w:r>
            <w:r>
              <w:rPr>
                <w:noProof/>
                <w:webHidden/>
              </w:rPr>
              <w:fldChar w:fldCharType="begin"/>
            </w:r>
            <w:r>
              <w:rPr>
                <w:noProof/>
                <w:webHidden/>
              </w:rPr>
              <w:instrText xml:space="preserve"> PAGEREF _Toc357112528 \h </w:instrText>
            </w:r>
            <w:r>
              <w:rPr>
                <w:noProof/>
                <w:webHidden/>
              </w:rPr>
            </w:r>
            <w:r>
              <w:rPr>
                <w:noProof/>
                <w:webHidden/>
              </w:rPr>
              <w:fldChar w:fldCharType="separate"/>
            </w:r>
            <w:r>
              <w:rPr>
                <w:noProof/>
                <w:webHidden/>
              </w:rPr>
              <w:t>2</w:t>
            </w:r>
            <w:r>
              <w:rPr>
                <w:noProof/>
                <w:webHidden/>
              </w:rPr>
              <w:fldChar w:fldCharType="end"/>
            </w:r>
          </w:hyperlink>
        </w:p>
        <w:p w:rsidR="00B72366" w:rsidRDefault="00B72366">
          <w:pPr>
            <w:pStyle w:val="Inhopg1"/>
            <w:tabs>
              <w:tab w:val="left" w:pos="880"/>
              <w:tab w:val="right" w:leader="dot" w:pos="9062"/>
            </w:tabs>
            <w:rPr>
              <w:noProof/>
              <w:lang w:eastAsia="nl-BE"/>
            </w:rPr>
          </w:pPr>
          <w:hyperlink w:anchor="_Toc357112529" w:history="1">
            <w:r w:rsidRPr="00073A4E">
              <w:rPr>
                <w:rStyle w:val="Hyperlink"/>
                <w:noProof/>
              </w:rPr>
              <w:t>3.</w:t>
            </w:r>
            <w:r>
              <w:rPr>
                <w:noProof/>
                <w:lang w:eastAsia="nl-BE"/>
              </w:rPr>
              <w:tab/>
            </w:r>
            <w:r w:rsidRPr="00073A4E">
              <w:rPr>
                <w:rStyle w:val="Hyperlink"/>
                <w:noProof/>
              </w:rPr>
              <w:t>Bespreking</w:t>
            </w:r>
            <w:r>
              <w:rPr>
                <w:noProof/>
                <w:webHidden/>
              </w:rPr>
              <w:tab/>
            </w:r>
            <w:r>
              <w:rPr>
                <w:noProof/>
                <w:webHidden/>
              </w:rPr>
              <w:fldChar w:fldCharType="begin"/>
            </w:r>
            <w:r>
              <w:rPr>
                <w:noProof/>
                <w:webHidden/>
              </w:rPr>
              <w:instrText xml:space="preserve"> PAGEREF _Toc357112529 \h </w:instrText>
            </w:r>
            <w:r>
              <w:rPr>
                <w:noProof/>
                <w:webHidden/>
              </w:rPr>
            </w:r>
            <w:r>
              <w:rPr>
                <w:noProof/>
                <w:webHidden/>
              </w:rPr>
              <w:fldChar w:fldCharType="separate"/>
            </w:r>
            <w:r>
              <w:rPr>
                <w:noProof/>
                <w:webHidden/>
              </w:rPr>
              <w:t>2</w:t>
            </w:r>
            <w:r>
              <w:rPr>
                <w:noProof/>
                <w:webHidden/>
              </w:rPr>
              <w:fldChar w:fldCharType="end"/>
            </w:r>
          </w:hyperlink>
        </w:p>
        <w:p w:rsidR="007670AD" w:rsidRDefault="007670AD">
          <w:r>
            <w:rPr>
              <w:b/>
              <w:bCs/>
              <w:lang w:val="nl-NL"/>
            </w:rPr>
            <w:fldChar w:fldCharType="end"/>
          </w:r>
        </w:p>
      </w:sdtContent>
    </w:sdt>
    <w:p w:rsidR="00757912" w:rsidRDefault="00757912" w:rsidP="00757912">
      <w:pPr>
        <w:pStyle w:val="Kop1"/>
        <w:numPr>
          <w:ilvl w:val="0"/>
          <w:numId w:val="1"/>
        </w:numPr>
      </w:pPr>
      <w:bookmarkStart w:id="0" w:name="_Toc357112527"/>
      <w:r>
        <w:t>Grafiek</w:t>
      </w:r>
      <w:bookmarkEnd w:id="0"/>
    </w:p>
    <w:p w:rsidR="00CD3D38" w:rsidRDefault="00757912" w:rsidP="00C87ADE">
      <w:pPr>
        <w:jc w:val="center"/>
      </w:pPr>
      <w:r>
        <w:rPr>
          <w:noProof/>
          <w:lang w:eastAsia="nl-BE"/>
        </w:rPr>
        <w:drawing>
          <wp:inline distT="0" distB="0" distL="0" distR="0" wp14:anchorId="08AEE422" wp14:editId="3872A706">
            <wp:extent cx="5479085" cy="5647335"/>
            <wp:effectExtent l="0" t="0" r="26670" b="1079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4219" w:rsidRDefault="00284219" w:rsidP="00757912">
      <w:pPr>
        <w:pStyle w:val="Kop1"/>
        <w:numPr>
          <w:ilvl w:val="0"/>
          <w:numId w:val="1"/>
        </w:numPr>
      </w:pPr>
      <w:bookmarkStart w:id="1" w:name="_Toc357112528"/>
      <w:r>
        <w:lastRenderedPageBreak/>
        <w:t>Tabel</w:t>
      </w:r>
      <w:bookmarkEnd w:id="1"/>
    </w:p>
    <w:tbl>
      <w:tblPr>
        <w:tblW w:w="8388" w:type="dxa"/>
        <w:jc w:val="center"/>
        <w:tblInd w:w="55" w:type="dxa"/>
        <w:tblCellMar>
          <w:left w:w="70" w:type="dxa"/>
          <w:right w:w="70" w:type="dxa"/>
        </w:tblCellMar>
        <w:tblLook w:val="04A0" w:firstRow="1" w:lastRow="0" w:firstColumn="1" w:lastColumn="0" w:noHBand="0" w:noVBand="1"/>
      </w:tblPr>
      <w:tblGrid>
        <w:gridCol w:w="810"/>
        <w:gridCol w:w="1347"/>
        <w:gridCol w:w="1217"/>
        <w:gridCol w:w="1220"/>
        <w:gridCol w:w="1088"/>
        <w:gridCol w:w="1436"/>
        <w:gridCol w:w="1311"/>
      </w:tblGrid>
      <w:tr w:rsidR="00B07718" w:rsidRPr="00B07718" w:rsidTr="00B07718">
        <w:trPr>
          <w:trHeight w:val="270"/>
          <w:jc w:val="center"/>
        </w:trPr>
        <w:tc>
          <w:tcPr>
            <w:tcW w:w="770" w:type="dxa"/>
            <w:tcBorders>
              <w:top w:val="nil"/>
              <w:left w:val="nil"/>
              <w:bottom w:val="nil"/>
              <w:right w:val="nil"/>
            </w:tcBorders>
            <w:shd w:val="clear" w:color="auto" w:fill="auto"/>
            <w:noWrap/>
            <w:vAlign w:val="center"/>
            <w:hideMark/>
          </w:tcPr>
          <w:p w:rsidR="00B07718" w:rsidRPr="00B07718" w:rsidRDefault="00B07718" w:rsidP="00B07718">
            <w:pPr>
              <w:ind w:firstLine="0"/>
              <w:rPr>
                <w:rFonts w:ascii="Calibri" w:eastAsia="Times New Roman" w:hAnsi="Calibri" w:cs="Times New Roman"/>
                <w:color w:val="000000"/>
                <w:lang w:eastAsia="nl-BE"/>
              </w:rPr>
            </w:pPr>
          </w:p>
        </w:tc>
        <w:tc>
          <w:tcPr>
            <w:tcW w:w="2563" w:type="dxa"/>
            <w:gridSpan w:val="2"/>
            <w:tcBorders>
              <w:top w:val="nil"/>
              <w:left w:val="nil"/>
              <w:bottom w:val="nil"/>
              <w:right w:val="nil"/>
            </w:tcBorders>
            <w:shd w:val="clear" w:color="000000" w:fill="4F81BD"/>
            <w:noWrap/>
            <w:vAlign w:val="center"/>
            <w:hideMark/>
          </w:tcPr>
          <w:p w:rsidR="00B07718" w:rsidRPr="00B07718" w:rsidRDefault="00B07718" w:rsidP="00B07718">
            <w:pPr>
              <w:ind w:firstLine="0"/>
              <w:jc w:val="center"/>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Dichtste buur</w:t>
            </w:r>
          </w:p>
        </w:tc>
        <w:tc>
          <w:tcPr>
            <w:tcW w:w="2308" w:type="dxa"/>
            <w:gridSpan w:val="2"/>
            <w:tcBorders>
              <w:top w:val="nil"/>
              <w:left w:val="nil"/>
              <w:bottom w:val="nil"/>
              <w:right w:val="nil"/>
            </w:tcBorders>
            <w:shd w:val="clear" w:color="000000" w:fill="4F81BD"/>
            <w:noWrap/>
            <w:vAlign w:val="center"/>
            <w:hideMark/>
          </w:tcPr>
          <w:p w:rsidR="00B07718" w:rsidRPr="00B07718" w:rsidRDefault="00B07718" w:rsidP="00B07718">
            <w:pPr>
              <w:ind w:firstLine="0"/>
              <w:jc w:val="center"/>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Minste verlenging</w:t>
            </w:r>
          </w:p>
        </w:tc>
        <w:tc>
          <w:tcPr>
            <w:tcW w:w="2747" w:type="dxa"/>
            <w:gridSpan w:val="2"/>
            <w:tcBorders>
              <w:top w:val="nil"/>
              <w:left w:val="nil"/>
              <w:bottom w:val="nil"/>
              <w:right w:val="nil"/>
            </w:tcBorders>
            <w:shd w:val="clear" w:color="000000" w:fill="4F81BD"/>
            <w:noWrap/>
            <w:vAlign w:val="center"/>
            <w:hideMark/>
          </w:tcPr>
          <w:p w:rsidR="00B07718" w:rsidRPr="00B07718" w:rsidRDefault="00B07718" w:rsidP="00B07718">
            <w:pPr>
              <w:ind w:firstLine="0"/>
              <w:jc w:val="center"/>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Minimum Spanning Tree</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N</w:t>
            </w:r>
          </w:p>
        </w:tc>
        <w:tc>
          <w:tcPr>
            <w:tcW w:w="1347"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NN: afstand</w:t>
            </w:r>
          </w:p>
        </w:tc>
        <w:tc>
          <w:tcPr>
            <w:tcW w:w="1217"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NN: tijd (s)</w:t>
            </w:r>
          </w:p>
        </w:tc>
        <w:tc>
          <w:tcPr>
            <w:tcW w:w="1220"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SI: afstand</w:t>
            </w:r>
          </w:p>
        </w:tc>
        <w:tc>
          <w:tcPr>
            <w:tcW w:w="1087"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SI: tijd (s)</w:t>
            </w:r>
          </w:p>
        </w:tc>
        <w:tc>
          <w:tcPr>
            <w:tcW w:w="1436"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MST: afstand</w:t>
            </w:r>
          </w:p>
        </w:tc>
        <w:tc>
          <w:tcPr>
            <w:tcW w:w="1311" w:type="dxa"/>
            <w:tcBorders>
              <w:top w:val="single" w:sz="4" w:space="0" w:color="95B3D7"/>
              <w:left w:val="nil"/>
              <w:bottom w:val="single" w:sz="4" w:space="0" w:color="95B3D7"/>
              <w:right w:val="single" w:sz="4" w:space="0" w:color="95B3D7"/>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MST: tijd (s)</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27295,45</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0,017</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15754,35</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0,042</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19624,81</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1,415</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37296,68</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0,031</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21956,01</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0,092</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26742,32</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11,007</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52241,06</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0,084</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31148,50</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0,289</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37889,14</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86,811</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8000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74914,72</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0,289</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44070,01</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1,076</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53561,68</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767,232</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16000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105756,53</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1,106</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62200,79</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4,316</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32000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148345,21</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4,371</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87582,57</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16,985</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64000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209286,29</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17,084</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123983,67</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68,923</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128000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296095,39</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72,320</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175352,09</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276,022</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256000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420127,84</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367,587</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bl>
    <w:p w:rsidR="00757912" w:rsidRDefault="00757912" w:rsidP="00757912">
      <w:pPr>
        <w:pStyle w:val="Kop1"/>
        <w:numPr>
          <w:ilvl w:val="0"/>
          <w:numId w:val="1"/>
        </w:numPr>
      </w:pPr>
      <w:bookmarkStart w:id="2" w:name="_Toc357112529"/>
      <w:r>
        <w:t>Bespreking</w:t>
      </w:r>
      <w:bookmarkEnd w:id="2"/>
    </w:p>
    <w:p w:rsidR="007670AD" w:rsidRDefault="00B72366" w:rsidP="00B72366">
      <w:pPr>
        <w:jc w:val="both"/>
      </w:pPr>
      <w:r>
        <w:t>We zitten hier met een tweezijdig probleem. Zowel de gevonden totale afstand als de uitvoeringstijd van het algoritme vormt een belangrijke rol bij de beoordeling van de algoritmes. Nu gaan we echter enkel dieper in op de uitvoeringstijden.</w:t>
      </w:r>
    </w:p>
    <w:p w:rsidR="00B72366" w:rsidRDefault="00B72366" w:rsidP="00B72366">
      <w:pPr>
        <w:jc w:val="both"/>
      </w:pPr>
      <w:r>
        <w:t xml:space="preserve">Uit de grafiek blijkt duidelijk dat Minimum Spanning Tree (MST), opgebouwd met </w:t>
      </w:r>
      <w:r w:rsidR="00E851EC">
        <w:t xml:space="preserve">het algoritme van </w:t>
      </w:r>
      <w:r>
        <w:t>Prim, het traagste is.</w:t>
      </w:r>
      <w:r w:rsidR="00E851EC">
        <w:t xml:space="preserve"> Daarna volgt Minste verlenging (SI) en Dichtste buur (NN). SI levert wel telkens de beste tour af.</w:t>
      </w:r>
    </w:p>
    <w:p w:rsidR="00E851EC" w:rsidRDefault="00E851EC" w:rsidP="00B72366">
      <w:pPr>
        <w:jc w:val="both"/>
      </w:pPr>
      <w:r>
        <w:t xml:space="preserve">De tijdscomplexiteit voor NN en SI is telkens </w:t>
      </w:r>
      <m:oMath>
        <m:r>
          <m:rPr>
            <m:sty m:val="bi"/>
          </m:rPr>
          <w:rPr>
            <w:rFonts w:ascii="Cambria Math" w:hAnsi="Cambria Math"/>
          </w:rPr>
          <m:t>Ο(</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t>.</w:t>
      </w:r>
      <w:r w:rsidR="004A264A">
        <w:t xml:space="preserve"> Dit heeft te maken met het aantal uitgevoerde for-loops in beide algoritmes. Doordat de constanten verschillen is SI wel sneller.</w:t>
      </w:r>
    </w:p>
    <w:p w:rsidR="004A264A" w:rsidRDefault="004A264A" w:rsidP="00B72366">
      <w:pPr>
        <w:jc w:val="both"/>
      </w:pPr>
      <w:r>
        <w:t>Bij Prim ligt het iets ingewikkelder.</w:t>
      </w:r>
      <w:r w:rsidR="00937768">
        <w:t xml:space="preserve"> Naargelang het gekozen datatype varieert de uitvoeringstijd per deel van het algoritme. </w:t>
      </w:r>
      <w:r w:rsidR="000353C4">
        <w:t xml:space="preserve">Er moet namelijk gezocht worden naar edges met de kortste afstand, maar anderzijds worden er ook vaak punten toegevoegd en verwijderd uit heaps. Aangezien je qua uitvoeringstijd inboet bij het ene wat je wint bij het andere komt het totaal ook neer op </w:t>
      </w:r>
      <m:oMath>
        <m:r>
          <m:rPr>
            <m:sty m:val="bi"/>
          </m:rPr>
          <w:rPr>
            <w:rFonts w:ascii="Cambria Math" w:hAnsi="Cambria Math"/>
          </w:rPr>
          <m:t>Ο</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e>
        </m:d>
        <m:r>
          <m:rPr>
            <m:sty m:val="bi"/>
          </m:rPr>
          <w:rPr>
            <w:rFonts w:ascii="Cambria Math" w:hAnsi="Cambria Math"/>
          </w:rPr>
          <m:t>.</m:t>
        </m:r>
      </m:oMath>
      <w:r w:rsidR="000353C4">
        <w:t xml:space="preserve"> In mijn implementatie heb ik ervoor gekozen om vooral het zoeken snel te houden.</w:t>
      </w:r>
      <w:r w:rsidR="006C0507">
        <w:t xml:space="preserve"> Doordat de constanten verschillen is het opbouwen van een MST veel trager dan NN en SI.</w:t>
      </w:r>
    </w:p>
    <w:p w:rsidR="006C0507" w:rsidRDefault="006C0507" w:rsidP="00B72366">
      <w:pPr>
        <w:jc w:val="both"/>
      </w:pPr>
      <w:r>
        <w:t xml:space="preserve">Na het opstellen van de MST moet deze ook nog eens in pre-order doorlopen worden. Deze Depth First Search (DFS) heeft een tijdscomplexiteit van </w:t>
      </w:r>
      <m:oMath>
        <m:r>
          <m:rPr>
            <m:sty m:val="bi"/>
          </m:rPr>
          <w:rPr>
            <w:rFonts w:ascii="Cambria Math" w:hAnsi="Cambria Math"/>
          </w:rPr>
          <m:t>Ο</m:t>
        </m:r>
        <m:d>
          <m:dPr>
            <m:ctrlPr>
              <w:rPr>
                <w:rFonts w:ascii="Cambria Math" w:hAnsi="Cambria Math"/>
                <w:b/>
                <w:i/>
              </w:rPr>
            </m:ctrlPr>
          </m:dPr>
          <m:e>
            <m:r>
              <m:rPr>
                <m:sty m:val="bi"/>
              </m:rPr>
              <w:rPr>
                <w:rFonts w:ascii="Cambria Math" w:hAnsi="Cambria Math"/>
              </w:rPr>
              <m:t>N+E</m:t>
            </m:r>
          </m:e>
        </m:d>
        <m:r>
          <w:rPr>
            <w:rFonts w:ascii="Cambria Math" w:hAnsi="Cambria Math"/>
          </w:rPr>
          <m:t>.</m:t>
        </m:r>
      </m:oMath>
      <w:r>
        <w:t xml:space="preserve"> Hierbij is </w:t>
      </w:r>
      <m:oMath>
        <m:r>
          <m:rPr>
            <m:sty m:val="bi"/>
          </m:rPr>
          <w:rPr>
            <w:rFonts w:ascii="Cambria Math" w:hAnsi="Cambria Math"/>
          </w:rPr>
          <m:t>N</m:t>
        </m:r>
      </m:oMath>
      <w:r>
        <w:t xml:space="preserve"> opnieuw gelijk aan het aantal punten en E gelijk aan het aantal edges. In worst case is </w:t>
      </w:r>
      <m:oMath>
        <m:r>
          <m:rPr>
            <m:sty m:val="bi"/>
          </m:rPr>
          <w:rPr>
            <w:rFonts w:ascii="Cambria Math" w:hAnsi="Cambria Math"/>
          </w:rPr>
          <m:t>E=N²</m:t>
        </m:r>
      </m:oMath>
      <w:r>
        <w:t>.</w:t>
      </w:r>
    </w:p>
    <w:p w:rsidR="006C0507" w:rsidRPr="006C0507" w:rsidRDefault="006C0507" w:rsidP="00B72366">
      <w:pPr>
        <w:jc w:val="both"/>
      </w:pPr>
      <w:r>
        <w:t>We kunnen besluiten dat een MST hier geen ideale oplossing is en we beter voor NN zouden kiezen.</w:t>
      </w:r>
      <w:bookmarkStart w:id="3" w:name="_GoBack"/>
      <w:bookmarkEnd w:id="3"/>
    </w:p>
    <w:sectPr w:rsidR="006C0507" w:rsidRPr="006C050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44A" w:rsidRDefault="0061044A" w:rsidP="00CD3D38">
      <w:r>
        <w:separator/>
      </w:r>
    </w:p>
  </w:endnote>
  <w:endnote w:type="continuationSeparator" w:id="0">
    <w:p w:rsidR="0061044A" w:rsidRDefault="0061044A" w:rsidP="00CD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756890"/>
      <w:docPartObj>
        <w:docPartGallery w:val="Page Numbers (Bottom of Page)"/>
        <w:docPartUnique/>
      </w:docPartObj>
    </w:sdtPr>
    <w:sdtContent>
      <w:p w:rsidR="00757912" w:rsidRDefault="00757912">
        <w:pPr>
          <w:pStyle w:val="Voettekst"/>
        </w:pPr>
        <w:r>
          <w:rPr>
            <w:noProof/>
            <w:lang w:eastAsia="nl-BE"/>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621792"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1792"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57912" w:rsidRDefault="0075791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0507" w:rsidRPr="006C0507">
                                <w:rPr>
                                  <w:noProof/>
                                  <w:color w:val="C0504D" w:themeColor="accent2"/>
                                  <w:lang w:val="nl-NL"/>
                                </w:rPr>
                                <w:t>2</w:t>
                              </w:r>
                              <w:r>
                                <w:rPr>
                                  <w:color w:val="C0504D" w:themeColor="accent2"/>
                                </w:rPr>
                                <w:fldChar w:fldCharType="end"/>
                              </w:r>
                              <w:r>
                                <w:rPr>
                                  <w:color w:val="C0504D" w:themeColor="accent2"/>
                                </w:rPr>
                                <w:t>/</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6C0507">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6" style="position:absolute;left:0;text-align:left;margin-left:0;margin-top:0;width:48.9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" filled="f" fillcolor="#c0504d" stroked="f" strokecolor="#5c83b4" strokeweight="2.25pt">
                  <v:textbox inset=",0,,0">
                    <w:txbxContent>
                      <w:p w:rsidR="00757912" w:rsidRDefault="0075791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0507" w:rsidRPr="006C0507">
                          <w:rPr>
                            <w:noProof/>
                            <w:color w:val="C0504D" w:themeColor="accent2"/>
                            <w:lang w:val="nl-NL"/>
                          </w:rPr>
                          <w:t>2</w:t>
                        </w:r>
                        <w:r>
                          <w:rPr>
                            <w:color w:val="C0504D" w:themeColor="accent2"/>
                          </w:rPr>
                          <w:fldChar w:fldCharType="end"/>
                        </w:r>
                        <w:r>
                          <w:rPr>
                            <w:color w:val="C0504D" w:themeColor="accent2"/>
                          </w:rPr>
                          <w:t>/</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6C0507">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44A" w:rsidRDefault="0061044A" w:rsidP="00CD3D38">
      <w:r>
        <w:separator/>
      </w:r>
    </w:p>
  </w:footnote>
  <w:footnote w:type="continuationSeparator" w:id="0">
    <w:p w:rsidR="0061044A" w:rsidRDefault="0061044A" w:rsidP="00CD3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38" w:rsidRDefault="00CD3D38">
    <w:pPr>
      <w:pStyle w:val="Koptekst"/>
    </w:pPr>
    <w:r>
      <w:t>Gegevensstructuren &amp; Algoritmen</w:t>
    </w:r>
    <w:r>
      <w:ptab w:relativeTo="margin" w:alignment="center" w:leader="none"/>
    </w:r>
    <w:r>
      <w:t>Practicum 4</w:t>
    </w:r>
    <w:r>
      <w:ptab w:relativeTo="margin" w:alignment="right" w:leader="none"/>
    </w:r>
    <w:r>
      <w:t>Samuel Debruyn</w:t>
    </w:r>
    <w:r>
      <w:br/>
    </w:r>
    <w:r>
      <w:tab/>
    </w:r>
    <w:r>
      <w:tab/>
      <w:t>r0305472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Example numpages page of in Word 2010" style="width:324.85pt;height:29.4pt;visibility:visible" o:bullet="t">
        <v:imagedata r:id="rId1" o:title="Example numpages page of in Word 2010"/>
      </v:shape>
    </w:pict>
  </w:numPicBullet>
  <w:abstractNum w:abstractNumId="0">
    <w:nsid w:val="2D4C06F2"/>
    <w:multiLevelType w:val="hybridMultilevel"/>
    <w:tmpl w:val="9EEE959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D38"/>
    <w:rsid w:val="000353C4"/>
    <w:rsid w:val="00262115"/>
    <w:rsid w:val="00284219"/>
    <w:rsid w:val="004A264A"/>
    <w:rsid w:val="0061044A"/>
    <w:rsid w:val="006C0507"/>
    <w:rsid w:val="00757912"/>
    <w:rsid w:val="007670AD"/>
    <w:rsid w:val="00917DF3"/>
    <w:rsid w:val="00937768"/>
    <w:rsid w:val="00A56F5C"/>
    <w:rsid w:val="00AB2837"/>
    <w:rsid w:val="00B07718"/>
    <w:rsid w:val="00B72366"/>
    <w:rsid w:val="00C64412"/>
    <w:rsid w:val="00C87ADE"/>
    <w:rsid w:val="00CD3D38"/>
    <w:rsid w:val="00D6206E"/>
    <w:rsid w:val="00E211CF"/>
    <w:rsid w:val="00E22CA0"/>
    <w:rsid w:val="00E851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206E"/>
  </w:style>
  <w:style w:type="paragraph" w:styleId="Kop1">
    <w:name w:val="heading 1"/>
    <w:basedOn w:val="Standaard"/>
    <w:next w:val="Standaard"/>
    <w:link w:val="Kop1Char"/>
    <w:uiPriority w:val="9"/>
    <w:qFormat/>
    <w:rsid w:val="00D6206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Kop2">
    <w:name w:val="heading 2"/>
    <w:basedOn w:val="Standaard"/>
    <w:next w:val="Standaard"/>
    <w:link w:val="Kop2Char"/>
    <w:uiPriority w:val="9"/>
    <w:semiHidden/>
    <w:unhideWhenUsed/>
    <w:qFormat/>
    <w:rsid w:val="00D6206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Kop3">
    <w:name w:val="heading 3"/>
    <w:basedOn w:val="Standaard"/>
    <w:next w:val="Standaard"/>
    <w:link w:val="Kop3Char"/>
    <w:uiPriority w:val="9"/>
    <w:semiHidden/>
    <w:unhideWhenUsed/>
    <w:qFormat/>
    <w:rsid w:val="00D6206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Kop4">
    <w:name w:val="heading 4"/>
    <w:basedOn w:val="Standaard"/>
    <w:next w:val="Standaard"/>
    <w:link w:val="Kop4Char"/>
    <w:uiPriority w:val="9"/>
    <w:semiHidden/>
    <w:unhideWhenUsed/>
    <w:qFormat/>
    <w:rsid w:val="00D6206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Kop5">
    <w:name w:val="heading 5"/>
    <w:basedOn w:val="Standaard"/>
    <w:next w:val="Standaard"/>
    <w:link w:val="Kop5Char"/>
    <w:uiPriority w:val="9"/>
    <w:semiHidden/>
    <w:unhideWhenUsed/>
    <w:qFormat/>
    <w:rsid w:val="00D6206E"/>
    <w:pPr>
      <w:spacing w:before="200" w:after="80"/>
      <w:ind w:firstLine="0"/>
      <w:outlineLvl w:val="4"/>
    </w:pPr>
    <w:rPr>
      <w:rFonts w:asciiTheme="majorHAnsi" w:eastAsiaTheme="majorEastAsia" w:hAnsiTheme="majorHAnsi" w:cstheme="majorBidi"/>
      <w:color w:val="4F81BD" w:themeColor="accent1"/>
    </w:rPr>
  </w:style>
  <w:style w:type="paragraph" w:styleId="Kop6">
    <w:name w:val="heading 6"/>
    <w:basedOn w:val="Standaard"/>
    <w:next w:val="Standaard"/>
    <w:link w:val="Kop6Char"/>
    <w:uiPriority w:val="9"/>
    <w:semiHidden/>
    <w:unhideWhenUsed/>
    <w:qFormat/>
    <w:rsid w:val="00D6206E"/>
    <w:pPr>
      <w:spacing w:before="280" w:after="100"/>
      <w:ind w:firstLine="0"/>
      <w:outlineLvl w:val="5"/>
    </w:pPr>
    <w:rPr>
      <w:rFonts w:asciiTheme="majorHAnsi" w:eastAsiaTheme="majorEastAsia" w:hAnsiTheme="majorHAnsi" w:cstheme="majorBidi"/>
      <w:i/>
      <w:iCs/>
      <w:color w:val="4F81BD" w:themeColor="accent1"/>
    </w:rPr>
  </w:style>
  <w:style w:type="paragraph" w:styleId="Kop7">
    <w:name w:val="heading 7"/>
    <w:basedOn w:val="Standaard"/>
    <w:next w:val="Standaard"/>
    <w:link w:val="Kop7Char"/>
    <w:uiPriority w:val="9"/>
    <w:semiHidden/>
    <w:unhideWhenUsed/>
    <w:qFormat/>
    <w:rsid w:val="00D6206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Kop8">
    <w:name w:val="heading 8"/>
    <w:basedOn w:val="Standaard"/>
    <w:next w:val="Standaard"/>
    <w:link w:val="Kop8Char"/>
    <w:uiPriority w:val="9"/>
    <w:semiHidden/>
    <w:unhideWhenUsed/>
    <w:qFormat/>
    <w:rsid w:val="00D6206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Kop9">
    <w:name w:val="heading 9"/>
    <w:basedOn w:val="Standaard"/>
    <w:next w:val="Standaard"/>
    <w:link w:val="Kop9Char"/>
    <w:uiPriority w:val="9"/>
    <w:semiHidden/>
    <w:unhideWhenUsed/>
    <w:qFormat/>
    <w:rsid w:val="00D6206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6206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Char">
    <w:name w:val="Titel Char"/>
    <w:basedOn w:val="Standaardalinea-lettertype"/>
    <w:link w:val="Titel"/>
    <w:uiPriority w:val="10"/>
    <w:rsid w:val="00D6206E"/>
    <w:rPr>
      <w:rFonts w:asciiTheme="majorHAnsi" w:eastAsiaTheme="majorEastAsia" w:hAnsiTheme="majorHAnsi" w:cstheme="majorBidi"/>
      <w:i/>
      <w:iCs/>
      <w:color w:val="243F60" w:themeColor="accent1" w:themeShade="7F"/>
      <w:sz w:val="60"/>
      <w:szCs w:val="60"/>
    </w:rPr>
  </w:style>
  <w:style w:type="paragraph" w:styleId="Koptekst">
    <w:name w:val="header"/>
    <w:basedOn w:val="Standaard"/>
    <w:link w:val="KoptekstChar"/>
    <w:uiPriority w:val="99"/>
    <w:unhideWhenUsed/>
    <w:rsid w:val="00CD3D38"/>
    <w:pPr>
      <w:tabs>
        <w:tab w:val="center" w:pos="4536"/>
        <w:tab w:val="right" w:pos="9072"/>
      </w:tabs>
    </w:pPr>
  </w:style>
  <w:style w:type="character" w:customStyle="1" w:styleId="KoptekstChar">
    <w:name w:val="Koptekst Char"/>
    <w:basedOn w:val="Standaardalinea-lettertype"/>
    <w:link w:val="Koptekst"/>
    <w:uiPriority w:val="99"/>
    <w:rsid w:val="00CD3D38"/>
  </w:style>
  <w:style w:type="paragraph" w:styleId="Voettekst">
    <w:name w:val="footer"/>
    <w:basedOn w:val="Standaard"/>
    <w:link w:val="VoettekstChar"/>
    <w:uiPriority w:val="99"/>
    <w:unhideWhenUsed/>
    <w:rsid w:val="00CD3D38"/>
    <w:pPr>
      <w:tabs>
        <w:tab w:val="center" w:pos="4536"/>
        <w:tab w:val="right" w:pos="9072"/>
      </w:tabs>
    </w:pPr>
  </w:style>
  <w:style w:type="character" w:customStyle="1" w:styleId="VoettekstChar">
    <w:name w:val="Voettekst Char"/>
    <w:basedOn w:val="Standaardalinea-lettertype"/>
    <w:link w:val="Voettekst"/>
    <w:uiPriority w:val="99"/>
    <w:rsid w:val="00CD3D38"/>
  </w:style>
  <w:style w:type="paragraph" w:styleId="Ballontekst">
    <w:name w:val="Balloon Text"/>
    <w:basedOn w:val="Standaard"/>
    <w:link w:val="BallontekstChar"/>
    <w:uiPriority w:val="99"/>
    <w:semiHidden/>
    <w:unhideWhenUsed/>
    <w:rsid w:val="00CD3D38"/>
    <w:rPr>
      <w:rFonts w:ascii="Tahoma" w:hAnsi="Tahoma" w:cs="Tahoma"/>
      <w:sz w:val="16"/>
      <w:szCs w:val="16"/>
    </w:rPr>
  </w:style>
  <w:style w:type="character" w:customStyle="1" w:styleId="BallontekstChar">
    <w:name w:val="Ballontekst Char"/>
    <w:basedOn w:val="Standaardalinea-lettertype"/>
    <w:link w:val="Ballontekst"/>
    <w:uiPriority w:val="99"/>
    <w:semiHidden/>
    <w:rsid w:val="00CD3D38"/>
    <w:rPr>
      <w:rFonts w:ascii="Tahoma" w:hAnsi="Tahoma" w:cs="Tahoma"/>
      <w:sz w:val="16"/>
      <w:szCs w:val="16"/>
    </w:rPr>
  </w:style>
  <w:style w:type="character" w:customStyle="1" w:styleId="Kop1Char">
    <w:name w:val="Kop 1 Char"/>
    <w:basedOn w:val="Standaardalinea-lettertype"/>
    <w:link w:val="Kop1"/>
    <w:uiPriority w:val="9"/>
    <w:rsid w:val="00D6206E"/>
    <w:rPr>
      <w:rFonts w:asciiTheme="majorHAnsi" w:eastAsiaTheme="majorEastAsia" w:hAnsiTheme="majorHAnsi" w:cstheme="majorBidi"/>
      <w:b/>
      <w:bCs/>
      <w:color w:val="365F91" w:themeColor="accent1" w:themeShade="BF"/>
      <w:sz w:val="24"/>
      <w:szCs w:val="24"/>
    </w:rPr>
  </w:style>
  <w:style w:type="character" w:customStyle="1" w:styleId="Kop2Char">
    <w:name w:val="Kop 2 Char"/>
    <w:basedOn w:val="Standaardalinea-lettertype"/>
    <w:link w:val="Kop2"/>
    <w:uiPriority w:val="9"/>
    <w:semiHidden/>
    <w:rsid w:val="00D6206E"/>
    <w:rPr>
      <w:rFonts w:asciiTheme="majorHAnsi" w:eastAsiaTheme="majorEastAsia" w:hAnsiTheme="majorHAnsi" w:cstheme="majorBidi"/>
      <w:color w:val="365F91" w:themeColor="accent1" w:themeShade="BF"/>
      <w:sz w:val="24"/>
      <w:szCs w:val="24"/>
    </w:rPr>
  </w:style>
  <w:style w:type="character" w:customStyle="1" w:styleId="Kop3Char">
    <w:name w:val="Kop 3 Char"/>
    <w:basedOn w:val="Standaardalinea-lettertype"/>
    <w:link w:val="Kop3"/>
    <w:uiPriority w:val="9"/>
    <w:semiHidden/>
    <w:rsid w:val="00D6206E"/>
    <w:rPr>
      <w:rFonts w:asciiTheme="majorHAnsi" w:eastAsiaTheme="majorEastAsia" w:hAnsiTheme="majorHAnsi" w:cstheme="majorBidi"/>
      <w:color w:val="4F81BD" w:themeColor="accent1"/>
      <w:sz w:val="24"/>
      <w:szCs w:val="24"/>
    </w:rPr>
  </w:style>
  <w:style w:type="character" w:customStyle="1" w:styleId="Kop4Char">
    <w:name w:val="Kop 4 Char"/>
    <w:basedOn w:val="Standaardalinea-lettertype"/>
    <w:link w:val="Kop4"/>
    <w:uiPriority w:val="9"/>
    <w:semiHidden/>
    <w:rsid w:val="00D6206E"/>
    <w:rPr>
      <w:rFonts w:asciiTheme="majorHAnsi" w:eastAsiaTheme="majorEastAsia" w:hAnsiTheme="majorHAnsi" w:cstheme="majorBidi"/>
      <w:i/>
      <w:iCs/>
      <w:color w:val="4F81BD" w:themeColor="accent1"/>
      <w:sz w:val="24"/>
      <w:szCs w:val="24"/>
    </w:rPr>
  </w:style>
  <w:style w:type="character" w:customStyle="1" w:styleId="Kop5Char">
    <w:name w:val="Kop 5 Char"/>
    <w:basedOn w:val="Standaardalinea-lettertype"/>
    <w:link w:val="Kop5"/>
    <w:uiPriority w:val="9"/>
    <w:semiHidden/>
    <w:rsid w:val="00D6206E"/>
    <w:rPr>
      <w:rFonts w:asciiTheme="majorHAnsi" w:eastAsiaTheme="majorEastAsia" w:hAnsiTheme="majorHAnsi" w:cstheme="majorBidi"/>
      <w:color w:val="4F81BD" w:themeColor="accent1"/>
    </w:rPr>
  </w:style>
  <w:style w:type="character" w:customStyle="1" w:styleId="Kop6Char">
    <w:name w:val="Kop 6 Char"/>
    <w:basedOn w:val="Standaardalinea-lettertype"/>
    <w:link w:val="Kop6"/>
    <w:uiPriority w:val="9"/>
    <w:semiHidden/>
    <w:rsid w:val="00D6206E"/>
    <w:rPr>
      <w:rFonts w:asciiTheme="majorHAnsi" w:eastAsiaTheme="majorEastAsia" w:hAnsiTheme="majorHAnsi" w:cstheme="majorBidi"/>
      <w:i/>
      <w:iCs/>
      <w:color w:val="4F81BD" w:themeColor="accent1"/>
    </w:rPr>
  </w:style>
  <w:style w:type="character" w:customStyle="1" w:styleId="Kop7Char">
    <w:name w:val="Kop 7 Char"/>
    <w:basedOn w:val="Standaardalinea-lettertype"/>
    <w:link w:val="Kop7"/>
    <w:uiPriority w:val="9"/>
    <w:semiHidden/>
    <w:rsid w:val="00D6206E"/>
    <w:rPr>
      <w:rFonts w:asciiTheme="majorHAnsi" w:eastAsiaTheme="majorEastAsia" w:hAnsiTheme="majorHAnsi" w:cstheme="majorBidi"/>
      <w:b/>
      <w:bCs/>
      <w:color w:val="9BBB59" w:themeColor="accent3"/>
      <w:sz w:val="20"/>
      <w:szCs w:val="20"/>
    </w:rPr>
  </w:style>
  <w:style w:type="character" w:customStyle="1" w:styleId="Kop8Char">
    <w:name w:val="Kop 8 Char"/>
    <w:basedOn w:val="Standaardalinea-lettertype"/>
    <w:link w:val="Kop8"/>
    <w:uiPriority w:val="9"/>
    <w:semiHidden/>
    <w:rsid w:val="00D6206E"/>
    <w:rPr>
      <w:rFonts w:asciiTheme="majorHAnsi" w:eastAsiaTheme="majorEastAsia" w:hAnsiTheme="majorHAnsi" w:cstheme="majorBidi"/>
      <w:b/>
      <w:bCs/>
      <w:i/>
      <w:iCs/>
      <w:color w:val="9BBB59" w:themeColor="accent3"/>
      <w:sz w:val="20"/>
      <w:szCs w:val="20"/>
    </w:rPr>
  </w:style>
  <w:style w:type="character" w:customStyle="1" w:styleId="Kop9Char">
    <w:name w:val="Kop 9 Char"/>
    <w:basedOn w:val="Standaardalinea-lettertype"/>
    <w:link w:val="Kop9"/>
    <w:uiPriority w:val="9"/>
    <w:semiHidden/>
    <w:rsid w:val="00D6206E"/>
    <w:rPr>
      <w:rFonts w:asciiTheme="majorHAnsi" w:eastAsiaTheme="majorEastAsia" w:hAnsiTheme="majorHAnsi" w:cstheme="majorBidi"/>
      <w:i/>
      <w:iCs/>
      <w:color w:val="9BBB59" w:themeColor="accent3"/>
      <w:sz w:val="20"/>
      <w:szCs w:val="20"/>
    </w:rPr>
  </w:style>
  <w:style w:type="paragraph" w:styleId="Bijschrift">
    <w:name w:val="caption"/>
    <w:basedOn w:val="Standaard"/>
    <w:next w:val="Standaard"/>
    <w:uiPriority w:val="35"/>
    <w:semiHidden/>
    <w:unhideWhenUsed/>
    <w:qFormat/>
    <w:rsid w:val="00D6206E"/>
    <w:rPr>
      <w:b/>
      <w:bCs/>
      <w:sz w:val="18"/>
      <w:szCs w:val="18"/>
    </w:rPr>
  </w:style>
  <w:style w:type="paragraph" w:styleId="Ondertitel">
    <w:name w:val="Subtitle"/>
    <w:basedOn w:val="Standaard"/>
    <w:next w:val="Standaard"/>
    <w:link w:val="OndertitelChar"/>
    <w:uiPriority w:val="11"/>
    <w:qFormat/>
    <w:rsid w:val="00D6206E"/>
    <w:pPr>
      <w:spacing w:before="200" w:after="900"/>
      <w:ind w:firstLine="0"/>
      <w:jc w:val="right"/>
    </w:pPr>
    <w:rPr>
      <w:i/>
      <w:iCs/>
      <w:sz w:val="24"/>
      <w:szCs w:val="24"/>
    </w:rPr>
  </w:style>
  <w:style w:type="character" w:customStyle="1" w:styleId="OndertitelChar">
    <w:name w:val="Ondertitel Char"/>
    <w:basedOn w:val="Standaardalinea-lettertype"/>
    <w:link w:val="Ondertitel"/>
    <w:uiPriority w:val="11"/>
    <w:rsid w:val="00D6206E"/>
    <w:rPr>
      <w:i/>
      <w:iCs/>
      <w:sz w:val="24"/>
      <w:szCs w:val="24"/>
    </w:rPr>
  </w:style>
  <w:style w:type="character" w:styleId="Zwaar">
    <w:name w:val="Strong"/>
    <w:basedOn w:val="Standaardalinea-lettertype"/>
    <w:uiPriority w:val="22"/>
    <w:qFormat/>
    <w:rsid w:val="00D6206E"/>
    <w:rPr>
      <w:b/>
      <w:bCs/>
      <w:spacing w:val="0"/>
    </w:rPr>
  </w:style>
  <w:style w:type="character" w:styleId="Nadruk">
    <w:name w:val="Emphasis"/>
    <w:uiPriority w:val="20"/>
    <w:qFormat/>
    <w:rsid w:val="00D6206E"/>
    <w:rPr>
      <w:b/>
      <w:bCs/>
      <w:i/>
      <w:iCs/>
      <w:color w:val="5A5A5A" w:themeColor="text1" w:themeTint="A5"/>
    </w:rPr>
  </w:style>
  <w:style w:type="paragraph" w:styleId="Geenafstand">
    <w:name w:val="No Spacing"/>
    <w:basedOn w:val="Standaard"/>
    <w:link w:val="GeenafstandChar"/>
    <w:uiPriority w:val="1"/>
    <w:qFormat/>
    <w:rsid w:val="00D6206E"/>
    <w:pPr>
      <w:ind w:firstLine="0"/>
    </w:pPr>
  </w:style>
  <w:style w:type="character" w:customStyle="1" w:styleId="GeenafstandChar">
    <w:name w:val="Geen afstand Char"/>
    <w:basedOn w:val="Standaardalinea-lettertype"/>
    <w:link w:val="Geenafstand"/>
    <w:uiPriority w:val="1"/>
    <w:rsid w:val="00D6206E"/>
  </w:style>
  <w:style w:type="paragraph" w:styleId="Lijstalinea">
    <w:name w:val="List Paragraph"/>
    <w:basedOn w:val="Standaard"/>
    <w:uiPriority w:val="34"/>
    <w:qFormat/>
    <w:rsid w:val="00D6206E"/>
    <w:pPr>
      <w:ind w:left="720"/>
      <w:contextualSpacing/>
    </w:pPr>
  </w:style>
  <w:style w:type="paragraph" w:styleId="Citaat">
    <w:name w:val="Quote"/>
    <w:basedOn w:val="Standaard"/>
    <w:next w:val="Standaard"/>
    <w:link w:val="CitaatChar"/>
    <w:uiPriority w:val="29"/>
    <w:qFormat/>
    <w:rsid w:val="00D6206E"/>
    <w:rPr>
      <w:rFonts w:asciiTheme="majorHAnsi" w:eastAsiaTheme="majorEastAsia" w:hAnsiTheme="majorHAnsi" w:cstheme="majorBidi"/>
      <w:i/>
      <w:iCs/>
      <w:color w:val="5A5A5A" w:themeColor="text1" w:themeTint="A5"/>
    </w:rPr>
  </w:style>
  <w:style w:type="character" w:customStyle="1" w:styleId="CitaatChar">
    <w:name w:val="Citaat Char"/>
    <w:basedOn w:val="Standaardalinea-lettertype"/>
    <w:link w:val="Citaat"/>
    <w:uiPriority w:val="29"/>
    <w:rsid w:val="00D6206E"/>
    <w:rPr>
      <w:rFonts w:asciiTheme="majorHAnsi" w:eastAsiaTheme="majorEastAsia" w:hAnsiTheme="majorHAnsi" w:cstheme="majorBidi"/>
      <w:i/>
      <w:iCs/>
      <w:color w:val="5A5A5A" w:themeColor="text1" w:themeTint="A5"/>
    </w:rPr>
  </w:style>
  <w:style w:type="paragraph" w:styleId="Duidelijkcitaat">
    <w:name w:val="Intense Quote"/>
    <w:basedOn w:val="Standaard"/>
    <w:next w:val="Standaard"/>
    <w:link w:val="DuidelijkcitaatChar"/>
    <w:uiPriority w:val="30"/>
    <w:qFormat/>
    <w:rsid w:val="00D6206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DuidelijkcitaatChar">
    <w:name w:val="Duidelijk citaat Char"/>
    <w:basedOn w:val="Standaardalinea-lettertype"/>
    <w:link w:val="Duidelijkcitaat"/>
    <w:uiPriority w:val="30"/>
    <w:rsid w:val="00D6206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ielebenadrukking">
    <w:name w:val="Subtle Emphasis"/>
    <w:uiPriority w:val="19"/>
    <w:qFormat/>
    <w:rsid w:val="00D6206E"/>
    <w:rPr>
      <w:i/>
      <w:iCs/>
      <w:color w:val="5A5A5A" w:themeColor="text1" w:themeTint="A5"/>
    </w:rPr>
  </w:style>
  <w:style w:type="character" w:styleId="Intensievebenadrukking">
    <w:name w:val="Intense Emphasis"/>
    <w:uiPriority w:val="21"/>
    <w:qFormat/>
    <w:rsid w:val="00D6206E"/>
    <w:rPr>
      <w:b/>
      <w:bCs/>
      <w:i/>
      <w:iCs/>
      <w:color w:val="4F81BD" w:themeColor="accent1"/>
      <w:sz w:val="22"/>
      <w:szCs w:val="22"/>
    </w:rPr>
  </w:style>
  <w:style w:type="character" w:styleId="Subtieleverwijzing">
    <w:name w:val="Subtle Reference"/>
    <w:uiPriority w:val="31"/>
    <w:qFormat/>
    <w:rsid w:val="00D6206E"/>
    <w:rPr>
      <w:color w:val="auto"/>
      <w:u w:val="single" w:color="9BBB59" w:themeColor="accent3"/>
    </w:rPr>
  </w:style>
  <w:style w:type="character" w:styleId="Intensieveverwijzing">
    <w:name w:val="Intense Reference"/>
    <w:basedOn w:val="Standaardalinea-lettertype"/>
    <w:uiPriority w:val="32"/>
    <w:qFormat/>
    <w:rsid w:val="00D6206E"/>
    <w:rPr>
      <w:b/>
      <w:bCs/>
      <w:color w:val="76923C" w:themeColor="accent3" w:themeShade="BF"/>
      <w:u w:val="single" w:color="9BBB59" w:themeColor="accent3"/>
    </w:rPr>
  </w:style>
  <w:style w:type="character" w:styleId="Titelvanboek">
    <w:name w:val="Book Title"/>
    <w:basedOn w:val="Standaardalinea-lettertype"/>
    <w:uiPriority w:val="33"/>
    <w:qFormat/>
    <w:rsid w:val="00D6206E"/>
    <w:rPr>
      <w:rFonts w:asciiTheme="majorHAnsi" w:eastAsiaTheme="majorEastAsia" w:hAnsiTheme="majorHAnsi" w:cstheme="majorBidi"/>
      <w:b/>
      <w:bCs/>
      <w:i/>
      <w:iCs/>
      <w:color w:val="auto"/>
    </w:rPr>
  </w:style>
  <w:style w:type="paragraph" w:styleId="Kopvaninhoudsopgave">
    <w:name w:val="TOC Heading"/>
    <w:basedOn w:val="Kop1"/>
    <w:next w:val="Standaard"/>
    <w:uiPriority w:val="39"/>
    <w:semiHidden/>
    <w:unhideWhenUsed/>
    <w:qFormat/>
    <w:rsid w:val="00D6206E"/>
    <w:pPr>
      <w:outlineLvl w:val="9"/>
    </w:pPr>
    <w:rPr>
      <w:lang w:bidi="en-US"/>
    </w:rPr>
  </w:style>
  <w:style w:type="paragraph" w:styleId="Inhopg1">
    <w:name w:val="toc 1"/>
    <w:basedOn w:val="Standaard"/>
    <w:next w:val="Standaard"/>
    <w:autoRedefine/>
    <w:uiPriority w:val="39"/>
    <w:unhideWhenUsed/>
    <w:rsid w:val="007670AD"/>
    <w:pPr>
      <w:spacing w:after="100"/>
    </w:pPr>
  </w:style>
  <w:style w:type="character" w:styleId="Hyperlink">
    <w:name w:val="Hyperlink"/>
    <w:basedOn w:val="Standaardalinea-lettertype"/>
    <w:uiPriority w:val="99"/>
    <w:unhideWhenUsed/>
    <w:rsid w:val="007670AD"/>
    <w:rPr>
      <w:color w:val="0000FF" w:themeColor="hyperlink"/>
      <w:u w:val="single"/>
    </w:rPr>
  </w:style>
  <w:style w:type="character" w:styleId="Tekstvantijdelijkeaanduiding">
    <w:name w:val="Placeholder Text"/>
    <w:basedOn w:val="Standaardalinea-lettertype"/>
    <w:uiPriority w:val="99"/>
    <w:semiHidden/>
    <w:rsid w:val="00E851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206E"/>
  </w:style>
  <w:style w:type="paragraph" w:styleId="Kop1">
    <w:name w:val="heading 1"/>
    <w:basedOn w:val="Standaard"/>
    <w:next w:val="Standaard"/>
    <w:link w:val="Kop1Char"/>
    <w:uiPriority w:val="9"/>
    <w:qFormat/>
    <w:rsid w:val="00D6206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Kop2">
    <w:name w:val="heading 2"/>
    <w:basedOn w:val="Standaard"/>
    <w:next w:val="Standaard"/>
    <w:link w:val="Kop2Char"/>
    <w:uiPriority w:val="9"/>
    <w:semiHidden/>
    <w:unhideWhenUsed/>
    <w:qFormat/>
    <w:rsid w:val="00D6206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Kop3">
    <w:name w:val="heading 3"/>
    <w:basedOn w:val="Standaard"/>
    <w:next w:val="Standaard"/>
    <w:link w:val="Kop3Char"/>
    <w:uiPriority w:val="9"/>
    <w:semiHidden/>
    <w:unhideWhenUsed/>
    <w:qFormat/>
    <w:rsid w:val="00D6206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Kop4">
    <w:name w:val="heading 4"/>
    <w:basedOn w:val="Standaard"/>
    <w:next w:val="Standaard"/>
    <w:link w:val="Kop4Char"/>
    <w:uiPriority w:val="9"/>
    <w:semiHidden/>
    <w:unhideWhenUsed/>
    <w:qFormat/>
    <w:rsid w:val="00D6206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Kop5">
    <w:name w:val="heading 5"/>
    <w:basedOn w:val="Standaard"/>
    <w:next w:val="Standaard"/>
    <w:link w:val="Kop5Char"/>
    <w:uiPriority w:val="9"/>
    <w:semiHidden/>
    <w:unhideWhenUsed/>
    <w:qFormat/>
    <w:rsid w:val="00D6206E"/>
    <w:pPr>
      <w:spacing w:before="200" w:after="80"/>
      <w:ind w:firstLine="0"/>
      <w:outlineLvl w:val="4"/>
    </w:pPr>
    <w:rPr>
      <w:rFonts w:asciiTheme="majorHAnsi" w:eastAsiaTheme="majorEastAsia" w:hAnsiTheme="majorHAnsi" w:cstheme="majorBidi"/>
      <w:color w:val="4F81BD" w:themeColor="accent1"/>
    </w:rPr>
  </w:style>
  <w:style w:type="paragraph" w:styleId="Kop6">
    <w:name w:val="heading 6"/>
    <w:basedOn w:val="Standaard"/>
    <w:next w:val="Standaard"/>
    <w:link w:val="Kop6Char"/>
    <w:uiPriority w:val="9"/>
    <w:semiHidden/>
    <w:unhideWhenUsed/>
    <w:qFormat/>
    <w:rsid w:val="00D6206E"/>
    <w:pPr>
      <w:spacing w:before="280" w:after="100"/>
      <w:ind w:firstLine="0"/>
      <w:outlineLvl w:val="5"/>
    </w:pPr>
    <w:rPr>
      <w:rFonts w:asciiTheme="majorHAnsi" w:eastAsiaTheme="majorEastAsia" w:hAnsiTheme="majorHAnsi" w:cstheme="majorBidi"/>
      <w:i/>
      <w:iCs/>
      <w:color w:val="4F81BD" w:themeColor="accent1"/>
    </w:rPr>
  </w:style>
  <w:style w:type="paragraph" w:styleId="Kop7">
    <w:name w:val="heading 7"/>
    <w:basedOn w:val="Standaard"/>
    <w:next w:val="Standaard"/>
    <w:link w:val="Kop7Char"/>
    <w:uiPriority w:val="9"/>
    <w:semiHidden/>
    <w:unhideWhenUsed/>
    <w:qFormat/>
    <w:rsid w:val="00D6206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Kop8">
    <w:name w:val="heading 8"/>
    <w:basedOn w:val="Standaard"/>
    <w:next w:val="Standaard"/>
    <w:link w:val="Kop8Char"/>
    <w:uiPriority w:val="9"/>
    <w:semiHidden/>
    <w:unhideWhenUsed/>
    <w:qFormat/>
    <w:rsid w:val="00D6206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Kop9">
    <w:name w:val="heading 9"/>
    <w:basedOn w:val="Standaard"/>
    <w:next w:val="Standaard"/>
    <w:link w:val="Kop9Char"/>
    <w:uiPriority w:val="9"/>
    <w:semiHidden/>
    <w:unhideWhenUsed/>
    <w:qFormat/>
    <w:rsid w:val="00D6206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6206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Char">
    <w:name w:val="Titel Char"/>
    <w:basedOn w:val="Standaardalinea-lettertype"/>
    <w:link w:val="Titel"/>
    <w:uiPriority w:val="10"/>
    <w:rsid w:val="00D6206E"/>
    <w:rPr>
      <w:rFonts w:asciiTheme="majorHAnsi" w:eastAsiaTheme="majorEastAsia" w:hAnsiTheme="majorHAnsi" w:cstheme="majorBidi"/>
      <w:i/>
      <w:iCs/>
      <w:color w:val="243F60" w:themeColor="accent1" w:themeShade="7F"/>
      <w:sz w:val="60"/>
      <w:szCs w:val="60"/>
    </w:rPr>
  </w:style>
  <w:style w:type="paragraph" w:styleId="Koptekst">
    <w:name w:val="header"/>
    <w:basedOn w:val="Standaard"/>
    <w:link w:val="KoptekstChar"/>
    <w:uiPriority w:val="99"/>
    <w:unhideWhenUsed/>
    <w:rsid w:val="00CD3D38"/>
    <w:pPr>
      <w:tabs>
        <w:tab w:val="center" w:pos="4536"/>
        <w:tab w:val="right" w:pos="9072"/>
      </w:tabs>
    </w:pPr>
  </w:style>
  <w:style w:type="character" w:customStyle="1" w:styleId="KoptekstChar">
    <w:name w:val="Koptekst Char"/>
    <w:basedOn w:val="Standaardalinea-lettertype"/>
    <w:link w:val="Koptekst"/>
    <w:uiPriority w:val="99"/>
    <w:rsid w:val="00CD3D38"/>
  </w:style>
  <w:style w:type="paragraph" w:styleId="Voettekst">
    <w:name w:val="footer"/>
    <w:basedOn w:val="Standaard"/>
    <w:link w:val="VoettekstChar"/>
    <w:uiPriority w:val="99"/>
    <w:unhideWhenUsed/>
    <w:rsid w:val="00CD3D38"/>
    <w:pPr>
      <w:tabs>
        <w:tab w:val="center" w:pos="4536"/>
        <w:tab w:val="right" w:pos="9072"/>
      </w:tabs>
    </w:pPr>
  </w:style>
  <w:style w:type="character" w:customStyle="1" w:styleId="VoettekstChar">
    <w:name w:val="Voettekst Char"/>
    <w:basedOn w:val="Standaardalinea-lettertype"/>
    <w:link w:val="Voettekst"/>
    <w:uiPriority w:val="99"/>
    <w:rsid w:val="00CD3D38"/>
  </w:style>
  <w:style w:type="paragraph" w:styleId="Ballontekst">
    <w:name w:val="Balloon Text"/>
    <w:basedOn w:val="Standaard"/>
    <w:link w:val="BallontekstChar"/>
    <w:uiPriority w:val="99"/>
    <w:semiHidden/>
    <w:unhideWhenUsed/>
    <w:rsid w:val="00CD3D38"/>
    <w:rPr>
      <w:rFonts w:ascii="Tahoma" w:hAnsi="Tahoma" w:cs="Tahoma"/>
      <w:sz w:val="16"/>
      <w:szCs w:val="16"/>
    </w:rPr>
  </w:style>
  <w:style w:type="character" w:customStyle="1" w:styleId="BallontekstChar">
    <w:name w:val="Ballontekst Char"/>
    <w:basedOn w:val="Standaardalinea-lettertype"/>
    <w:link w:val="Ballontekst"/>
    <w:uiPriority w:val="99"/>
    <w:semiHidden/>
    <w:rsid w:val="00CD3D38"/>
    <w:rPr>
      <w:rFonts w:ascii="Tahoma" w:hAnsi="Tahoma" w:cs="Tahoma"/>
      <w:sz w:val="16"/>
      <w:szCs w:val="16"/>
    </w:rPr>
  </w:style>
  <w:style w:type="character" w:customStyle="1" w:styleId="Kop1Char">
    <w:name w:val="Kop 1 Char"/>
    <w:basedOn w:val="Standaardalinea-lettertype"/>
    <w:link w:val="Kop1"/>
    <w:uiPriority w:val="9"/>
    <w:rsid w:val="00D6206E"/>
    <w:rPr>
      <w:rFonts w:asciiTheme="majorHAnsi" w:eastAsiaTheme="majorEastAsia" w:hAnsiTheme="majorHAnsi" w:cstheme="majorBidi"/>
      <w:b/>
      <w:bCs/>
      <w:color w:val="365F91" w:themeColor="accent1" w:themeShade="BF"/>
      <w:sz w:val="24"/>
      <w:szCs w:val="24"/>
    </w:rPr>
  </w:style>
  <w:style w:type="character" w:customStyle="1" w:styleId="Kop2Char">
    <w:name w:val="Kop 2 Char"/>
    <w:basedOn w:val="Standaardalinea-lettertype"/>
    <w:link w:val="Kop2"/>
    <w:uiPriority w:val="9"/>
    <w:semiHidden/>
    <w:rsid w:val="00D6206E"/>
    <w:rPr>
      <w:rFonts w:asciiTheme="majorHAnsi" w:eastAsiaTheme="majorEastAsia" w:hAnsiTheme="majorHAnsi" w:cstheme="majorBidi"/>
      <w:color w:val="365F91" w:themeColor="accent1" w:themeShade="BF"/>
      <w:sz w:val="24"/>
      <w:szCs w:val="24"/>
    </w:rPr>
  </w:style>
  <w:style w:type="character" w:customStyle="1" w:styleId="Kop3Char">
    <w:name w:val="Kop 3 Char"/>
    <w:basedOn w:val="Standaardalinea-lettertype"/>
    <w:link w:val="Kop3"/>
    <w:uiPriority w:val="9"/>
    <w:semiHidden/>
    <w:rsid w:val="00D6206E"/>
    <w:rPr>
      <w:rFonts w:asciiTheme="majorHAnsi" w:eastAsiaTheme="majorEastAsia" w:hAnsiTheme="majorHAnsi" w:cstheme="majorBidi"/>
      <w:color w:val="4F81BD" w:themeColor="accent1"/>
      <w:sz w:val="24"/>
      <w:szCs w:val="24"/>
    </w:rPr>
  </w:style>
  <w:style w:type="character" w:customStyle="1" w:styleId="Kop4Char">
    <w:name w:val="Kop 4 Char"/>
    <w:basedOn w:val="Standaardalinea-lettertype"/>
    <w:link w:val="Kop4"/>
    <w:uiPriority w:val="9"/>
    <w:semiHidden/>
    <w:rsid w:val="00D6206E"/>
    <w:rPr>
      <w:rFonts w:asciiTheme="majorHAnsi" w:eastAsiaTheme="majorEastAsia" w:hAnsiTheme="majorHAnsi" w:cstheme="majorBidi"/>
      <w:i/>
      <w:iCs/>
      <w:color w:val="4F81BD" w:themeColor="accent1"/>
      <w:sz w:val="24"/>
      <w:szCs w:val="24"/>
    </w:rPr>
  </w:style>
  <w:style w:type="character" w:customStyle="1" w:styleId="Kop5Char">
    <w:name w:val="Kop 5 Char"/>
    <w:basedOn w:val="Standaardalinea-lettertype"/>
    <w:link w:val="Kop5"/>
    <w:uiPriority w:val="9"/>
    <w:semiHidden/>
    <w:rsid w:val="00D6206E"/>
    <w:rPr>
      <w:rFonts w:asciiTheme="majorHAnsi" w:eastAsiaTheme="majorEastAsia" w:hAnsiTheme="majorHAnsi" w:cstheme="majorBidi"/>
      <w:color w:val="4F81BD" w:themeColor="accent1"/>
    </w:rPr>
  </w:style>
  <w:style w:type="character" w:customStyle="1" w:styleId="Kop6Char">
    <w:name w:val="Kop 6 Char"/>
    <w:basedOn w:val="Standaardalinea-lettertype"/>
    <w:link w:val="Kop6"/>
    <w:uiPriority w:val="9"/>
    <w:semiHidden/>
    <w:rsid w:val="00D6206E"/>
    <w:rPr>
      <w:rFonts w:asciiTheme="majorHAnsi" w:eastAsiaTheme="majorEastAsia" w:hAnsiTheme="majorHAnsi" w:cstheme="majorBidi"/>
      <w:i/>
      <w:iCs/>
      <w:color w:val="4F81BD" w:themeColor="accent1"/>
    </w:rPr>
  </w:style>
  <w:style w:type="character" w:customStyle="1" w:styleId="Kop7Char">
    <w:name w:val="Kop 7 Char"/>
    <w:basedOn w:val="Standaardalinea-lettertype"/>
    <w:link w:val="Kop7"/>
    <w:uiPriority w:val="9"/>
    <w:semiHidden/>
    <w:rsid w:val="00D6206E"/>
    <w:rPr>
      <w:rFonts w:asciiTheme="majorHAnsi" w:eastAsiaTheme="majorEastAsia" w:hAnsiTheme="majorHAnsi" w:cstheme="majorBidi"/>
      <w:b/>
      <w:bCs/>
      <w:color w:val="9BBB59" w:themeColor="accent3"/>
      <w:sz w:val="20"/>
      <w:szCs w:val="20"/>
    </w:rPr>
  </w:style>
  <w:style w:type="character" w:customStyle="1" w:styleId="Kop8Char">
    <w:name w:val="Kop 8 Char"/>
    <w:basedOn w:val="Standaardalinea-lettertype"/>
    <w:link w:val="Kop8"/>
    <w:uiPriority w:val="9"/>
    <w:semiHidden/>
    <w:rsid w:val="00D6206E"/>
    <w:rPr>
      <w:rFonts w:asciiTheme="majorHAnsi" w:eastAsiaTheme="majorEastAsia" w:hAnsiTheme="majorHAnsi" w:cstheme="majorBidi"/>
      <w:b/>
      <w:bCs/>
      <w:i/>
      <w:iCs/>
      <w:color w:val="9BBB59" w:themeColor="accent3"/>
      <w:sz w:val="20"/>
      <w:szCs w:val="20"/>
    </w:rPr>
  </w:style>
  <w:style w:type="character" w:customStyle="1" w:styleId="Kop9Char">
    <w:name w:val="Kop 9 Char"/>
    <w:basedOn w:val="Standaardalinea-lettertype"/>
    <w:link w:val="Kop9"/>
    <w:uiPriority w:val="9"/>
    <w:semiHidden/>
    <w:rsid w:val="00D6206E"/>
    <w:rPr>
      <w:rFonts w:asciiTheme="majorHAnsi" w:eastAsiaTheme="majorEastAsia" w:hAnsiTheme="majorHAnsi" w:cstheme="majorBidi"/>
      <w:i/>
      <w:iCs/>
      <w:color w:val="9BBB59" w:themeColor="accent3"/>
      <w:sz w:val="20"/>
      <w:szCs w:val="20"/>
    </w:rPr>
  </w:style>
  <w:style w:type="paragraph" w:styleId="Bijschrift">
    <w:name w:val="caption"/>
    <w:basedOn w:val="Standaard"/>
    <w:next w:val="Standaard"/>
    <w:uiPriority w:val="35"/>
    <w:semiHidden/>
    <w:unhideWhenUsed/>
    <w:qFormat/>
    <w:rsid w:val="00D6206E"/>
    <w:rPr>
      <w:b/>
      <w:bCs/>
      <w:sz w:val="18"/>
      <w:szCs w:val="18"/>
    </w:rPr>
  </w:style>
  <w:style w:type="paragraph" w:styleId="Ondertitel">
    <w:name w:val="Subtitle"/>
    <w:basedOn w:val="Standaard"/>
    <w:next w:val="Standaard"/>
    <w:link w:val="OndertitelChar"/>
    <w:uiPriority w:val="11"/>
    <w:qFormat/>
    <w:rsid w:val="00D6206E"/>
    <w:pPr>
      <w:spacing w:before="200" w:after="900"/>
      <w:ind w:firstLine="0"/>
      <w:jc w:val="right"/>
    </w:pPr>
    <w:rPr>
      <w:i/>
      <w:iCs/>
      <w:sz w:val="24"/>
      <w:szCs w:val="24"/>
    </w:rPr>
  </w:style>
  <w:style w:type="character" w:customStyle="1" w:styleId="OndertitelChar">
    <w:name w:val="Ondertitel Char"/>
    <w:basedOn w:val="Standaardalinea-lettertype"/>
    <w:link w:val="Ondertitel"/>
    <w:uiPriority w:val="11"/>
    <w:rsid w:val="00D6206E"/>
    <w:rPr>
      <w:i/>
      <w:iCs/>
      <w:sz w:val="24"/>
      <w:szCs w:val="24"/>
    </w:rPr>
  </w:style>
  <w:style w:type="character" w:styleId="Zwaar">
    <w:name w:val="Strong"/>
    <w:basedOn w:val="Standaardalinea-lettertype"/>
    <w:uiPriority w:val="22"/>
    <w:qFormat/>
    <w:rsid w:val="00D6206E"/>
    <w:rPr>
      <w:b/>
      <w:bCs/>
      <w:spacing w:val="0"/>
    </w:rPr>
  </w:style>
  <w:style w:type="character" w:styleId="Nadruk">
    <w:name w:val="Emphasis"/>
    <w:uiPriority w:val="20"/>
    <w:qFormat/>
    <w:rsid w:val="00D6206E"/>
    <w:rPr>
      <w:b/>
      <w:bCs/>
      <w:i/>
      <w:iCs/>
      <w:color w:val="5A5A5A" w:themeColor="text1" w:themeTint="A5"/>
    </w:rPr>
  </w:style>
  <w:style w:type="paragraph" w:styleId="Geenafstand">
    <w:name w:val="No Spacing"/>
    <w:basedOn w:val="Standaard"/>
    <w:link w:val="GeenafstandChar"/>
    <w:uiPriority w:val="1"/>
    <w:qFormat/>
    <w:rsid w:val="00D6206E"/>
    <w:pPr>
      <w:ind w:firstLine="0"/>
    </w:pPr>
  </w:style>
  <w:style w:type="character" w:customStyle="1" w:styleId="GeenafstandChar">
    <w:name w:val="Geen afstand Char"/>
    <w:basedOn w:val="Standaardalinea-lettertype"/>
    <w:link w:val="Geenafstand"/>
    <w:uiPriority w:val="1"/>
    <w:rsid w:val="00D6206E"/>
  </w:style>
  <w:style w:type="paragraph" w:styleId="Lijstalinea">
    <w:name w:val="List Paragraph"/>
    <w:basedOn w:val="Standaard"/>
    <w:uiPriority w:val="34"/>
    <w:qFormat/>
    <w:rsid w:val="00D6206E"/>
    <w:pPr>
      <w:ind w:left="720"/>
      <w:contextualSpacing/>
    </w:pPr>
  </w:style>
  <w:style w:type="paragraph" w:styleId="Citaat">
    <w:name w:val="Quote"/>
    <w:basedOn w:val="Standaard"/>
    <w:next w:val="Standaard"/>
    <w:link w:val="CitaatChar"/>
    <w:uiPriority w:val="29"/>
    <w:qFormat/>
    <w:rsid w:val="00D6206E"/>
    <w:rPr>
      <w:rFonts w:asciiTheme="majorHAnsi" w:eastAsiaTheme="majorEastAsia" w:hAnsiTheme="majorHAnsi" w:cstheme="majorBidi"/>
      <w:i/>
      <w:iCs/>
      <w:color w:val="5A5A5A" w:themeColor="text1" w:themeTint="A5"/>
    </w:rPr>
  </w:style>
  <w:style w:type="character" w:customStyle="1" w:styleId="CitaatChar">
    <w:name w:val="Citaat Char"/>
    <w:basedOn w:val="Standaardalinea-lettertype"/>
    <w:link w:val="Citaat"/>
    <w:uiPriority w:val="29"/>
    <w:rsid w:val="00D6206E"/>
    <w:rPr>
      <w:rFonts w:asciiTheme="majorHAnsi" w:eastAsiaTheme="majorEastAsia" w:hAnsiTheme="majorHAnsi" w:cstheme="majorBidi"/>
      <w:i/>
      <w:iCs/>
      <w:color w:val="5A5A5A" w:themeColor="text1" w:themeTint="A5"/>
    </w:rPr>
  </w:style>
  <w:style w:type="paragraph" w:styleId="Duidelijkcitaat">
    <w:name w:val="Intense Quote"/>
    <w:basedOn w:val="Standaard"/>
    <w:next w:val="Standaard"/>
    <w:link w:val="DuidelijkcitaatChar"/>
    <w:uiPriority w:val="30"/>
    <w:qFormat/>
    <w:rsid w:val="00D6206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DuidelijkcitaatChar">
    <w:name w:val="Duidelijk citaat Char"/>
    <w:basedOn w:val="Standaardalinea-lettertype"/>
    <w:link w:val="Duidelijkcitaat"/>
    <w:uiPriority w:val="30"/>
    <w:rsid w:val="00D6206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ielebenadrukking">
    <w:name w:val="Subtle Emphasis"/>
    <w:uiPriority w:val="19"/>
    <w:qFormat/>
    <w:rsid w:val="00D6206E"/>
    <w:rPr>
      <w:i/>
      <w:iCs/>
      <w:color w:val="5A5A5A" w:themeColor="text1" w:themeTint="A5"/>
    </w:rPr>
  </w:style>
  <w:style w:type="character" w:styleId="Intensievebenadrukking">
    <w:name w:val="Intense Emphasis"/>
    <w:uiPriority w:val="21"/>
    <w:qFormat/>
    <w:rsid w:val="00D6206E"/>
    <w:rPr>
      <w:b/>
      <w:bCs/>
      <w:i/>
      <w:iCs/>
      <w:color w:val="4F81BD" w:themeColor="accent1"/>
      <w:sz w:val="22"/>
      <w:szCs w:val="22"/>
    </w:rPr>
  </w:style>
  <w:style w:type="character" w:styleId="Subtieleverwijzing">
    <w:name w:val="Subtle Reference"/>
    <w:uiPriority w:val="31"/>
    <w:qFormat/>
    <w:rsid w:val="00D6206E"/>
    <w:rPr>
      <w:color w:val="auto"/>
      <w:u w:val="single" w:color="9BBB59" w:themeColor="accent3"/>
    </w:rPr>
  </w:style>
  <w:style w:type="character" w:styleId="Intensieveverwijzing">
    <w:name w:val="Intense Reference"/>
    <w:basedOn w:val="Standaardalinea-lettertype"/>
    <w:uiPriority w:val="32"/>
    <w:qFormat/>
    <w:rsid w:val="00D6206E"/>
    <w:rPr>
      <w:b/>
      <w:bCs/>
      <w:color w:val="76923C" w:themeColor="accent3" w:themeShade="BF"/>
      <w:u w:val="single" w:color="9BBB59" w:themeColor="accent3"/>
    </w:rPr>
  </w:style>
  <w:style w:type="character" w:styleId="Titelvanboek">
    <w:name w:val="Book Title"/>
    <w:basedOn w:val="Standaardalinea-lettertype"/>
    <w:uiPriority w:val="33"/>
    <w:qFormat/>
    <w:rsid w:val="00D6206E"/>
    <w:rPr>
      <w:rFonts w:asciiTheme="majorHAnsi" w:eastAsiaTheme="majorEastAsia" w:hAnsiTheme="majorHAnsi" w:cstheme="majorBidi"/>
      <w:b/>
      <w:bCs/>
      <w:i/>
      <w:iCs/>
      <w:color w:val="auto"/>
    </w:rPr>
  </w:style>
  <w:style w:type="paragraph" w:styleId="Kopvaninhoudsopgave">
    <w:name w:val="TOC Heading"/>
    <w:basedOn w:val="Kop1"/>
    <w:next w:val="Standaard"/>
    <w:uiPriority w:val="39"/>
    <w:semiHidden/>
    <w:unhideWhenUsed/>
    <w:qFormat/>
    <w:rsid w:val="00D6206E"/>
    <w:pPr>
      <w:outlineLvl w:val="9"/>
    </w:pPr>
    <w:rPr>
      <w:lang w:bidi="en-US"/>
    </w:rPr>
  </w:style>
  <w:style w:type="paragraph" w:styleId="Inhopg1">
    <w:name w:val="toc 1"/>
    <w:basedOn w:val="Standaard"/>
    <w:next w:val="Standaard"/>
    <w:autoRedefine/>
    <w:uiPriority w:val="39"/>
    <w:unhideWhenUsed/>
    <w:rsid w:val="007670AD"/>
    <w:pPr>
      <w:spacing w:after="100"/>
    </w:pPr>
  </w:style>
  <w:style w:type="character" w:styleId="Hyperlink">
    <w:name w:val="Hyperlink"/>
    <w:basedOn w:val="Standaardalinea-lettertype"/>
    <w:uiPriority w:val="99"/>
    <w:unhideWhenUsed/>
    <w:rsid w:val="007670AD"/>
    <w:rPr>
      <w:color w:val="0000FF" w:themeColor="hyperlink"/>
      <w:u w:val="single"/>
    </w:rPr>
  </w:style>
  <w:style w:type="character" w:styleId="Tekstvantijdelijkeaanduiding">
    <w:name w:val="Placeholder Text"/>
    <w:basedOn w:val="Standaardalinea-lettertype"/>
    <w:uiPriority w:val="99"/>
    <w:semiHidden/>
    <w:rsid w:val="00E85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62760">
      <w:bodyDiv w:val="1"/>
      <w:marLeft w:val="0"/>
      <w:marRight w:val="0"/>
      <w:marTop w:val="0"/>
      <w:marBottom w:val="0"/>
      <w:divBdr>
        <w:top w:val="none" w:sz="0" w:space="0" w:color="auto"/>
        <w:left w:val="none" w:sz="0" w:space="0" w:color="auto"/>
        <w:bottom w:val="none" w:sz="0" w:space="0" w:color="auto"/>
        <w:right w:val="none" w:sz="0" w:space="0" w:color="auto"/>
      </w:divBdr>
    </w:div>
    <w:div w:id="1330014883">
      <w:bodyDiv w:val="1"/>
      <w:marLeft w:val="0"/>
      <w:marRight w:val="0"/>
      <w:marTop w:val="0"/>
      <w:marBottom w:val="0"/>
      <w:divBdr>
        <w:top w:val="none" w:sz="0" w:space="0" w:color="auto"/>
        <w:left w:val="none" w:sz="0" w:space="0" w:color="auto"/>
        <w:bottom w:val="none" w:sz="0" w:space="0" w:color="auto"/>
        <w:right w:val="none" w:sz="0" w:space="0" w:color="auto"/>
      </w:divBdr>
    </w:div>
    <w:div w:id="15898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am\Documents\school\KUL\2012-2013\semester%202\Gegevensstructuren%20&amp;%20Algoritmen\Practicum%204\GnAPracticum4\report\grafie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BE"/>
              <a:t>Vergelijking uitvoeringstijden</a:t>
            </a:r>
          </a:p>
        </c:rich>
      </c:tx>
      <c:overlay val="0"/>
    </c:title>
    <c:autoTitleDeleted val="0"/>
    <c:plotArea>
      <c:layout/>
      <c:lineChart>
        <c:grouping val="standard"/>
        <c:varyColors val="0"/>
        <c:ser>
          <c:idx val="0"/>
          <c:order val="0"/>
          <c:tx>
            <c:strRef>
              <c:f>'gegevens en grafiek'!$B$1</c:f>
              <c:strCache>
                <c:ptCount val="1"/>
                <c:pt idx="0">
                  <c:v>Dichtste buur</c:v>
                </c:pt>
              </c:strCache>
            </c:strRef>
          </c:tx>
          <c:spPr>
            <a:ln w="25400"/>
          </c:spPr>
          <c:dLbls>
            <c:txPr>
              <a:bodyPr/>
              <a:lstStyle/>
              <a:p>
                <a:pPr>
                  <a:defRPr b="1"/>
                </a:pPr>
                <a:endParaRPr lang="nl-BE"/>
              </a:p>
            </c:txPr>
            <c:showLegendKey val="0"/>
            <c:showVal val="1"/>
            <c:showCatName val="0"/>
            <c:showSerName val="0"/>
            <c:showPercent val="0"/>
            <c:showBubbleSize val="0"/>
            <c:showLeaderLines val="0"/>
          </c:dLbls>
          <c:cat>
            <c:numRef>
              <c:f>'gegevens en grafiek'!$A$3:$A$15</c:f>
              <c:numCache>
                <c:formatCode>0</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cat>
          <c:val>
            <c:numRef>
              <c:f>'gegevens en grafiek'!$C$3:$C$10</c:f>
              <c:numCache>
                <c:formatCode>0.000</c:formatCode>
                <c:ptCount val="8"/>
                <c:pt idx="0">
                  <c:v>1.7000000000000001E-2</c:v>
                </c:pt>
                <c:pt idx="1">
                  <c:v>3.1E-2</c:v>
                </c:pt>
                <c:pt idx="2">
                  <c:v>8.4000000000000005E-2</c:v>
                </c:pt>
                <c:pt idx="3">
                  <c:v>0.28899999999999998</c:v>
                </c:pt>
                <c:pt idx="4">
                  <c:v>1.1060000000000001</c:v>
                </c:pt>
                <c:pt idx="5">
                  <c:v>4.3710000000000004</c:v>
                </c:pt>
                <c:pt idx="6">
                  <c:v>17.084</c:v>
                </c:pt>
                <c:pt idx="7">
                  <c:v>72.319999999999993</c:v>
                </c:pt>
              </c:numCache>
            </c:numRef>
          </c:val>
          <c:smooth val="0"/>
        </c:ser>
        <c:ser>
          <c:idx val="1"/>
          <c:order val="1"/>
          <c:tx>
            <c:strRef>
              <c:f>'gegevens en grafiek'!$D$1</c:f>
              <c:strCache>
                <c:ptCount val="1"/>
                <c:pt idx="0">
                  <c:v>Minste verlenging</c:v>
                </c:pt>
              </c:strCache>
            </c:strRef>
          </c:tx>
          <c:spPr>
            <a:ln w="25400"/>
          </c:spPr>
          <c:dLbls>
            <c:txPr>
              <a:bodyPr/>
              <a:lstStyle/>
              <a:p>
                <a:pPr>
                  <a:defRPr b="1"/>
                </a:pPr>
                <a:endParaRPr lang="nl-BE"/>
              </a:p>
            </c:txPr>
            <c:showLegendKey val="0"/>
            <c:showVal val="1"/>
            <c:showCatName val="0"/>
            <c:showSerName val="0"/>
            <c:showPercent val="0"/>
            <c:showBubbleSize val="0"/>
            <c:showLeaderLines val="0"/>
          </c:dLbls>
          <c:cat>
            <c:numRef>
              <c:f>'gegevens en grafiek'!$A$3:$A$15</c:f>
              <c:numCache>
                <c:formatCode>0</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cat>
          <c:val>
            <c:numRef>
              <c:f>'gegevens en grafiek'!$E$3:$E$9</c:f>
              <c:numCache>
                <c:formatCode>0.000</c:formatCode>
                <c:ptCount val="7"/>
                <c:pt idx="0">
                  <c:v>4.2000000000000003E-2</c:v>
                </c:pt>
                <c:pt idx="1">
                  <c:v>9.1999999999999998E-2</c:v>
                </c:pt>
                <c:pt idx="2">
                  <c:v>0.28899999999999998</c:v>
                </c:pt>
                <c:pt idx="3">
                  <c:v>1.0760000000000001</c:v>
                </c:pt>
                <c:pt idx="4">
                  <c:v>4.3159999999999998</c:v>
                </c:pt>
                <c:pt idx="5">
                  <c:v>16.984999999999999</c:v>
                </c:pt>
                <c:pt idx="6">
                  <c:v>68.923000000000002</c:v>
                </c:pt>
              </c:numCache>
            </c:numRef>
          </c:val>
          <c:smooth val="0"/>
        </c:ser>
        <c:ser>
          <c:idx val="2"/>
          <c:order val="2"/>
          <c:tx>
            <c:strRef>
              <c:f>'gegevens en grafiek'!$F$1</c:f>
              <c:strCache>
                <c:ptCount val="1"/>
                <c:pt idx="0">
                  <c:v>Minimum Spanning Tree</c:v>
                </c:pt>
              </c:strCache>
            </c:strRef>
          </c:tx>
          <c:spPr>
            <a:ln w="25400"/>
          </c:spPr>
          <c:dLbls>
            <c:txPr>
              <a:bodyPr/>
              <a:lstStyle/>
              <a:p>
                <a:pPr>
                  <a:defRPr b="1"/>
                </a:pPr>
                <a:endParaRPr lang="nl-BE"/>
              </a:p>
            </c:txPr>
            <c:showLegendKey val="0"/>
            <c:showVal val="1"/>
            <c:showCatName val="0"/>
            <c:showSerName val="0"/>
            <c:showPercent val="0"/>
            <c:showBubbleSize val="0"/>
            <c:showLeaderLines val="0"/>
          </c:dLbls>
          <c:cat>
            <c:numRef>
              <c:f>'gegevens en grafiek'!$A$3:$A$15</c:f>
              <c:numCache>
                <c:formatCode>0</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cat>
          <c:val>
            <c:numRef>
              <c:f>'gegevens en grafiek'!$G$3:$G$5</c:f>
              <c:numCache>
                <c:formatCode>0.000</c:formatCode>
                <c:ptCount val="3"/>
                <c:pt idx="0">
                  <c:v>1.415</c:v>
                </c:pt>
                <c:pt idx="1">
                  <c:v>11.007</c:v>
                </c:pt>
                <c:pt idx="2">
                  <c:v>86.811000000000007</c:v>
                </c:pt>
              </c:numCache>
            </c:numRef>
          </c:val>
          <c:smooth val="0"/>
        </c:ser>
        <c:dLbls>
          <c:showLegendKey val="0"/>
          <c:showVal val="1"/>
          <c:showCatName val="0"/>
          <c:showSerName val="0"/>
          <c:showPercent val="0"/>
          <c:showBubbleSize val="0"/>
        </c:dLbls>
        <c:marker val="1"/>
        <c:smooth val="0"/>
        <c:axId val="166430208"/>
        <c:axId val="39807232"/>
      </c:lineChart>
      <c:catAx>
        <c:axId val="166430208"/>
        <c:scaling>
          <c:orientation val="minMax"/>
        </c:scaling>
        <c:delete val="0"/>
        <c:axPos val="b"/>
        <c:majorGridlines/>
        <c:title>
          <c:tx>
            <c:rich>
              <a:bodyPr/>
              <a:lstStyle/>
              <a:p>
                <a:pPr>
                  <a:defRPr/>
                </a:pPr>
                <a:r>
                  <a:rPr lang="nl-BE"/>
                  <a:t>N</a:t>
                </a:r>
                <a:r>
                  <a:rPr lang="nl-BE" baseline="0"/>
                  <a:t> (punten)</a:t>
                </a:r>
                <a:endParaRPr lang="nl-BE"/>
              </a:p>
            </c:rich>
          </c:tx>
          <c:overlay val="0"/>
        </c:title>
        <c:numFmt formatCode="0" sourceLinked="1"/>
        <c:majorTickMark val="out"/>
        <c:minorTickMark val="none"/>
        <c:tickLblPos val="nextTo"/>
        <c:crossAx val="39807232"/>
        <c:crosses val="autoZero"/>
        <c:auto val="1"/>
        <c:lblAlgn val="ctr"/>
        <c:lblOffset val="100"/>
        <c:noMultiLvlLbl val="0"/>
      </c:catAx>
      <c:valAx>
        <c:axId val="39807232"/>
        <c:scaling>
          <c:logBase val="10"/>
          <c:orientation val="minMax"/>
        </c:scaling>
        <c:delete val="0"/>
        <c:axPos val="l"/>
        <c:majorGridlines/>
        <c:title>
          <c:tx>
            <c:rich>
              <a:bodyPr rot="-5400000" vert="horz"/>
              <a:lstStyle/>
              <a:p>
                <a:pPr>
                  <a:defRPr/>
                </a:pPr>
                <a:r>
                  <a:rPr lang="nl-BE"/>
                  <a:t>Uitvoeringstijd</a:t>
                </a:r>
                <a:r>
                  <a:rPr lang="nl-BE" baseline="0"/>
                  <a:t> (s)</a:t>
                </a:r>
                <a:endParaRPr lang="nl-BE"/>
              </a:p>
            </c:rich>
          </c:tx>
          <c:overlay val="0"/>
        </c:title>
        <c:numFmt formatCode="0.00" sourceLinked="0"/>
        <c:majorTickMark val="out"/>
        <c:minorTickMark val="none"/>
        <c:tickLblPos val="nextTo"/>
        <c:crossAx val="166430208"/>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85"/>
    <w:rsid w:val="00304FA1"/>
    <w:rsid w:val="00CD1D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D1D8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D1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607C-1EAB-468B-9452-9F4DDF842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384</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Debruyn</dc:creator>
  <cp:keywords/>
  <dc:description/>
  <cp:lastModifiedBy>Samuel Debruyn</cp:lastModifiedBy>
  <cp:revision>4</cp:revision>
  <dcterms:created xsi:type="dcterms:W3CDTF">2013-05-23T13:37:00Z</dcterms:created>
  <dcterms:modified xsi:type="dcterms:W3CDTF">2013-05-23T21:29:00Z</dcterms:modified>
</cp:coreProperties>
</file>