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ENTIDADES: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&amp;lt;</w:t>
        <w:tab/>
        <w:tab/>
        <w:t xml:space="preserve">&lt;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&amp;gt;</w:t>
        <w:tab/>
        <w:tab/>
        <w:t xml:space="preserve">&gt;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&amp;amp;</w:t>
        <w:tab/>
        <w:t xml:space="preserve">&amp; 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&amp;apos;</w:t>
        <w:tab/>
        <w:t xml:space="preserve">‘ ’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&amp;quot;</w:t>
        <w:tab/>
        <w:t xml:space="preserve">“ ”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598006" cy="38979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8006" cy="3897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